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0D" w:rsidRPr="00D237FC" w:rsidRDefault="00117E0D" w:rsidP="00AB6217">
      <w:pPr>
        <w:spacing w:line="276" w:lineRule="auto"/>
        <w:jc w:val="center"/>
        <w:rPr>
          <w:rFonts w:ascii="Arial" w:hAnsi="Arial" w:cs="Arial"/>
          <w:b/>
          <w:sz w:val="20"/>
          <w:szCs w:val="20"/>
        </w:rPr>
      </w:pPr>
      <w:bookmarkStart w:id="0" w:name="_GoBack"/>
      <w:bookmarkEnd w:id="0"/>
      <w:r w:rsidRPr="00D237FC">
        <w:rPr>
          <w:rFonts w:ascii="Arial" w:hAnsi="Arial" w:cs="Arial"/>
          <w:b/>
          <w:sz w:val="20"/>
          <w:szCs w:val="20"/>
        </w:rPr>
        <w:t>ACUERDO INTERNO SGV</w:t>
      </w:r>
      <w:r w:rsidR="006D232D" w:rsidRPr="00D237FC">
        <w:rPr>
          <w:rFonts w:ascii="Arial" w:hAnsi="Arial" w:cs="Arial"/>
          <w:b/>
          <w:sz w:val="20"/>
          <w:szCs w:val="20"/>
        </w:rPr>
        <w:t>-</w:t>
      </w:r>
      <w:r w:rsidR="00B00710" w:rsidRPr="00D237FC">
        <w:rPr>
          <w:rFonts w:ascii="Arial" w:hAnsi="Arial" w:cs="Arial"/>
          <w:b/>
          <w:sz w:val="20"/>
          <w:szCs w:val="20"/>
        </w:rPr>
        <w:t>1</w:t>
      </w:r>
      <w:r w:rsidR="00B1243F" w:rsidRPr="00D237FC">
        <w:rPr>
          <w:rFonts w:ascii="Arial" w:hAnsi="Arial" w:cs="Arial"/>
          <w:b/>
          <w:sz w:val="20"/>
          <w:szCs w:val="20"/>
        </w:rPr>
        <w:t>3</w:t>
      </w:r>
      <w:r w:rsidRPr="00D237FC">
        <w:rPr>
          <w:rFonts w:ascii="Arial" w:hAnsi="Arial" w:cs="Arial"/>
          <w:b/>
          <w:sz w:val="20"/>
          <w:szCs w:val="20"/>
        </w:rPr>
        <w:t>-202</w:t>
      </w:r>
      <w:r w:rsidR="00493739" w:rsidRPr="00D237FC">
        <w:rPr>
          <w:rFonts w:ascii="Arial" w:hAnsi="Arial" w:cs="Arial"/>
          <w:b/>
          <w:sz w:val="20"/>
          <w:szCs w:val="20"/>
        </w:rPr>
        <w:t>3</w:t>
      </w:r>
    </w:p>
    <w:p w:rsidR="00117E0D" w:rsidRPr="00D237FC" w:rsidRDefault="00117E0D" w:rsidP="00AB6217">
      <w:pPr>
        <w:pStyle w:val="Sinespaciado"/>
        <w:spacing w:line="276" w:lineRule="auto"/>
        <w:rPr>
          <w:rFonts w:ascii="Arial" w:hAnsi="Arial" w:cs="Arial"/>
          <w:sz w:val="20"/>
          <w:szCs w:val="20"/>
        </w:rPr>
      </w:pPr>
    </w:p>
    <w:p w:rsidR="00C648C1" w:rsidRPr="00D237FC" w:rsidRDefault="00F538BE" w:rsidP="00C648C1">
      <w:pPr>
        <w:spacing w:line="276" w:lineRule="auto"/>
        <w:jc w:val="center"/>
        <w:rPr>
          <w:rFonts w:ascii="Arial" w:hAnsi="Arial" w:cs="Arial"/>
          <w:b/>
          <w:sz w:val="20"/>
          <w:szCs w:val="20"/>
        </w:rPr>
      </w:pPr>
      <w:r w:rsidRPr="00D237FC">
        <w:rPr>
          <w:rFonts w:ascii="Arial" w:hAnsi="Arial" w:cs="Arial"/>
          <w:b/>
          <w:sz w:val="20"/>
          <w:szCs w:val="20"/>
        </w:rPr>
        <w:t xml:space="preserve">Guatemala, </w:t>
      </w:r>
      <w:r w:rsidR="00BC60D5" w:rsidRPr="00D237FC">
        <w:rPr>
          <w:rFonts w:ascii="Arial" w:hAnsi="Arial" w:cs="Arial"/>
          <w:b/>
          <w:sz w:val="20"/>
          <w:szCs w:val="20"/>
        </w:rPr>
        <w:t>27 de septiembre</w:t>
      </w:r>
      <w:r w:rsidR="00C648C1" w:rsidRPr="00D237FC">
        <w:rPr>
          <w:rFonts w:ascii="Arial" w:hAnsi="Arial" w:cs="Arial"/>
          <w:b/>
          <w:sz w:val="20"/>
          <w:szCs w:val="20"/>
        </w:rPr>
        <w:t xml:space="preserve"> del año 202</w:t>
      </w:r>
      <w:r w:rsidR="00233556" w:rsidRPr="00D237FC">
        <w:rPr>
          <w:rFonts w:ascii="Arial" w:hAnsi="Arial" w:cs="Arial"/>
          <w:b/>
          <w:sz w:val="20"/>
          <w:szCs w:val="20"/>
        </w:rPr>
        <w:t>3</w:t>
      </w:r>
    </w:p>
    <w:p w:rsidR="00117E0D" w:rsidRPr="00D237FC" w:rsidRDefault="00117E0D" w:rsidP="00AB6217">
      <w:pPr>
        <w:pStyle w:val="Sinespaciado"/>
        <w:spacing w:line="276" w:lineRule="auto"/>
        <w:rPr>
          <w:rFonts w:ascii="Arial" w:hAnsi="Arial" w:cs="Arial"/>
          <w:sz w:val="20"/>
          <w:szCs w:val="20"/>
        </w:rPr>
      </w:pPr>
    </w:p>
    <w:p w:rsidR="00AB6217" w:rsidRPr="00D237FC" w:rsidRDefault="00117E0D" w:rsidP="006F56FA">
      <w:pPr>
        <w:spacing w:line="276" w:lineRule="auto"/>
        <w:jc w:val="center"/>
        <w:rPr>
          <w:rFonts w:ascii="Arial" w:hAnsi="Arial" w:cs="Arial"/>
          <w:b/>
          <w:sz w:val="20"/>
          <w:szCs w:val="20"/>
        </w:rPr>
      </w:pPr>
      <w:r w:rsidRPr="00D237FC">
        <w:rPr>
          <w:rFonts w:ascii="Arial" w:hAnsi="Arial" w:cs="Arial"/>
          <w:b/>
          <w:sz w:val="20"/>
          <w:szCs w:val="20"/>
        </w:rPr>
        <w:t>LA SECRETARÍA GENERAL DE LA VICEPRESIDENCIA DE LA REPÚBLICA.</w:t>
      </w:r>
    </w:p>
    <w:p w:rsidR="006F56FA" w:rsidRPr="00D237FC" w:rsidRDefault="006F56FA" w:rsidP="006F56FA">
      <w:pPr>
        <w:pStyle w:val="Sinespaciado"/>
        <w:rPr>
          <w:rFonts w:ascii="Arial" w:hAnsi="Arial" w:cs="Arial"/>
          <w:sz w:val="20"/>
          <w:szCs w:val="20"/>
        </w:rPr>
      </w:pPr>
    </w:p>
    <w:p w:rsidR="00EF5FE8" w:rsidRPr="00D237FC" w:rsidRDefault="006F56FA" w:rsidP="006F56FA">
      <w:pPr>
        <w:spacing w:line="360" w:lineRule="auto"/>
        <w:jc w:val="center"/>
        <w:rPr>
          <w:rFonts w:ascii="Arial" w:hAnsi="Arial" w:cs="Arial"/>
          <w:b/>
          <w:sz w:val="20"/>
          <w:szCs w:val="20"/>
        </w:rPr>
      </w:pPr>
      <w:r w:rsidRPr="00D237FC">
        <w:rPr>
          <w:rFonts w:ascii="Arial" w:hAnsi="Arial" w:cs="Arial"/>
          <w:b/>
          <w:sz w:val="20"/>
          <w:szCs w:val="20"/>
        </w:rPr>
        <w:t>CONSIDERANDO</w:t>
      </w:r>
    </w:p>
    <w:p w:rsidR="00B61918" w:rsidRPr="00D237FC" w:rsidRDefault="00B61918" w:rsidP="00B61918">
      <w:pPr>
        <w:pStyle w:val="Sinespaciado"/>
        <w:rPr>
          <w:sz w:val="20"/>
          <w:szCs w:val="20"/>
        </w:rPr>
      </w:pPr>
    </w:p>
    <w:p w:rsidR="006F56FA" w:rsidRPr="00D237FC" w:rsidRDefault="006F56FA" w:rsidP="00D237FC">
      <w:pPr>
        <w:spacing w:line="276" w:lineRule="auto"/>
        <w:jc w:val="both"/>
        <w:rPr>
          <w:rFonts w:ascii="Arial" w:hAnsi="Arial" w:cs="Arial"/>
          <w:sz w:val="20"/>
          <w:szCs w:val="20"/>
        </w:rPr>
      </w:pPr>
      <w:r w:rsidRPr="00D237FC">
        <w:rPr>
          <w:rFonts w:ascii="Arial" w:hAnsi="Arial" w:cs="Arial"/>
          <w:sz w:val="20"/>
          <w:szCs w:val="20"/>
        </w:rPr>
        <w:t>Que en Acuerdo Interno SGV</w:t>
      </w:r>
      <w:r w:rsidR="00872DF6" w:rsidRPr="00D237FC">
        <w:rPr>
          <w:rFonts w:ascii="Arial" w:hAnsi="Arial" w:cs="Arial"/>
          <w:sz w:val="20"/>
          <w:szCs w:val="20"/>
        </w:rPr>
        <w:t>-</w:t>
      </w:r>
      <w:r w:rsidRPr="00D237FC">
        <w:rPr>
          <w:rFonts w:ascii="Arial" w:hAnsi="Arial" w:cs="Arial"/>
          <w:sz w:val="20"/>
          <w:szCs w:val="20"/>
        </w:rPr>
        <w:t>03-202</w:t>
      </w:r>
      <w:r w:rsidR="00D06BFC" w:rsidRPr="00D237FC">
        <w:rPr>
          <w:rFonts w:ascii="Arial" w:hAnsi="Arial" w:cs="Arial"/>
          <w:sz w:val="20"/>
          <w:szCs w:val="20"/>
        </w:rPr>
        <w:t>3</w:t>
      </w:r>
      <w:r w:rsidRPr="00D237FC">
        <w:rPr>
          <w:rFonts w:ascii="Arial" w:hAnsi="Arial" w:cs="Arial"/>
          <w:sz w:val="20"/>
          <w:szCs w:val="20"/>
        </w:rPr>
        <w:t xml:space="preserve"> de fecha </w:t>
      </w:r>
      <w:r w:rsidR="00D06BFC" w:rsidRPr="00D237FC">
        <w:rPr>
          <w:rFonts w:ascii="Arial" w:hAnsi="Arial" w:cs="Arial"/>
          <w:sz w:val="20"/>
          <w:szCs w:val="20"/>
        </w:rPr>
        <w:t>2</w:t>
      </w:r>
      <w:r w:rsidRPr="00D237FC">
        <w:rPr>
          <w:rFonts w:ascii="Arial" w:hAnsi="Arial" w:cs="Arial"/>
          <w:sz w:val="20"/>
          <w:szCs w:val="20"/>
        </w:rPr>
        <w:t>0 de julio del año 202</w:t>
      </w:r>
      <w:r w:rsidR="00D06BFC" w:rsidRPr="00D237FC">
        <w:rPr>
          <w:rFonts w:ascii="Arial" w:hAnsi="Arial" w:cs="Arial"/>
          <w:sz w:val="20"/>
          <w:szCs w:val="20"/>
        </w:rPr>
        <w:t>3</w:t>
      </w:r>
      <w:r w:rsidRPr="00D237FC">
        <w:rPr>
          <w:rFonts w:ascii="Arial" w:hAnsi="Arial" w:cs="Arial"/>
          <w:sz w:val="20"/>
          <w:szCs w:val="20"/>
        </w:rPr>
        <w:t>, se emitió el Manual de Normas y Procedimientos para el Manejo, Control y Custodia del Fondo de Caja Chica</w:t>
      </w:r>
      <w:r w:rsidR="00872DF6" w:rsidRPr="00D237FC">
        <w:rPr>
          <w:rFonts w:ascii="Arial" w:hAnsi="Arial" w:cs="Arial"/>
          <w:sz w:val="20"/>
          <w:szCs w:val="20"/>
        </w:rPr>
        <w:t xml:space="preserve">, </w:t>
      </w:r>
      <w:r w:rsidR="00BC60D5" w:rsidRPr="00D237FC">
        <w:rPr>
          <w:rFonts w:ascii="Arial" w:hAnsi="Arial" w:cs="Arial"/>
          <w:sz w:val="20"/>
          <w:szCs w:val="20"/>
        </w:rPr>
        <w:t>con el objetivo de transparentar el gasto público, satisfaciendo las necesidades de carácter urgente y de menor cuantía, sin entrar en contradicción con las normas de carácter general, y en observancia del cumplimiento de la calidad del gasto público y fortalecimiento del control interno.</w:t>
      </w:r>
    </w:p>
    <w:p w:rsidR="00B61918" w:rsidRPr="00D237FC" w:rsidRDefault="00B61918" w:rsidP="006F56FA">
      <w:pPr>
        <w:spacing w:line="276" w:lineRule="auto"/>
        <w:jc w:val="both"/>
        <w:rPr>
          <w:rFonts w:ascii="Arial" w:hAnsi="Arial" w:cs="Arial"/>
          <w:sz w:val="20"/>
          <w:szCs w:val="20"/>
        </w:rPr>
      </w:pPr>
    </w:p>
    <w:p w:rsidR="00EF5FE8" w:rsidRPr="00D237FC" w:rsidRDefault="00EF5FE8" w:rsidP="006F56FA">
      <w:pPr>
        <w:spacing w:line="360" w:lineRule="auto"/>
        <w:jc w:val="center"/>
        <w:rPr>
          <w:rFonts w:ascii="Arial" w:hAnsi="Arial" w:cs="Arial"/>
          <w:b/>
          <w:sz w:val="20"/>
          <w:szCs w:val="20"/>
        </w:rPr>
      </w:pPr>
      <w:r w:rsidRPr="00D237FC">
        <w:rPr>
          <w:rFonts w:ascii="Arial" w:hAnsi="Arial" w:cs="Arial"/>
          <w:b/>
          <w:sz w:val="20"/>
          <w:szCs w:val="20"/>
        </w:rPr>
        <w:t>CONSIDERANDO</w:t>
      </w:r>
    </w:p>
    <w:p w:rsidR="00B61918" w:rsidRPr="00D237FC" w:rsidRDefault="00B61918" w:rsidP="00B61918">
      <w:pPr>
        <w:pStyle w:val="Sinespaciado"/>
        <w:rPr>
          <w:sz w:val="20"/>
          <w:szCs w:val="20"/>
        </w:rPr>
      </w:pPr>
    </w:p>
    <w:p w:rsidR="006F56FA" w:rsidRPr="00D237FC" w:rsidRDefault="00640A74" w:rsidP="006F56FA">
      <w:pPr>
        <w:spacing w:line="276" w:lineRule="auto"/>
        <w:jc w:val="both"/>
        <w:rPr>
          <w:rFonts w:ascii="Arial" w:hAnsi="Arial" w:cs="Arial"/>
          <w:sz w:val="20"/>
          <w:szCs w:val="20"/>
        </w:rPr>
      </w:pPr>
      <w:r w:rsidRPr="00D237FC">
        <w:rPr>
          <w:rFonts w:ascii="Arial" w:hAnsi="Arial" w:cs="Arial"/>
          <w:sz w:val="20"/>
          <w:szCs w:val="20"/>
        </w:rPr>
        <w:t xml:space="preserve">Que es necesario </w:t>
      </w:r>
      <w:r w:rsidR="00BC60D5" w:rsidRPr="00D237FC">
        <w:rPr>
          <w:rFonts w:ascii="Arial" w:hAnsi="Arial" w:cs="Arial"/>
          <w:sz w:val="20"/>
          <w:szCs w:val="20"/>
        </w:rPr>
        <w:t>reformar esa</w:t>
      </w:r>
      <w:r w:rsidRPr="00D237FC">
        <w:rPr>
          <w:rFonts w:ascii="Arial" w:hAnsi="Arial" w:cs="Arial"/>
          <w:sz w:val="20"/>
          <w:szCs w:val="20"/>
        </w:rPr>
        <w:t xml:space="preserve"> normativa, para adecuarla a las necesidades actuales </w:t>
      </w:r>
      <w:r w:rsidR="006F56FA" w:rsidRPr="00D237FC">
        <w:rPr>
          <w:rFonts w:ascii="Arial" w:hAnsi="Arial" w:cs="Arial"/>
          <w:sz w:val="20"/>
          <w:szCs w:val="20"/>
        </w:rPr>
        <w:t xml:space="preserve">de la </w:t>
      </w:r>
      <w:r w:rsidR="00BC60D5" w:rsidRPr="00D237FC">
        <w:rPr>
          <w:rFonts w:ascii="Arial" w:hAnsi="Arial" w:cs="Arial"/>
          <w:sz w:val="20"/>
          <w:szCs w:val="20"/>
        </w:rPr>
        <w:t>Unidad de Compras</w:t>
      </w:r>
      <w:r w:rsidR="006F56FA" w:rsidRPr="00D237FC">
        <w:rPr>
          <w:rFonts w:ascii="Arial" w:hAnsi="Arial" w:cs="Arial"/>
          <w:sz w:val="20"/>
          <w:szCs w:val="20"/>
        </w:rPr>
        <w:t xml:space="preserve"> de la Vicepresidencia de la República, </w:t>
      </w:r>
      <w:r w:rsidR="00BC60D5" w:rsidRPr="00D237FC">
        <w:rPr>
          <w:rFonts w:ascii="Arial" w:hAnsi="Arial" w:cs="Arial"/>
          <w:sz w:val="20"/>
          <w:szCs w:val="20"/>
        </w:rPr>
        <w:t>en relación a emisión de vales del Fondo de Caja Chica, cuando existan compras de emergencia.</w:t>
      </w:r>
    </w:p>
    <w:p w:rsidR="006F56FA" w:rsidRPr="00D237FC" w:rsidRDefault="006F56FA" w:rsidP="006F56FA">
      <w:pPr>
        <w:spacing w:line="276" w:lineRule="auto"/>
        <w:rPr>
          <w:rFonts w:ascii="Arial" w:hAnsi="Arial" w:cs="Arial"/>
          <w:b/>
          <w:sz w:val="20"/>
          <w:szCs w:val="20"/>
        </w:rPr>
      </w:pPr>
    </w:p>
    <w:p w:rsidR="006F56FA" w:rsidRPr="00D237FC" w:rsidRDefault="006F56FA" w:rsidP="006F56FA">
      <w:pPr>
        <w:spacing w:line="276" w:lineRule="auto"/>
        <w:jc w:val="center"/>
        <w:rPr>
          <w:rFonts w:ascii="Arial" w:hAnsi="Arial" w:cs="Arial"/>
          <w:b/>
          <w:sz w:val="20"/>
          <w:szCs w:val="20"/>
        </w:rPr>
      </w:pPr>
      <w:r w:rsidRPr="00D237FC">
        <w:rPr>
          <w:rFonts w:ascii="Arial" w:hAnsi="Arial" w:cs="Arial"/>
          <w:b/>
          <w:sz w:val="20"/>
          <w:szCs w:val="20"/>
        </w:rPr>
        <w:t>POR TANTO</w:t>
      </w:r>
    </w:p>
    <w:p w:rsidR="006F56FA" w:rsidRPr="00D237FC" w:rsidRDefault="006F56FA" w:rsidP="006F56FA">
      <w:pPr>
        <w:pStyle w:val="Sinespaciado"/>
        <w:spacing w:line="276" w:lineRule="auto"/>
        <w:rPr>
          <w:rFonts w:ascii="Arial" w:hAnsi="Arial" w:cs="Arial"/>
          <w:sz w:val="20"/>
          <w:szCs w:val="20"/>
        </w:rPr>
      </w:pPr>
    </w:p>
    <w:p w:rsidR="006F56FA" w:rsidRPr="00D237FC" w:rsidRDefault="006F56FA" w:rsidP="006F56FA">
      <w:pPr>
        <w:spacing w:line="276" w:lineRule="auto"/>
        <w:jc w:val="both"/>
        <w:rPr>
          <w:rFonts w:ascii="Arial" w:hAnsi="Arial" w:cs="Arial"/>
          <w:sz w:val="20"/>
          <w:szCs w:val="20"/>
        </w:rPr>
      </w:pPr>
      <w:r w:rsidRPr="00D237FC">
        <w:rPr>
          <w:rFonts w:ascii="Arial" w:hAnsi="Arial" w:cs="Arial"/>
          <w:sz w:val="20"/>
          <w:szCs w:val="20"/>
        </w:rPr>
        <w:t xml:space="preserve">En cumplimiento de sus atribuciones y de lo establecido en el artículo 154 de la Constitución Política de la República de Guatemala, y con fundamento en el Decreto Número </w:t>
      </w:r>
      <w:r w:rsidR="00872DF6" w:rsidRPr="00D237FC">
        <w:rPr>
          <w:rFonts w:ascii="Arial" w:hAnsi="Arial" w:cs="Arial"/>
          <w:sz w:val="20"/>
          <w:szCs w:val="20"/>
        </w:rPr>
        <w:t xml:space="preserve">101-97 </w:t>
      </w:r>
      <w:r w:rsidRPr="00D237FC">
        <w:rPr>
          <w:rFonts w:ascii="Arial" w:hAnsi="Arial" w:cs="Arial"/>
          <w:sz w:val="20"/>
          <w:szCs w:val="20"/>
        </w:rPr>
        <w:t xml:space="preserve">del Congreso de la República de Guatemala, Ley Orgánica del Presupuesto y el Acuerdo Ministerial Número </w:t>
      </w:r>
      <w:r w:rsidR="00872DF6" w:rsidRPr="00D237FC">
        <w:rPr>
          <w:rFonts w:ascii="Arial" w:hAnsi="Arial" w:cs="Arial"/>
          <w:sz w:val="20"/>
          <w:szCs w:val="20"/>
        </w:rPr>
        <w:t xml:space="preserve">06-98 </w:t>
      </w:r>
      <w:r w:rsidRPr="00D237FC">
        <w:rPr>
          <w:rFonts w:ascii="Arial" w:hAnsi="Arial" w:cs="Arial"/>
          <w:sz w:val="20"/>
          <w:szCs w:val="20"/>
        </w:rPr>
        <w:t xml:space="preserve">de fecha </w:t>
      </w:r>
      <w:r w:rsidR="00872DF6" w:rsidRPr="00D237FC">
        <w:rPr>
          <w:rFonts w:ascii="Arial" w:hAnsi="Arial" w:cs="Arial"/>
          <w:sz w:val="20"/>
          <w:szCs w:val="20"/>
        </w:rPr>
        <w:t>4</w:t>
      </w:r>
      <w:r w:rsidRPr="00D237FC">
        <w:rPr>
          <w:rFonts w:ascii="Arial" w:hAnsi="Arial" w:cs="Arial"/>
          <w:sz w:val="20"/>
          <w:szCs w:val="20"/>
        </w:rPr>
        <w:t xml:space="preserve"> de marzo de </w:t>
      </w:r>
      <w:r w:rsidR="00872DF6" w:rsidRPr="00D237FC">
        <w:rPr>
          <w:rFonts w:ascii="Arial" w:hAnsi="Arial" w:cs="Arial"/>
          <w:sz w:val="20"/>
          <w:szCs w:val="20"/>
        </w:rPr>
        <w:t>1998</w:t>
      </w:r>
      <w:r w:rsidRPr="00D237FC">
        <w:rPr>
          <w:rFonts w:ascii="Arial" w:hAnsi="Arial" w:cs="Arial"/>
          <w:sz w:val="20"/>
          <w:szCs w:val="20"/>
        </w:rPr>
        <w:t>.</w:t>
      </w:r>
    </w:p>
    <w:p w:rsidR="00EF5FE8" w:rsidRPr="00D237FC" w:rsidRDefault="00EF5FE8" w:rsidP="00EF5FE8">
      <w:pPr>
        <w:pStyle w:val="Sinespaciado"/>
        <w:rPr>
          <w:rFonts w:ascii="Montserrat Medium" w:hAnsi="Montserrat Medium"/>
          <w:sz w:val="20"/>
          <w:szCs w:val="20"/>
        </w:rPr>
      </w:pPr>
    </w:p>
    <w:p w:rsidR="00EF5FE8" w:rsidRPr="00D237FC" w:rsidRDefault="00EF5FE8" w:rsidP="00640A74">
      <w:pPr>
        <w:spacing w:line="276" w:lineRule="auto"/>
        <w:jc w:val="center"/>
        <w:rPr>
          <w:rFonts w:ascii="Arial" w:hAnsi="Arial" w:cs="Arial"/>
          <w:b/>
          <w:sz w:val="20"/>
          <w:szCs w:val="20"/>
        </w:rPr>
      </w:pPr>
      <w:r w:rsidRPr="00D237FC">
        <w:rPr>
          <w:rFonts w:ascii="Arial" w:hAnsi="Arial" w:cs="Arial"/>
          <w:b/>
          <w:sz w:val="20"/>
          <w:szCs w:val="20"/>
        </w:rPr>
        <w:t>ACUERDA</w:t>
      </w:r>
    </w:p>
    <w:p w:rsidR="00EF5FE8" w:rsidRPr="00D237FC" w:rsidRDefault="00EF5FE8" w:rsidP="00640A74">
      <w:pPr>
        <w:pStyle w:val="Sinespaciado"/>
        <w:spacing w:line="276" w:lineRule="auto"/>
        <w:rPr>
          <w:rFonts w:ascii="Arial" w:hAnsi="Arial" w:cs="Arial"/>
          <w:b/>
          <w:sz w:val="20"/>
          <w:szCs w:val="20"/>
        </w:rPr>
      </w:pPr>
    </w:p>
    <w:p w:rsidR="00EF5FE8" w:rsidRPr="00D237FC" w:rsidRDefault="00EF5FE8" w:rsidP="00640A74">
      <w:pPr>
        <w:spacing w:line="276" w:lineRule="auto"/>
        <w:rPr>
          <w:rFonts w:ascii="Arial" w:hAnsi="Arial" w:cs="Arial"/>
          <w:sz w:val="20"/>
          <w:szCs w:val="20"/>
        </w:rPr>
      </w:pPr>
      <w:r w:rsidRPr="00D237FC">
        <w:rPr>
          <w:rFonts w:ascii="Arial" w:hAnsi="Arial" w:cs="Arial"/>
          <w:sz w:val="20"/>
          <w:szCs w:val="20"/>
        </w:rPr>
        <w:t xml:space="preserve">Emitir </w:t>
      </w:r>
      <w:r w:rsidR="00D06BFC" w:rsidRPr="00D237FC">
        <w:rPr>
          <w:rFonts w:ascii="Arial" w:hAnsi="Arial" w:cs="Arial"/>
          <w:sz w:val="20"/>
          <w:szCs w:val="20"/>
        </w:rPr>
        <w:t>la</w:t>
      </w:r>
      <w:r w:rsidRPr="00D237FC">
        <w:rPr>
          <w:rFonts w:ascii="Arial" w:hAnsi="Arial" w:cs="Arial"/>
          <w:sz w:val="20"/>
          <w:szCs w:val="20"/>
        </w:rPr>
        <w:t xml:space="preserve"> siguiente:</w:t>
      </w:r>
    </w:p>
    <w:p w:rsidR="00EF5FE8" w:rsidRPr="00D237FC" w:rsidRDefault="00EF5FE8" w:rsidP="00640A74">
      <w:pPr>
        <w:pStyle w:val="Sinespaciado"/>
        <w:spacing w:line="276" w:lineRule="auto"/>
        <w:rPr>
          <w:rFonts w:ascii="Arial" w:hAnsi="Arial" w:cs="Arial"/>
          <w:sz w:val="20"/>
          <w:szCs w:val="20"/>
        </w:rPr>
      </w:pPr>
    </w:p>
    <w:p w:rsidR="00EF5FE8" w:rsidRPr="00D237FC" w:rsidRDefault="00D06BFC" w:rsidP="00640A74">
      <w:pPr>
        <w:spacing w:line="276" w:lineRule="auto"/>
        <w:jc w:val="center"/>
        <w:rPr>
          <w:rFonts w:ascii="Arial" w:hAnsi="Arial" w:cs="Arial"/>
          <w:b/>
          <w:sz w:val="20"/>
          <w:szCs w:val="20"/>
        </w:rPr>
      </w:pPr>
      <w:r w:rsidRPr="00D237FC">
        <w:rPr>
          <w:rFonts w:ascii="Arial" w:hAnsi="Arial" w:cs="Arial"/>
          <w:b/>
          <w:sz w:val="20"/>
          <w:szCs w:val="20"/>
        </w:rPr>
        <w:t>REFORMA AL ACUERDO INTERNO SGV-03-2023 DE FECHA 20 DE JULIO DEL AÑO 2023,</w:t>
      </w:r>
      <w:r w:rsidRPr="00D237FC">
        <w:rPr>
          <w:rFonts w:ascii="Arial" w:hAnsi="Arial" w:cs="Arial"/>
          <w:sz w:val="20"/>
          <w:szCs w:val="20"/>
        </w:rPr>
        <w:t xml:space="preserve"> </w:t>
      </w:r>
      <w:r w:rsidRPr="00D237FC">
        <w:rPr>
          <w:rFonts w:ascii="Arial" w:hAnsi="Arial" w:cs="Arial"/>
          <w:b/>
          <w:sz w:val="20"/>
          <w:szCs w:val="20"/>
        </w:rPr>
        <w:t xml:space="preserve">QUE CONTIENE EL </w:t>
      </w:r>
      <w:r w:rsidR="00EF5FE8" w:rsidRPr="00D237FC">
        <w:rPr>
          <w:rFonts w:ascii="Arial" w:hAnsi="Arial" w:cs="Arial"/>
          <w:b/>
          <w:sz w:val="20"/>
          <w:szCs w:val="20"/>
        </w:rPr>
        <w:t>MANUAL DE NORMAS Y PROCEDIMIENTOS PARA EL MANEJO, CONTROL Y CUSTODIA DEL FONDO DE CAJA CHICA</w:t>
      </w:r>
    </w:p>
    <w:p w:rsidR="00EF5FE8" w:rsidRPr="00D237FC" w:rsidRDefault="00EF5FE8" w:rsidP="00D06BFC">
      <w:pPr>
        <w:spacing w:line="276" w:lineRule="auto"/>
        <w:rPr>
          <w:rFonts w:ascii="Arial" w:hAnsi="Arial" w:cs="Arial"/>
          <w:sz w:val="20"/>
          <w:szCs w:val="20"/>
        </w:rPr>
      </w:pPr>
    </w:p>
    <w:p w:rsidR="00BE7110" w:rsidRPr="00D237FC" w:rsidRDefault="00EF5FE8" w:rsidP="00D06BFC">
      <w:pPr>
        <w:spacing w:line="276" w:lineRule="auto"/>
        <w:jc w:val="both"/>
        <w:rPr>
          <w:rFonts w:ascii="Arial" w:hAnsi="Arial" w:cs="Arial"/>
          <w:sz w:val="20"/>
          <w:szCs w:val="20"/>
        </w:rPr>
      </w:pPr>
      <w:r w:rsidRPr="00D237FC">
        <w:rPr>
          <w:rFonts w:ascii="Arial" w:hAnsi="Arial" w:cs="Arial"/>
          <w:b/>
          <w:sz w:val="20"/>
          <w:szCs w:val="20"/>
        </w:rPr>
        <w:t xml:space="preserve">Artículo 1. </w:t>
      </w:r>
      <w:r w:rsidR="00D06BFC" w:rsidRPr="00D237FC">
        <w:rPr>
          <w:rFonts w:ascii="Arial" w:hAnsi="Arial" w:cs="Arial"/>
          <w:sz w:val="20"/>
          <w:szCs w:val="20"/>
        </w:rPr>
        <w:t>Se reforma la literal e) del artículo 9, el cual queda así:</w:t>
      </w:r>
    </w:p>
    <w:p w:rsidR="00D06BFC" w:rsidRPr="00D237FC" w:rsidRDefault="00D06BFC" w:rsidP="00D06BFC">
      <w:pPr>
        <w:spacing w:line="276" w:lineRule="auto"/>
        <w:jc w:val="both"/>
        <w:rPr>
          <w:rFonts w:ascii="Arial" w:hAnsi="Arial" w:cs="Arial"/>
          <w:b/>
          <w:sz w:val="20"/>
          <w:szCs w:val="20"/>
        </w:rPr>
      </w:pPr>
    </w:p>
    <w:p w:rsidR="00D06BFC" w:rsidRPr="00D237FC" w:rsidRDefault="00BC60D5" w:rsidP="00BC60D5">
      <w:pPr>
        <w:pStyle w:val="Prrafodelista"/>
        <w:spacing w:line="276" w:lineRule="auto"/>
        <w:ind w:left="709"/>
        <w:jc w:val="both"/>
        <w:rPr>
          <w:rFonts w:ascii="Arial" w:hAnsi="Arial" w:cs="Arial"/>
          <w:i/>
          <w:sz w:val="20"/>
          <w:szCs w:val="20"/>
        </w:rPr>
      </w:pPr>
      <w:r w:rsidRPr="00D237FC">
        <w:rPr>
          <w:rFonts w:ascii="Arial" w:hAnsi="Arial" w:cs="Arial"/>
          <w:i/>
          <w:sz w:val="20"/>
          <w:szCs w:val="20"/>
        </w:rPr>
        <w:t xml:space="preserve">“e) </w:t>
      </w:r>
      <w:r w:rsidR="00D06BFC" w:rsidRPr="00D237FC">
        <w:rPr>
          <w:rFonts w:ascii="Arial" w:hAnsi="Arial" w:cs="Arial"/>
          <w:i/>
          <w:sz w:val="20"/>
          <w:szCs w:val="20"/>
        </w:rPr>
        <w:t>Para la liquidación de los vales del Fondo de Caja Chica, con relación a las facturas, comprobantes y otros documentos, se debe llenar todos los requisitos indicados en la literal i) de este artículo. Esos vales deberán liquidarse dentro del plazo de cuarenta y ocho (48) horas de la fecha de su emisión con la documentación correspondiente y la devolución del efectivo no gastado, si hubiere. No podrá emitirse un nuevo vale al empleado que tenga vales de Fondo de Caja Chica pendientes de liquidar</w:t>
      </w:r>
      <w:r w:rsidRPr="00D237FC">
        <w:rPr>
          <w:rFonts w:ascii="Arial" w:hAnsi="Arial" w:cs="Arial"/>
          <w:i/>
          <w:sz w:val="20"/>
          <w:szCs w:val="20"/>
        </w:rPr>
        <w:t>, a excepción de cuando se presenten compras de emergencia, se podrá emitir dos (2) vales extraordinarios al Encargado de Compras, quien deberá de justificar por escrito la solicitud para que forme parte del expediente respectivo”</w:t>
      </w:r>
      <w:r w:rsidR="00D06BFC" w:rsidRPr="00D237FC">
        <w:rPr>
          <w:rFonts w:ascii="Arial" w:hAnsi="Arial" w:cs="Arial"/>
          <w:i/>
          <w:sz w:val="20"/>
          <w:szCs w:val="20"/>
        </w:rPr>
        <w:t>.</w:t>
      </w:r>
    </w:p>
    <w:p w:rsidR="00D06BFC" w:rsidRPr="00D237FC" w:rsidRDefault="00D06BFC" w:rsidP="00D06BFC">
      <w:pPr>
        <w:spacing w:line="276" w:lineRule="auto"/>
        <w:jc w:val="both"/>
        <w:rPr>
          <w:rFonts w:ascii="Arial" w:hAnsi="Arial" w:cs="Arial"/>
          <w:b/>
          <w:sz w:val="20"/>
          <w:szCs w:val="20"/>
        </w:rPr>
      </w:pPr>
    </w:p>
    <w:p w:rsidR="00D06BFC" w:rsidRPr="00D237FC" w:rsidRDefault="00D06BFC" w:rsidP="00D06BFC">
      <w:pPr>
        <w:spacing w:line="276" w:lineRule="auto"/>
        <w:jc w:val="both"/>
        <w:rPr>
          <w:rFonts w:ascii="Arial" w:hAnsi="Arial" w:cs="Arial"/>
          <w:sz w:val="20"/>
          <w:szCs w:val="20"/>
        </w:rPr>
      </w:pPr>
    </w:p>
    <w:p w:rsidR="00BE7110" w:rsidRPr="00D237FC" w:rsidRDefault="00EF5FE8" w:rsidP="00BE7110">
      <w:pPr>
        <w:spacing w:line="276" w:lineRule="auto"/>
        <w:jc w:val="both"/>
        <w:rPr>
          <w:rFonts w:ascii="Arial" w:hAnsi="Arial" w:cs="Arial"/>
          <w:sz w:val="20"/>
          <w:szCs w:val="20"/>
        </w:rPr>
      </w:pPr>
      <w:r w:rsidRPr="00D237FC">
        <w:rPr>
          <w:rFonts w:ascii="Arial" w:hAnsi="Arial" w:cs="Arial"/>
          <w:b/>
          <w:sz w:val="20"/>
          <w:szCs w:val="20"/>
        </w:rPr>
        <w:t xml:space="preserve">Artículo </w:t>
      </w:r>
      <w:r w:rsidR="00BC60D5" w:rsidRPr="00D237FC">
        <w:rPr>
          <w:rFonts w:ascii="Arial" w:hAnsi="Arial" w:cs="Arial"/>
          <w:b/>
          <w:sz w:val="20"/>
          <w:szCs w:val="20"/>
        </w:rPr>
        <w:t>2</w:t>
      </w:r>
      <w:r w:rsidRPr="00D237FC">
        <w:rPr>
          <w:rFonts w:ascii="Arial" w:hAnsi="Arial" w:cs="Arial"/>
          <w:b/>
          <w:sz w:val="20"/>
          <w:szCs w:val="20"/>
        </w:rPr>
        <w:t>. VIGENCIA.</w:t>
      </w:r>
      <w:r w:rsidRPr="00D237FC">
        <w:rPr>
          <w:rFonts w:ascii="Arial" w:hAnsi="Arial" w:cs="Arial"/>
          <w:sz w:val="20"/>
          <w:szCs w:val="20"/>
        </w:rPr>
        <w:t xml:space="preserve"> </w:t>
      </w:r>
      <w:r w:rsidR="00BE7110" w:rsidRPr="00D237FC">
        <w:rPr>
          <w:rFonts w:ascii="Arial" w:hAnsi="Arial" w:cs="Arial"/>
          <w:sz w:val="20"/>
          <w:szCs w:val="20"/>
        </w:rPr>
        <w:t xml:space="preserve">El presente Acuerdo Interno surte sus efectos inmediatamente, debiendo publicarse en la página oficial de la Vicepresidencia de la República.  </w:t>
      </w:r>
    </w:p>
    <w:p w:rsidR="00BE7110" w:rsidRPr="00D237FC" w:rsidRDefault="00BE7110" w:rsidP="00BE7110">
      <w:pPr>
        <w:spacing w:line="276" w:lineRule="auto"/>
        <w:jc w:val="both"/>
        <w:rPr>
          <w:rFonts w:ascii="Arial" w:hAnsi="Arial" w:cs="Arial"/>
          <w:sz w:val="20"/>
          <w:szCs w:val="20"/>
        </w:rPr>
      </w:pPr>
    </w:p>
    <w:p w:rsidR="00117E0D" w:rsidRPr="00D237FC" w:rsidRDefault="00BE7110" w:rsidP="00BE7110">
      <w:pPr>
        <w:spacing w:line="276" w:lineRule="auto"/>
        <w:jc w:val="center"/>
        <w:rPr>
          <w:rFonts w:ascii="Arial" w:hAnsi="Arial" w:cs="Arial"/>
          <w:b/>
          <w:sz w:val="20"/>
          <w:szCs w:val="20"/>
        </w:rPr>
      </w:pPr>
      <w:r w:rsidRPr="00D237FC">
        <w:rPr>
          <w:rFonts w:ascii="Arial" w:hAnsi="Arial" w:cs="Arial"/>
          <w:b/>
          <w:sz w:val="20"/>
          <w:szCs w:val="20"/>
        </w:rPr>
        <w:t>COMUNÍQUESE</w:t>
      </w:r>
    </w:p>
    <w:p w:rsidR="00BE7110" w:rsidRPr="00640A74" w:rsidRDefault="00BE7110" w:rsidP="00BE7110">
      <w:pPr>
        <w:spacing w:line="276" w:lineRule="auto"/>
        <w:jc w:val="both"/>
        <w:rPr>
          <w:rFonts w:ascii="Arial" w:hAnsi="Arial" w:cs="Arial"/>
          <w:sz w:val="22"/>
          <w:szCs w:val="22"/>
        </w:rPr>
      </w:pPr>
    </w:p>
    <w:p w:rsidR="00460D55" w:rsidRPr="006F56FA" w:rsidRDefault="00460D55" w:rsidP="00117E0D">
      <w:pPr>
        <w:rPr>
          <w:rFonts w:ascii="Montserrat Medium" w:hAnsi="Montserrat Medium"/>
          <w:sz w:val="22"/>
          <w:szCs w:val="22"/>
        </w:rPr>
      </w:pPr>
    </w:p>
    <w:sectPr w:rsidR="00460D55" w:rsidRPr="006F56FA" w:rsidSect="00D237FC">
      <w:headerReference w:type="default" r:id="rId7"/>
      <w:footerReference w:type="default" r:id="rId8"/>
      <w:pgSz w:w="12240" w:h="18720" w:code="14"/>
      <w:pgMar w:top="2126" w:right="1183" w:bottom="1418" w:left="1276"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E4" w:rsidRDefault="003939E4" w:rsidP="00184C47">
      <w:r>
        <w:separator/>
      </w:r>
    </w:p>
  </w:endnote>
  <w:endnote w:type="continuationSeparator" w:id="0">
    <w:p w:rsidR="003939E4" w:rsidRDefault="003939E4"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30" w:rsidRDefault="00675E30">
    <w:pPr>
      <w:pStyle w:val="Piedepgina"/>
    </w:pPr>
    <w:r w:rsidRPr="00184C47">
      <w:rPr>
        <w:noProof/>
        <w:lang w:val="es-ES" w:eastAsia="es-ES"/>
      </w:rPr>
      <mc:AlternateContent>
        <mc:Choice Requires="wps">
          <w:drawing>
            <wp:anchor distT="0" distB="0" distL="114300" distR="114300" simplePos="0" relativeHeight="251661312" behindDoc="0" locked="0" layoutInCell="1" allowOverlap="1" wp14:anchorId="32CBD037" wp14:editId="4FFFA007">
              <wp:simplePos x="0" y="0"/>
              <wp:positionH relativeFrom="margin">
                <wp:align>center</wp:align>
              </wp:positionH>
              <wp:positionV relativeFrom="paragraph">
                <wp:posOffset>-97155</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D037" id="_x0000_t202" coordsize="21600,21600" o:spt="202" path="m,l,21600r21600,l21600,xe">
              <v:stroke joinstyle="miter"/>
              <v:path gradientshapeok="t" o:connecttype="rect"/>
            </v:shapetype>
            <v:shape id="Cuadro de texto 6" o:spid="_x0000_s1027" type="#_x0000_t202" style="position:absolute;margin-left:0;margin-top:-7.65pt;width:348.65pt;height:5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" filled="f" stroked="f" strokeweight=".5pt">
              <v:textbo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E4" w:rsidRDefault="003939E4" w:rsidP="00184C47">
      <w:r>
        <w:separator/>
      </w:r>
    </w:p>
  </w:footnote>
  <w:footnote w:type="continuationSeparator" w:id="0">
    <w:p w:rsidR="003939E4" w:rsidRDefault="003939E4"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47" w:rsidRDefault="003433F6">
    <w:pPr>
      <w:pStyle w:val="Encabezado"/>
    </w:pPr>
    <w:r>
      <w:rPr>
        <w:rFonts w:ascii="Arial" w:hAnsi="Arial" w:cs="Arial"/>
        <w:noProof/>
        <w:color w:val="093757"/>
        <w:lang w:val="es-ES" w:eastAsia="es-ES"/>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05" w:rsidRPr="00184C47">
      <w:rPr>
        <w:noProof/>
        <w:lang w:val="es-ES" w:eastAsia="es-ES"/>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184C47" w:rsidRPr="00184C47">
      <w:rPr>
        <w:noProof/>
        <w:lang w:val="es-ES" w:eastAsia="es-ES"/>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F2A"/>
    <w:multiLevelType w:val="hybridMultilevel"/>
    <w:tmpl w:val="FF341272"/>
    <w:lvl w:ilvl="0" w:tplc="4C4C6F80">
      <w:start w:val="1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34A71F50"/>
    <w:multiLevelType w:val="hybridMultilevel"/>
    <w:tmpl w:val="4C14F86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D9D630A"/>
    <w:multiLevelType w:val="hybridMultilevel"/>
    <w:tmpl w:val="A05C8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383687"/>
    <w:multiLevelType w:val="hybridMultilevel"/>
    <w:tmpl w:val="BE266E6C"/>
    <w:lvl w:ilvl="0" w:tplc="38907C8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4064092"/>
    <w:multiLevelType w:val="hybridMultilevel"/>
    <w:tmpl w:val="B4826E6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639108CE"/>
    <w:multiLevelType w:val="hybridMultilevel"/>
    <w:tmpl w:val="EB62BAC0"/>
    <w:lvl w:ilvl="0" w:tplc="100A000F">
      <w:start w:val="1"/>
      <w:numFmt w:val="decimal"/>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6" w15:restartNumberingAfterBreak="0">
    <w:nsid w:val="6F4E5B5E"/>
    <w:multiLevelType w:val="hybridMultilevel"/>
    <w:tmpl w:val="D458ED6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A8104B2"/>
    <w:multiLevelType w:val="hybridMultilevel"/>
    <w:tmpl w:val="7F76769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0"/>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1573F"/>
    <w:rsid w:val="000576BD"/>
    <w:rsid w:val="00074188"/>
    <w:rsid w:val="000A62D4"/>
    <w:rsid w:val="000B387D"/>
    <w:rsid w:val="000B4821"/>
    <w:rsid w:val="000B4DA1"/>
    <w:rsid w:val="000C5609"/>
    <w:rsid w:val="000F6D0C"/>
    <w:rsid w:val="00113C9F"/>
    <w:rsid w:val="00117E0D"/>
    <w:rsid w:val="001804FE"/>
    <w:rsid w:val="00183234"/>
    <w:rsid w:val="00184C47"/>
    <w:rsid w:val="00185EB8"/>
    <w:rsid w:val="001A05D3"/>
    <w:rsid w:val="00212568"/>
    <w:rsid w:val="00233556"/>
    <w:rsid w:val="00255224"/>
    <w:rsid w:val="002B209B"/>
    <w:rsid w:val="002D147F"/>
    <w:rsid w:val="002E2BA3"/>
    <w:rsid w:val="002E758F"/>
    <w:rsid w:val="00331F9B"/>
    <w:rsid w:val="003433F6"/>
    <w:rsid w:val="003727C2"/>
    <w:rsid w:val="00376498"/>
    <w:rsid w:val="003939E4"/>
    <w:rsid w:val="0039606E"/>
    <w:rsid w:val="003B33AB"/>
    <w:rsid w:val="003D4151"/>
    <w:rsid w:val="003D73BC"/>
    <w:rsid w:val="00401FB7"/>
    <w:rsid w:val="00411F65"/>
    <w:rsid w:val="00412F06"/>
    <w:rsid w:val="00420238"/>
    <w:rsid w:val="00451774"/>
    <w:rsid w:val="00460D55"/>
    <w:rsid w:val="00493739"/>
    <w:rsid w:val="004C5A6F"/>
    <w:rsid w:val="004F0A2D"/>
    <w:rsid w:val="00506DA9"/>
    <w:rsid w:val="00512AA7"/>
    <w:rsid w:val="005232ED"/>
    <w:rsid w:val="005327C2"/>
    <w:rsid w:val="0055409A"/>
    <w:rsid w:val="00563AB4"/>
    <w:rsid w:val="005640E2"/>
    <w:rsid w:val="00566DF6"/>
    <w:rsid w:val="0057520D"/>
    <w:rsid w:val="00577CB0"/>
    <w:rsid w:val="005A24A6"/>
    <w:rsid w:val="005B395B"/>
    <w:rsid w:val="005B3AB9"/>
    <w:rsid w:val="005C364A"/>
    <w:rsid w:val="005D7F34"/>
    <w:rsid w:val="005E2D2E"/>
    <w:rsid w:val="00640A74"/>
    <w:rsid w:val="006557AE"/>
    <w:rsid w:val="00675E30"/>
    <w:rsid w:val="006878D2"/>
    <w:rsid w:val="00693E1A"/>
    <w:rsid w:val="006D232D"/>
    <w:rsid w:val="006E044C"/>
    <w:rsid w:val="006F56FA"/>
    <w:rsid w:val="006F6ADC"/>
    <w:rsid w:val="007060AD"/>
    <w:rsid w:val="00726E09"/>
    <w:rsid w:val="007475D0"/>
    <w:rsid w:val="00771561"/>
    <w:rsid w:val="00776288"/>
    <w:rsid w:val="00784ABD"/>
    <w:rsid w:val="00793697"/>
    <w:rsid w:val="007957EE"/>
    <w:rsid w:val="007A66E9"/>
    <w:rsid w:val="007E4919"/>
    <w:rsid w:val="00807B09"/>
    <w:rsid w:val="00810550"/>
    <w:rsid w:val="00814198"/>
    <w:rsid w:val="00872DF6"/>
    <w:rsid w:val="00883D9E"/>
    <w:rsid w:val="00886982"/>
    <w:rsid w:val="00896E61"/>
    <w:rsid w:val="008A224F"/>
    <w:rsid w:val="008C26D6"/>
    <w:rsid w:val="008D7245"/>
    <w:rsid w:val="008E077F"/>
    <w:rsid w:val="008E20EA"/>
    <w:rsid w:val="008F0F5E"/>
    <w:rsid w:val="008F7E5C"/>
    <w:rsid w:val="00905438"/>
    <w:rsid w:val="00930032"/>
    <w:rsid w:val="00951D7F"/>
    <w:rsid w:val="00960727"/>
    <w:rsid w:val="0097693D"/>
    <w:rsid w:val="00976E25"/>
    <w:rsid w:val="009B1DDE"/>
    <w:rsid w:val="009B7298"/>
    <w:rsid w:val="009D464E"/>
    <w:rsid w:val="009F5086"/>
    <w:rsid w:val="00A005B1"/>
    <w:rsid w:val="00A1592A"/>
    <w:rsid w:val="00A33740"/>
    <w:rsid w:val="00A37EDA"/>
    <w:rsid w:val="00A52A61"/>
    <w:rsid w:val="00A546A6"/>
    <w:rsid w:val="00AB6217"/>
    <w:rsid w:val="00B00710"/>
    <w:rsid w:val="00B10346"/>
    <w:rsid w:val="00B1243F"/>
    <w:rsid w:val="00B35D9B"/>
    <w:rsid w:val="00B403EE"/>
    <w:rsid w:val="00B61918"/>
    <w:rsid w:val="00B61E91"/>
    <w:rsid w:val="00B6274C"/>
    <w:rsid w:val="00B63FBF"/>
    <w:rsid w:val="00B9786D"/>
    <w:rsid w:val="00BC60D5"/>
    <w:rsid w:val="00BE7110"/>
    <w:rsid w:val="00BF3A28"/>
    <w:rsid w:val="00C12B8B"/>
    <w:rsid w:val="00C14B13"/>
    <w:rsid w:val="00C2012A"/>
    <w:rsid w:val="00C56008"/>
    <w:rsid w:val="00C61DBE"/>
    <w:rsid w:val="00C648C1"/>
    <w:rsid w:val="00C64D78"/>
    <w:rsid w:val="00C72CD5"/>
    <w:rsid w:val="00CA688C"/>
    <w:rsid w:val="00CA78BC"/>
    <w:rsid w:val="00CB43B4"/>
    <w:rsid w:val="00CB4705"/>
    <w:rsid w:val="00D06BFC"/>
    <w:rsid w:val="00D237FC"/>
    <w:rsid w:val="00D5204A"/>
    <w:rsid w:val="00D70E23"/>
    <w:rsid w:val="00D73C86"/>
    <w:rsid w:val="00D85851"/>
    <w:rsid w:val="00D91B8A"/>
    <w:rsid w:val="00DB2F25"/>
    <w:rsid w:val="00DB361B"/>
    <w:rsid w:val="00DE2E08"/>
    <w:rsid w:val="00E25092"/>
    <w:rsid w:val="00E30EAE"/>
    <w:rsid w:val="00E6536E"/>
    <w:rsid w:val="00E75C0B"/>
    <w:rsid w:val="00E87FC0"/>
    <w:rsid w:val="00EC792D"/>
    <w:rsid w:val="00EF0E88"/>
    <w:rsid w:val="00EF5FE8"/>
    <w:rsid w:val="00F23CFA"/>
    <w:rsid w:val="00F449FC"/>
    <w:rsid w:val="00F516DC"/>
    <w:rsid w:val="00F538BE"/>
    <w:rsid w:val="00F71FE0"/>
    <w:rsid w:val="00FA338B"/>
    <w:rsid w:val="00FB28E0"/>
    <w:rsid w:val="00FB2DB5"/>
    <w:rsid w:val="00FB4951"/>
    <w:rsid w:val="00FE6C44"/>
    <w:rsid w:val="00FE7EBF"/>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6F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Sinespaciado">
    <w:name w:val="No Spacing"/>
    <w:uiPriority w:val="1"/>
    <w:qFormat/>
    <w:rsid w:val="00117E0D"/>
    <w:rPr>
      <w:lang w:val="es-ES_tradnl"/>
    </w:rPr>
  </w:style>
  <w:style w:type="paragraph" w:styleId="Textodeglobo">
    <w:name w:val="Balloon Text"/>
    <w:basedOn w:val="Normal"/>
    <w:link w:val="TextodegloboCar"/>
    <w:uiPriority w:val="99"/>
    <w:semiHidden/>
    <w:unhideWhenUsed/>
    <w:rsid w:val="00F23C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CFA"/>
    <w:rPr>
      <w:rFonts w:ascii="Segoe UI" w:hAnsi="Segoe UI" w:cs="Segoe UI"/>
      <w:sz w:val="18"/>
      <w:szCs w:val="18"/>
      <w:lang w:val="es-ES_tradnl"/>
    </w:rPr>
  </w:style>
  <w:style w:type="paragraph" w:styleId="Prrafodelista">
    <w:name w:val="List Paragraph"/>
    <w:basedOn w:val="Normal"/>
    <w:uiPriority w:val="34"/>
    <w:qFormat/>
    <w:rsid w:val="0093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2023-09-27T16:46:00Z</cp:lastPrinted>
  <dcterms:created xsi:type="dcterms:W3CDTF">2023-10-17T16:36:00Z</dcterms:created>
  <dcterms:modified xsi:type="dcterms:W3CDTF">2023-10-17T16:36:00Z</dcterms:modified>
</cp:coreProperties>
</file>