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Guatemala, </w:t>
      </w:r>
      <w:r w:rsidR="00952CBA" w:rsidRPr="00952CBA">
        <w:rPr>
          <w:rFonts w:ascii="Altivo Extra Light" w:eastAsia="Calibri" w:hAnsi="Altivo Extra Light" w:cs="Arial"/>
          <w:lang w:val="es-GT"/>
        </w:rPr>
        <w:t>11 de noviembre de 2024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952CBA" w:rsidRPr="00952CBA">
        <w:rPr>
          <w:rFonts w:ascii="Altivo Extra Light" w:eastAsia="Calibri" w:hAnsi="Altivo Extra Light" w:cs="Arial"/>
          <w:b/>
          <w:lang w:val="es-GT"/>
        </w:rPr>
        <w:t>211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F24A8C" w:rsidRPr="00952CBA">
        <w:rPr>
          <w:rFonts w:ascii="Altivo Extra Light" w:eastAsia="Calibri" w:hAnsi="Altivo Extra Light" w:cs="Arial"/>
          <w:b/>
          <w:lang w:val="es-GT"/>
        </w:rPr>
        <w:t>4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 Diputado</w:t>
      </w:r>
    </w:p>
    <w:p w:rsidR="00E252CE" w:rsidRPr="00952CBA" w:rsidRDefault="000A7A35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Rodrigo Antonio Pellecer Rodríguez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Distinguido Señor Diputado: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proofErr w:type="gramStart"/>
      <w:r w:rsidRPr="00952CBA">
        <w:rPr>
          <w:rFonts w:ascii="Altivo Extra Light" w:hAnsi="Altivo Extra Light" w:cs="Arial"/>
        </w:rPr>
        <w:t>Incisos  a</w:t>
      </w:r>
      <w:proofErr w:type="gramEnd"/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952CBA">
        <w:rPr>
          <w:rFonts w:ascii="Altivo Extra Light" w:hAnsi="Altivo Extra Light" w:cs="Arial"/>
        </w:rPr>
        <w:t xml:space="preserve">octubre </w:t>
      </w:r>
      <w:bookmarkStart w:id="0" w:name="_GoBack"/>
      <w:bookmarkEnd w:id="0"/>
      <w:r w:rsidRPr="00952CBA">
        <w:rPr>
          <w:rFonts w:ascii="Altivo Extra Light" w:hAnsi="Altivo Extra Light" w:cs="Arial"/>
        </w:rPr>
        <w:t>2024,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2C1" w:rsidRDefault="008062C1" w:rsidP="005B1EDE">
      <w:r>
        <w:separator/>
      </w:r>
    </w:p>
  </w:endnote>
  <w:endnote w:type="continuationSeparator" w:id="0">
    <w:p w:rsidR="008062C1" w:rsidRDefault="008062C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2C1" w:rsidRDefault="008062C1" w:rsidP="005B1EDE">
      <w:r>
        <w:separator/>
      </w:r>
    </w:p>
  </w:footnote>
  <w:footnote w:type="continuationSeparator" w:id="0">
    <w:p w:rsidR="008062C1" w:rsidRDefault="008062C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E5E73"/>
    <w:rsid w:val="000F325B"/>
    <w:rsid w:val="00100EE4"/>
    <w:rsid w:val="00120F01"/>
    <w:rsid w:val="0012545E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403FF7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22AA2"/>
    <w:rsid w:val="005232ED"/>
    <w:rsid w:val="005235B1"/>
    <w:rsid w:val="00531C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90020"/>
    <w:rsid w:val="0089769F"/>
    <w:rsid w:val="008B7F8A"/>
    <w:rsid w:val="00911464"/>
    <w:rsid w:val="00916F15"/>
    <w:rsid w:val="009174D9"/>
    <w:rsid w:val="00952CBA"/>
    <w:rsid w:val="0096750D"/>
    <w:rsid w:val="0098156E"/>
    <w:rsid w:val="00982EF6"/>
    <w:rsid w:val="009C2773"/>
    <w:rsid w:val="009D549B"/>
    <w:rsid w:val="009F0615"/>
    <w:rsid w:val="00A36564"/>
    <w:rsid w:val="00A43E92"/>
    <w:rsid w:val="00A90452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4685"/>
    <w:rsid w:val="00B97427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328B"/>
    <w:rsid w:val="00D9520C"/>
    <w:rsid w:val="00DA6FAD"/>
    <w:rsid w:val="00DC0AD4"/>
    <w:rsid w:val="00DF6F2F"/>
    <w:rsid w:val="00E252CE"/>
    <w:rsid w:val="00E26237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5468"/>
    <w:rsid w:val="00F72354"/>
    <w:rsid w:val="00F74D3C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7C035C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2024-01-10T16:19:00Z</cp:lastPrinted>
  <dcterms:created xsi:type="dcterms:W3CDTF">2024-11-11T16:06:00Z</dcterms:created>
  <dcterms:modified xsi:type="dcterms:W3CDTF">2024-11-11T16:07:00Z</dcterms:modified>
</cp:coreProperties>
</file>