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4E578" w14:textId="1CC15083" w:rsidR="00182268" w:rsidRDefault="00182268" w:rsidP="00182268">
      <w:pPr>
        <w:ind w:left="-1440" w:right="10800"/>
      </w:pPr>
      <w:bookmarkStart w:id="0" w:name="_Hlk183169550"/>
      <w:bookmarkStart w:id="1" w:name="_Hlk183429465"/>
      <w:bookmarkStart w:id="2" w:name="_GoBack"/>
      <w:bookmarkEnd w:id="2"/>
      <w:r>
        <w:rPr>
          <w:noProof/>
        </w:rPr>
        <w:drawing>
          <wp:anchor distT="0" distB="0" distL="114300" distR="114300" simplePos="0" relativeHeight="251659264" behindDoc="0" locked="0" layoutInCell="1" allowOverlap="0" wp14:anchorId="45C42FCB" wp14:editId="47942643">
            <wp:simplePos x="0" y="0"/>
            <wp:positionH relativeFrom="page">
              <wp:posOffset>1178</wp:posOffset>
            </wp:positionH>
            <wp:positionV relativeFrom="page">
              <wp:posOffset>0</wp:posOffset>
            </wp:positionV>
            <wp:extent cx="7770044" cy="10055352"/>
            <wp:effectExtent l="0" t="0" r="2540" b="3175"/>
            <wp:wrapTopAndBottom/>
            <wp:docPr id="1298" name="Picture 1298"/>
            <wp:cNvGraphicFramePr/>
            <a:graphic xmlns:a="http://schemas.openxmlformats.org/drawingml/2006/main">
              <a:graphicData uri="http://schemas.openxmlformats.org/drawingml/2006/picture">
                <pic:pic xmlns:pic="http://schemas.openxmlformats.org/drawingml/2006/picture">
                  <pic:nvPicPr>
                    <pic:cNvPr id="1298" name="Picture 1298"/>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0044" cy="10055352"/>
                    </a:xfrm>
                    <a:prstGeom prst="rect">
                      <a:avLst/>
                    </a:prstGeom>
                  </pic:spPr>
                </pic:pic>
              </a:graphicData>
            </a:graphic>
          </wp:anchor>
        </w:drawing>
      </w:r>
    </w:p>
    <w:p w14:paraId="7186ED01" w14:textId="67989BD5" w:rsidR="00350BD9" w:rsidRDefault="00350BD9" w:rsidP="00350BD9">
      <w:pPr>
        <w:jc w:val="center"/>
        <w:rPr>
          <w:rFonts w:ascii="Altivo Light" w:eastAsia="Arial" w:hAnsi="Altivo Light" w:cs="Arial"/>
          <w:b/>
          <w:color w:val="4FB3D5"/>
          <w:sz w:val="30"/>
          <w:szCs w:val="36"/>
        </w:rPr>
      </w:pPr>
      <w:r>
        <w:rPr>
          <w:rFonts w:ascii="Altivo Light" w:eastAsia="Arial" w:hAnsi="Altivo Light" w:cs="Arial"/>
          <w:b/>
          <w:noProof/>
        </w:rPr>
        <w:lastRenderedPageBreak/>
        <w:drawing>
          <wp:anchor distT="0" distB="0" distL="114300" distR="114300" simplePos="0" relativeHeight="251661312" behindDoc="0" locked="0" layoutInCell="1" allowOverlap="1" wp14:anchorId="778C80F7" wp14:editId="243C1CD5">
            <wp:simplePos x="0" y="0"/>
            <wp:positionH relativeFrom="column">
              <wp:posOffset>2331308</wp:posOffset>
            </wp:positionH>
            <wp:positionV relativeFrom="paragraph">
              <wp:posOffset>-727916</wp:posOffset>
            </wp:positionV>
            <wp:extent cx="974875" cy="963827"/>
            <wp:effectExtent l="0" t="0" r="3175" b="1905"/>
            <wp:wrapNone/>
            <wp:docPr id="10229493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49392" name="Imagen 10229493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4875" cy="963827"/>
                    </a:xfrm>
                    <a:prstGeom prst="rect">
                      <a:avLst/>
                    </a:prstGeom>
                  </pic:spPr>
                </pic:pic>
              </a:graphicData>
            </a:graphic>
            <wp14:sizeRelH relativeFrom="page">
              <wp14:pctWidth>0</wp14:pctWidth>
            </wp14:sizeRelH>
            <wp14:sizeRelV relativeFrom="page">
              <wp14:pctHeight>0</wp14:pctHeight>
            </wp14:sizeRelV>
          </wp:anchor>
        </w:drawing>
      </w:r>
    </w:p>
    <w:p w14:paraId="71D31952" w14:textId="238FACFF" w:rsidR="00350BD9" w:rsidRDefault="00350BD9" w:rsidP="00350BD9">
      <w:pPr>
        <w:jc w:val="center"/>
        <w:rPr>
          <w:rFonts w:ascii="Altivo Light" w:eastAsia="Arial" w:hAnsi="Altivo Light" w:cs="Arial"/>
          <w:b/>
          <w:color w:val="4FB3D5"/>
          <w:sz w:val="30"/>
          <w:szCs w:val="36"/>
        </w:rPr>
      </w:pPr>
    </w:p>
    <w:p w14:paraId="1754CB77" w14:textId="77777777" w:rsidR="00350BD9" w:rsidRDefault="00350BD9" w:rsidP="00350BD9">
      <w:pPr>
        <w:jc w:val="center"/>
        <w:rPr>
          <w:rFonts w:ascii="Altivo Light" w:eastAsia="Arial" w:hAnsi="Altivo Light" w:cs="Arial"/>
          <w:b/>
          <w:color w:val="4FB3D5"/>
          <w:sz w:val="30"/>
          <w:szCs w:val="36"/>
        </w:rPr>
      </w:pPr>
    </w:p>
    <w:p w14:paraId="45079EC7" w14:textId="20206F26" w:rsidR="00350BD9" w:rsidRPr="002A3614" w:rsidRDefault="00350BD9" w:rsidP="00350BD9">
      <w:pPr>
        <w:jc w:val="center"/>
        <w:rPr>
          <w:rFonts w:ascii="Arial" w:eastAsia="Arial" w:hAnsi="Arial" w:cs="Arial"/>
          <w:b/>
          <w:color w:val="4FB3D5"/>
          <w:sz w:val="30"/>
          <w:szCs w:val="36"/>
        </w:rPr>
      </w:pPr>
      <w:r w:rsidRPr="002A3614">
        <w:rPr>
          <w:rFonts w:ascii="Arial" w:eastAsia="Arial" w:hAnsi="Arial" w:cs="Arial"/>
          <w:b/>
          <w:color w:val="4FB3D5"/>
          <w:sz w:val="30"/>
          <w:szCs w:val="36"/>
        </w:rPr>
        <w:t>VICEPRESIDENCIA DE LA REPÚBLICA DE GUATEMALA</w:t>
      </w:r>
    </w:p>
    <w:p w14:paraId="1FD0D310" w14:textId="59DF53A4" w:rsidR="00182268" w:rsidRPr="002A3614" w:rsidRDefault="00182268" w:rsidP="00B045F5">
      <w:pPr>
        <w:jc w:val="both"/>
        <w:rPr>
          <w:rFonts w:ascii="Arial" w:eastAsia="Arial" w:hAnsi="Arial" w:cs="Arial"/>
        </w:rPr>
      </w:pPr>
    </w:p>
    <w:p w14:paraId="198C8CBC" w14:textId="24700FB0" w:rsidR="00182268" w:rsidRPr="002A3614" w:rsidRDefault="00182268" w:rsidP="00B045F5">
      <w:pPr>
        <w:jc w:val="both"/>
        <w:rPr>
          <w:rFonts w:ascii="Arial" w:eastAsia="Arial" w:hAnsi="Arial" w:cs="Arial"/>
        </w:rPr>
      </w:pPr>
    </w:p>
    <w:p w14:paraId="7A169E9D" w14:textId="345ACAA4" w:rsidR="00182268" w:rsidRPr="002A3614" w:rsidRDefault="00182268" w:rsidP="00C40492">
      <w:pPr>
        <w:jc w:val="center"/>
        <w:rPr>
          <w:rFonts w:ascii="Arial" w:eastAsia="Arial" w:hAnsi="Arial" w:cs="Arial"/>
          <w:b/>
          <w:bCs/>
        </w:rPr>
      </w:pPr>
      <w:r w:rsidRPr="002A3614">
        <w:rPr>
          <w:rFonts w:ascii="Arial" w:eastAsia="Arial" w:hAnsi="Arial" w:cs="Arial"/>
          <w:b/>
          <w:bCs/>
        </w:rPr>
        <w:t>Karin Larissa Herrera Aguilar</w:t>
      </w:r>
    </w:p>
    <w:p w14:paraId="62E9D70F" w14:textId="6E3E5954" w:rsidR="00182268" w:rsidRPr="002A3614" w:rsidRDefault="00182268" w:rsidP="00C40492">
      <w:pPr>
        <w:jc w:val="center"/>
        <w:rPr>
          <w:rFonts w:ascii="Arial" w:eastAsia="Arial" w:hAnsi="Arial" w:cs="Arial"/>
        </w:rPr>
      </w:pPr>
      <w:r w:rsidRPr="002A3614">
        <w:rPr>
          <w:rFonts w:ascii="Arial" w:eastAsia="Arial" w:hAnsi="Arial" w:cs="Arial"/>
        </w:rPr>
        <w:t>Vicepresidenta Constitucional de la República de Guatemala</w:t>
      </w:r>
    </w:p>
    <w:p w14:paraId="68F5EBB7" w14:textId="593D181E" w:rsidR="00182268" w:rsidRPr="002A3614" w:rsidRDefault="00182268" w:rsidP="00C40492">
      <w:pPr>
        <w:jc w:val="center"/>
        <w:rPr>
          <w:rFonts w:ascii="Arial" w:eastAsia="Arial" w:hAnsi="Arial" w:cs="Arial"/>
        </w:rPr>
      </w:pPr>
    </w:p>
    <w:p w14:paraId="17D325B8" w14:textId="77777777" w:rsidR="00182268" w:rsidRPr="002A3614" w:rsidRDefault="00182268" w:rsidP="00C40492">
      <w:pPr>
        <w:jc w:val="center"/>
        <w:rPr>
          <w:rFonts w:ascii="Arial" w:eastAsia="Arial" w:hAnsi="Arial" w:cs="Arial"/>
        </w:rPr>
      </w:pPr>
    </w:p>
    <w:bookmarkEnd w:id="0"/>
    <w:p w14:paraId="01E0D193" w14:textId="7E8CDCE9" w:rsidR="00B045F5" w:rsidRPr="002A3614" w:rsidRDefault="000C161A" w:rsidP="00C40492">
      <w:pPr>
        <w:jc w:val="center"/>
        <w:rPr>
          <w:rFonts w:ascii="Arial" w:hAnsi="Arial" w:cs="Arial"/>
          <w:b/>
        </w:rPr>
      </w:pPr>
      <w:r w:rsidRPr="002A3614">
        <w:rPr>
          <w:rFonts w:ascii="Arial" w:hAnsi="Arial" w:cs="Arial"/>
          <w:b/>
        </w:rPr>
        <w:t>Evelyn López</w:t>
      </w:r>
    </w:p>
    <w:p w14:paraId="41909465" w14:textId="0BF5F257" w:rsidR="000C161A" w:rsidRPr="002A3614" w:rsidRDefault="000C161A" w:rsidP="00285604">
      <w:pPr>
        <w:jc w:val="center"/>
        <w:rPr>
          <w:rFonts w:ascii="Arial" w:hAnsi="Arial" w:cs="Arial"/>
          <w:bCs/>
        </w:rPr>
      </w:pPr>
      <w:r w:rsidRPr="002A3614">
        <w:rPr>
          <w:rFonts w:ascii="Arial" w:hAnsi="Arial" w:cs="Arial"/>
          <w:bCs/>
        </w:rPr>
        <w:t>Secretar</w:t>
      </w:r>
      <w:r w:rsidR="00670389">
        <w:rPr>
          <w:rFonts w:ascii="Arial" w:hAnsi="Arial" w:cs="Arial"/>
          <w:bCs/>
        </w:rPr>
        <w:t>í</w:t>
      </w:r>
      <w:r w:rsidRPr="002A3614">
        <w:rPr>
          <w:rFonts w:ascii="Arial" w:hAnsi="Arial" w:cs="Arial"/>
          <w:bCs/>
        </w:rPr>
        <w:t>a Privada de Vicepresidencia de la República de Guatemala</w:t>
      </w:r>
    </w:p>
    <w:p w14:paraId="3D11EEE2" w14:textId="12983976" w:rsidR="000C161A" w:rsidRPr="002A3614" w:rsidRDefault="000C161A" w:rsidP="00B045F5">
      <w:pPr>
        <w:jc w:val="both"/>
        <w:rPr>
          <w:rFonts w:ascii="Arial" w:hAnsi="Arial" w:cs="Arial"/>
          <w:bCs/>
        </w:rPr>
      </w:pPr>
    </w:p>
    <w:bookmarkEnd w:id="1"/>
    <w:p w14:paraId="67943A7B" w14:textId="64586D95" w:rsidR="006B5F60" w:rsidRPr="002A3614" w:rsidRDefault="006B5F60" w:rsidP="000E26BD">
      <w:pPr>
        <w:tabs>
          <w:tab w:val="left" w:pos="3944"/>
        </w:tabs>
        <w:jc w:val="both"/>
        <w:rPr>
          <w:rFonts w:ascii="Arial" w:hAnsi="Arial" w:cs="Arial"/>
          <w:b/>
          <w:bCs/>
          <w:sz w:val="36"/>
        </w:rPr>
      </w:pPr>
    </w:p>
    <w:p w14:paraId="2AC4F044" w14:textId="6DAB3C36" w:rsidR="00A26A5B" w:rsidRPr="002A3614" w:rsidRDefault="00C40492" w:rsidP="00C40492">
      <w:pPr>
        <w:tabs>
          <w:tab w:val="left" w:pos="3944"/>
        </w:tabs>
        <w:jc w:val="center"/>
        <w:rPr>
          <w:rFonts w:ascii="Arial" w:hAnsi="Arial" w:cs="Arial"/>
          <w:bCs/>
        </w:rPr>
      </w:pPr>
      <w:r w:rsidRPr="002A3614">
        <w:rPr>
          <w:rFonts w:ascii="Arial" w:hAnsi="Arial" w:cs="Arial"/>
          <w:bCs/>
        </w:rPr>
        <w:t>Participantes en el proceso de restructuración</w:t>
      </w:r>
    </w:p>
    <w:p w14:paraId="63C7A677" w14:textId="7D4A0E26" w:rsidR="00A26A5B" w:rsidRPr="002A3614" w:rsidRDefault="00A26A5B" w:rsidP="000E26BD">
      <w:pPr>
        <w:tabs>
          <w:tab w:val="left" w:pos="3944"/>
        </w:tabs>
        <w:jc w:val="both"/>
        <w:rPr>
          <w:rFonts w:ascii="Arial" w:hAnsi="Arial" w:cs="Arial"/>
          <w:bCs/>
        </w:rPr>
      </w:pPr>
    </w:p>
    <w:p w14:paraId="1D0DCFBA" w14:textId="0C874D49" w:rsidR="00A26A5B" w:rsidRPr="002A3614" w:rsidRDefault="00285604" w:rsidP="00285604">
      <w:pPr>
        <w:tabs>
          <w:tab w:val="left" w:pos="3944"/>
        </w:tabs>
        <w:jc w:val="center"/>
        <w:rPr>
          <w:rFonts w:ascii="Arial" w:hAnsi="Arial" w:cs="Arial"/>
          <w:bCs/>
        </w:rPr>
      </w:pPr>
      <w:r w:rsidRPr="002A3614">
        <w:rPr>
          <w:rFonts w:ascii="Arial" w:hAnsi="Arial" w:cs="Arial"/>
          <w:bCs/>
        </w:rPr>
        <w:t>Equipo de Vicepresidencia</w:t>
      </w:r>
    </w:p>
    <w:p w14:paraId="3DACA936" w14:textId="77777777" w:rsidR="00285604" w:rsidRPr="002A3614" w:rsidRDefault="00285604" w:rsidP="00285604">
      <w:pPr>
        <w:tabs>
          <w:tab w:val="left" w:pos="3944"/>
        </w:tabs>
        <w:jc w:val="center"/>
        <w:rPr>
          <w:rFonts w:ascii="Arial" w:hAnsi="Arial" w:cs="Arial"/>
          <w:bCs/>
        </w:rPr>
      </w:pPr>
    </w:p>
    <w:p w14:paraId="74286AEC" w14:textId="44DB0D0D" w:rsidR="00A26A5B" w:rsidRPr="002A3614" w:rsidRDefault="00C40492" w:rsidP="00C40492">
      <w:pPr>
        <w:tabs>
          <w:tab w:val="left" w:pos="3944"/>
        </w:tabs>
        <w:jc w:val="center"/>
        <w:rPr>
          <w:rFonts w:ascii="Arial" w:hAnsi="Arial" w:cs="Arial"/>
          <w:bCs/>
        </w:rPr>
      </w:pPr>
      <w:r w:rsidRPr="002A3614">
        <w:rPr>
          <w:rFonts w:ascii="Arial" w:hAnsi="Arial" w:cs="Arial"/>
          <w:bCs/>
        </w:rPr>
        <w:t>Redacción:</w:t>
      </w:r>
    </w:p>
    <w:p w14:paraId="321A6C0A" w14:textId="10555738" w:rsidR="00C40492" w:rsidRPr="002A3614" w:rsidRDefault="00C40492" w:rsidP="00C40492">
      <w:pPr>
        <w:tabs>
          <w:tab w:val="left" w:pos="3944"/>
        </w:tabs>
        <w:jc w:val="center"/>
        <w:rPr>
          <w:rFonts w:ascii="Arial" w:hAnsi="Arial" w:cs="Arial"/>
          <w:bCs/>
        </w:rPr>
      </w:pPr>
      <w:r w:rsidRPr="002A3614">
        <w:rPr>
          <w:rFonts w:ascii="Arial" w:hAnsi="Arial" w:cs="Arial"/>
          <w:bCs/>
        </w:rPr>
        <w:t>Celia Flores</w:t>
      </w:r>
    </w:p>
    <w:p w14:paraId="34FFC5ED" w14:textId="765FAA89" w:rsidR="00C40492" w:rsidRPr="002A3614" w:rsidRDefault="00C40492" w:rsidP="00C40492">
      <w:pPr>
        <w:tabs>
          <w:tab w:val="left" w:pos="3944"/>
        </w:tabs>
        <w:jc w:val="center"/>
        <w:rPr>
          <w:rFonts w:ascii="Arial" w:hAnsi="Arial" w:cs="Arial"/>
          <w:bCs/>
        </w:rPr>
      </w:pPr>
      <w:r w:rsidRPr="002A3614">
        <w:rPr>
          <w:rFonts w:ascii="Arial" w:hAnsi="Arial" w:cs="Arial"/>
          <w:bCs/>
        </w:rPr>
        <w:t>Andrea Veliz</w:t>
      </w:r>
    </w:p>
    <w:p w14:paraId="13F4F571" w14:textId="4AC0C78E" w:rsidR="00C40492" w:rsidRPr="002A3614" w:rsidRDefault="00C40492" w:rsidP="00C40492">
      <w:pPr>
        <w:tabs>
          <w:tab w:val="left" w:pos="3944"/>
        </w:tabs>
        <w:jc w:val="center"/>
        <w:rPr>
          <w:rFonts w:ascii="Arial" w:hAnsi="Arial" w:cs="Arial"/>
          <w:bCs/>
        </w:rPr>
      </w:pPr>
      <w:r w:rsidRPr="002A3614">
        <w:rPr>
          <w:rFonts w:ascii="Arial" w:hAnsi="Arial" w:cs="Arial"/>
          <w:bCs/>
        </w:rPr>
        <w:t>Silvia Ramírez</w:t>
      </w:r>
    </w:p>
    <w:p w14:paraId="7CD6EFC5" w14:textId="5CB960DC" w:rsidR="00C40492" w:rsidRPr="002A3614" w:rsidRDefault="00C40492" w:rsidP="00C40492">
      <w:pPr>
        <w:tabs>
          <w:tab w:val="left" w:pos="3944"/>
        </w:tabs>
        <w:jc w:val="center"/>
        <w:rPr>
          <w:rFonts w:ascii="Arial" w:hAnsi="Arial" w:cs="Arial"/>
          <w:bCs/>
        </w:rPr>
      </w:pPr>
    </w:p>
    <w:p w14:paraId="4EC5C158" w14:textId="5E4F3F0A" w:rsidR="00C40492" w:rsidRPr="002A3614" w:rsidRDefault="00C40492" w:rsidP="00C40492">
      <w:pPr>
        <w:tabs>
          <w:tab w:val="left" w:pos="3944"/>
        </w:tabs>
        <w:jc w:val="center"/>
        <w:rPr>
          <w:rFonts w:ascii="Arial" w:hAnsi="Arial" w:cs="Arial"/>
          <w:bCs/>
        </w:rPr>
      </w:pPr>
      <w:r w:rsidRPr="002A3614">
        <w:rPr>
          <w:rFonts w:ascii="Arial" w:hAnsi="Arial" w:cs="Arial"/>
          <w:bCs/>
        </w:rPr>
        <w:t>Edición:</w:t>
      </w:r>
    </w:p>
    <w:p w14:paraId="21323881" w14:textId="25AEF187" w:rsidR="00C40492" w:rsidRPr="002A3614" w:rsidRDefault="00C40492" w:rsidP="00C40492">
      <w:pPr>
        <w:tabs>
          <w:tab w:val="left" w:pos="3944"/>
        </w:tabs>
        <w:jc w:val="center"/>
        <w:rPr>
          <w:rFonts w:ascii="Arial" w:hAnsi="Arial" w:cs="Arial"/>
          <w:bCs/>
        </w:rPr>
      </w:pPr>
      <w:r w:rsidRPr="002A3614">
        <w:rPr>
          <w:rFonts w:ascii="Arial" w:hAnsi="Arial" w:cs="Arial"/>
          <w:bCs/>
        </w:rPr>
        <w:t>Fernanda Morales</w:t>
      </w:r>
    </w:p>
    <w:p w14:paraId="3A23700E" w14:textId="726983E6" w:rsidR="00A26A5B" w:rsidRPr="002A3614" w:rsidRDefault="00C40492" w:rsidP="00C40492">
      <w:pPr>
        <w:tabs>
          <w:tab w:val="left" w:pos="3944"/>
        </w:tabs>
        <w:jc w:val="center"/>
        <w:rPr>
          <w:rFonts w:ascii="Arial" w:hAnsi="Arial" w:cs="Arial"/>
          <w:bCs/>
        </w:rPr>
      </w:pPr>
      <w:r w:rsidRPr="002A3614">
        <w:rPr>
          <w:rFonts w:ascii="Arial" w:hAnsi="Arial" w:cs="Arial"/>
          <w:bCs/>
        </w:rPr>
        <w:t>Lesl</w:t>
      </w:r>
      <w:r w:rsidR="004D4C6B" w:rsidRPr="002A3614">
        <w:rPr>
          <w:rFonts w:ascii="Arial" w:hAnsi="Arial" w:cs="Arial"/>
          <w:bCs/>
        </w:rPr>
        <w:t xml:space="preserve">ie </w:t>
      </w:r>
      <w:r w:rsidRPr="002A3614">
        <w:rPr>
          <w:rFonts w:ascii="Arial" w:hAnsi="Arial" w:cs="Arial"/>
          <w:bCs/>
        </w:rPr>
        <w:t>Corzo</w:t>
      </w:r>
    </w:p>
    <w:p w14:paraId="5AD151A5" w14:textId="4AFBAB48" w:rsidR="00C40492" w:rsidRPr="002A3614" w:rsidRDefault="00C40492" w:rsidP="00C40492">
      <w:pPr>
        <w:tabs>
          <w:tab w:val="left" w:pos="3944"/>
        </w:tabs>
        <w:jc w:val="center"/>
        <w:rPr>
          <w:rFonts w:ascii="Arial" w:hAnsi="Arial" w:cs="Arial"/>
          <w:bCs/>
        </w:rPr>
      </w:pPr>
      <w:r w:rsidRPr="002A3614">
        <w:rPr>
          <w:rFonts w:ascii="Arial" w:hAnsi="Arial" w:cs="Arial"/>
          <w:bCs/>
        </w:rPr>
        <w:t>Juan Quezada</w:t>
      </w:r>
    </w:p>
    <w:p w14:paraId="33E6BEBA" w14:textId="19EAB1C4" w:rsidR="00DC6632" w:rsidRPr="002A3614" w:rsidRDefault="00DC6632" w:rsidP="00C40492">
      <w:pPr>
        <w:tabs>
          <w:tab w:val="left" w:pos="3944"/>
        </w:tabs>
        <w:jc w:val="center"/>
        <w:rPr>
          <w:rFonts w:ascii="Arial" w:hAnsi="Arial" w:cs="Arial"/>
          <w:bCs/>
        </w:rPr>
      </w:pPr>
      <w:r w:rsidRPr="002A3614">
        <w:rPr>
          <w:rFonts w:ascii="Arial" w:hAnsi="Arial" w:cs="Arial"/>
          <w:bCs/>
        </w:rPr>
        <w:t>Lesbia Ortiz</w:t>
      </w:r>
    </w:p>
    <w:p w14:paraId="0549E414" w14:textId="7EBF8131" w:rsidR="00A26A5B" w:rsidRPr="002A3614" w:rsidRDefault="00A26A5B" w:rsidP="000E26BD">
      <w:pPr>
        <w:tabs>
          <w:tab w:val="left" w:pos="3944"/>
        </w:tabs>
        <w:jc w:val="both"/>
        <w:rPr>
          <w:rFonts w:ascii="Arial" w:hAnsi="Arial" w:cs="Arial"/>
          <w:bCs/>
        </w:rPr>
      </w:pPr>
    </w:p>
    <w:p w14:paraId="73BA1E4E" w14:textId="46298082" w:rsidR="00A26A5B" w:rsidRPr="002A3614" w:rsidRDefault="00A26A5B" w:rsidP="000E26BD">
      <w:pPr>
        <w:tabs>
          <w:tab w:val="left" w:pos="3944"/>
        </w:tabs>
        <w:jc w:val="both"/>
        <w:rPr>
          <w:rFonts w:ascii="Arial" w:hAnsi="Arial" w:cs="Arial"/>
          <w:bCs/>
        </w:rPr>
      </w:pPr>
    </w:p>
    <w:p w14:paraId="51EA5238" w14:textId="77777777" w:rsidR="00350BD9" w:rsidRPr="002A3614" w:rsidRDefault="00350BD9" w:rsidP="00350BD9">
      <w:pPr>
        <w:tabs>
          <w:tab w:val="left" w:pos="3944"/>
        </w:tabs>
        <w:jc w:val="center"/>
        <w:rPr>
          <w:rFonts w:ascii="Arial" w:hAnsi="Arial" w:cs="Arial"/>
          <w:bCs/>
        </w:rPr>
      </w:pPr>
      <w:r w:rsidRPr="002A3614">
        <w:rPr>
          <w:rFonts w:ascii="Arial" w:hAnsi="Arial" w:cs="Arial"/>
          <w:bCs/>
        </w:rPr>
        <w:t>Diseño de Portada:</w:t>
      </w:r>
    </w:p>
    <w:p w14:paraId="2560FD78" w14:textId="77777777" w:rsidR="00350BD9" w:rsidRPr="002A3614" w:rsidRDefault="00350BD9" w:rsidP="00350BD9">
      <w:pPr>
        <w:tabs>
          <w:tab w:val="left" w:pos="3944"/>
        </w:tabs>
        <w:jc w:val="center"/>
        <w:rPr>
          <w:rFonts w:ascii="Arial" w:hAnsi="Arial" w:cs="Arial"/>
          <w:bCs/>
        </w:rPr>
      </w:pPr>
      <w:r w:rsidRPr="002A3614">
        <w:rPr>
          <w:rFonts w:ascii="Arial" w:hAnsi="Arial" w:cs="Arial"/>
          <w:bCs/>
        </w:rPr>
        <w:t>Ana González</w:t>
      </w:r>
    </w:p>
    <w:p w14:paraId="14E8B73E" w14:textId="77777777" w:rsidR="00350BD9" w:rsidRPr="002A3614" w:rsidRDefault="00350BD9" w:rsidP="00350BD9">
      <w:pPr>
        <w:tabs>
          <w:tab w:val="left" w:pos="3944"/>
        </w:tabs>
        <w:jc w:val="center"/>
        <w:rPr>
          <w:rFonts w:ascii="Arial" w:hAnsi="Arial" w:cs="Arial"/>
          <w:bCs/>
        </w:rPr>
      </w:pPr>
      <w:r w:rsidRPr="002A3614">
        <w:rPr>
          <w:rFonts w:ascii="Arial" w:hAnsi="Arial" w:cs="Arial"/>
          <w:bCs/>
        </w:rPr>
        <w:t>Fotografías de Portada:</w:t>
      </w:r>
    </w:p>
    <w:p w14:paraId="3ECA8669" w14:textId="77777777" w:rsidR="00350BD9" w:rsidRPr="002A3614" w:rsidRDefault="00350BD9" w:rsidP="00350BD9">
      <w:pPr>
        <w:tabs>
          <w:tab w:val="left" w:pos="3944"/>
        </w:tabs>
        <w:jc w:val="center"/>
        <w:rPr>
          <w:rFonts w:ascii="Arial" w:hAnsi="Arial" w:cs="Arial"/>
          <w:bCs/>
        </w:rPr>
      </w:pPr>
      <w:r w:rsidRPr="002A3614">
        <w:rPr>
          <w:rFonts w:ascii="Arial" w:hAnsi="Arial" w:cs="Arial"/>
          <w:bCs/>
        </w:rPr>
        <w:t xml:space="preserve">Edy </w:t>
      </w:r>
      <w:proofErr w:type="spellStart"/>
      <w:r w:rsidRPr="002A3614">
        <w:rPr>
          <w:rFonts w:ascii="Arial" w:hAnsi="Arial" w:cs="Arial"/>
          <w:bCs/>
        </w:rPr>
        <w:t>Cux</w:t>
      </w:r>
      <w:proofErr w:type="spellEnd"/>
      <w:r w:rsidRPr="002A3614">
        <w:rPr>
          <w:rFonts w:ascii="Arial" w:hAnsi="Arial" w:cs="Arial"/>
          <w:bCs/>
        </w:rPr>
        <w:t xml:space="preserve"> </w:t>
      </w:r>
    </w:p>
    <w:p w14:paraId="7A934F85" w14:textId="77777777" w:rsidR="00350BD9" w:rsidRPr="002A3614" w:rsidRDefault="00350BD9" w:rsidP="00350BD9">
      <w:pPr>
        <w:tabs>
          <w:tab w:val="left" w:pos="3944"/>
        </w:tabs>
        <w:jc w:val="both"/>
        <w:rPr>
          <w:rFonts w:ascii="Arial" w:hAnsi="Arial" w:cs="Arial"/>
          <w:bCs/>
        </w:rPr>
      </w:pPr>
    </w:p>
    <w:p w14:paraId="187CE743" w14:textId="77777777" w:rsidR="000C161A" w:rsidRPr="002A3614" w:rsidRDefault="000C161A" w:rsidP="00182268">
      <w:pPr>
        <w:tabs>
          <w:tab w:val="left" w:pos="3944"/>
        </w:tabs>
        <w:jc w:val="both"/>
        <w:rPr>
          <w:rFonts w:ascii="Arial" w:hAnsi="Arial" w:cs="Arial"/>
          <w:bCs/>
        </w:rPr>
      </w:pPr>
    </w:p>
    <w:p w14:paraId="3FC2AF62" w14:textId="77777777" w:rsidR="00350BD9" w:rsidRPr="002A3614" w:rsidRDefault="00350BD9" w:rsidP="000E26BD">
      <w:pPr>
        <w:tabs>
          <w:tab w:val="left" w:pos="3944"/>
        </w:tabs>
        <w:jc w:val="both"/>
        <w:rPr>
          <w:rFonts w:ascii="Arial" w:hAnsi="Arial" w:cs="Arial"/>
          <w:bCs/>
        </w:rPr>
      </w:pPr>
    </w:p>
    <w:p w14:paraId="66606E46" w14:textId="77777777" w:rsidR="00350BD9" w:rsidRPr="002A3614" w:rsidRDefault="00350BD9" w:rsidP="000E26BD">
      <w:pPr>
        <w:tabs>
          <w:tab w:val="left" w:pos="3944"/>
        </w:tabs>
        <w:jc w:val="both"/>
        <w:rPr>
          <w:rFonts w:ascii="Arial" w:hAnsi="Arial" w:cs="Arial"/>
          <w:bCs/>
        </w:rPr>
      </w:pPr>
    </w:p>
    <w:p w14:paraId="64C5E11D" w14:textId="1659F539" w:rsidR="00A26A5B" w:rsidRPr="002A3614" w:rsidRDefault="00A26A5B" w:rsidP="000E26BD">
      <w:pPr>
        <w:tabs>
          <w:tab w:val="left" w:pos="3944"/>
        </w:tabs>
        <w:jc w:val="both"/>
        <w:rPr>
          <w:rFonts w:ascii="Arial" w:hAnsi="Arial" w:cs="Arial"/>
          <w:bCs/>
        </w:rPr>
      </w:pPr>
    </w:p>
    <w:p w14:paraId="166FBA26" w14:textId="33D6EA86" w:rsidR="00350BD9" w:rsidRPr="002A3614" w:rsidRDefault="00285604" w:rsidP="00350BD9">
      <w:pPr>
        <w:tabs>
          <w:tab w:val="left" w:pos="3944"/>
        </w:tabs>
        <w:jc w:val="center"/>
        <w:rPr>
          <w:rFonts w:ascii="Arial" w:hAnsi="Arial" w:cs="Arial"/>
          <w:bCs/>
        </w:rPr>
      </w:pPr>
      <w:r w:rsidRPr="002A3614">
        <w:rPr>
          <w:rFonts w:ascii="Arial" w:hAnsi="Arial" w:cs="Arial"/>
          <w:bCs/>
        </w:rPr>
        <w:t>Guatemala</w:t>
      </w:r>
      <w:r w:rsidR="00834945" w:rsidRPr="002A3614">
        <w:rPr>
          <w:rFonts w:ascii="Arial" w:hAnsi="Arial" w:cs="Arial"/>
          <w:bCs/>
        </w:rPr>
        <w:t>, enero de 20</w:t>
      </w:r>
      <w:r w:rsidR="00350BD9" w:rsidRPr="002A3614">
        <w:rPr>
          <w:rFonts w:ascii="Arial" w:hAnsi="Arial" w:cs="Arial"/>
          <w:bCs/>
        </w:rPr>
        <w:t>25</w:t>
      </w:r>
    </w:p>
    <w:p w14:paraId="7CA855C7" w14:textId="77777777" w:rsidR="002A3614" w:rsidRDefault="002A3614" w:rsidP="000453E6">
      <w:pPr>
        <w:pStyle w:val="Ttulo"/>
        <w:spacing w:line="360" w:lineRule="auto"/>
        <w:rPr>
          <w:rFonts w:ascii="Altivo Light" w:hAnsi="Altivo Light" w:cs="Arial"/>
          <w:color w:val="4FB3D5"/>
          <w:sz w:val="34"/>
          <w:szCs w:val="44"/>
        </w:rPr>
      </w:pPr>
    </w:p>
    <w:p w14:paraId="5555BF12" w14:textId="38825FF7" w:rsidR="004F05D9" w:rsidRPr="002A3614" w:rsidRDefault="000453E6" w:rsidP="000453E6">
      <w:pPr>
        <w:pStyle w:val="Ttulo"/>
        <w:spacing w:line="360" w:lineRule="auto"/>
        <w:rPr>
          <w:rFonts w:ascii="Arial" w:hAnsi="Arial" w:cs="Arial"/>
          <w:b w:val="0"/>
          <w:color w:val="4FB3D5"/>
          <w:sz w:val="34"/>
          <w:szCs w:val="44"/>
        </w:rPr>
      </w:pPr>
      <w:r w:rsidRPr="002A3614">
        <w:rPr>
          <w:rFonts w:ascii="Arial" w:hAnsi="Arial" w:cs="Arial"/>
          <w:color w:val="4FB3D5"/>
          <w:sz w:val="34"/>
          <w:szCs w:val="44"/>
        </w:rPr>
        <w:lastRenderedPageBreak/>
        <w:t>PRESENTACIÓN</w:t>
      </w:r>
    </w:p>
    <w:p w14:paraId="5194C8FF" w14:textId="2ACEA9D3" w:rsidR="00D15236" w:rsidRPr="002A3614" w:rsidRDefault="00D15236" w:rsidP="00D15236">
      <w:pPr>
        <w:pStyle w:val="Ttulo"/>
        <w:spacing w:line="360" w:lineRule="auto"/>
        <w:jc w:val="both"/>
        <w:rPr>
          <w:rFonts w:ascii="Arial" w:hAnsi="Arial" w:cs="Arial"/>
          <w:b w:val="0"/>
          <w:color w:val="auto"/>
          <w:sz w:val="24"/>
          <w:szCs w:val="24"/>
        </w:rPr>
      </w:pPr>
      <w:r w:rsidRPr="002A3614">
        <w:rPr>
          <w:rFonts w:ascii="Arial" w:hAnsi="Arial" w:cs="Arial"/>
          <w:b w:val="0"/>
          <w:color w:val="auto"/>
          <w:sz w:val="24"/>
          <w:szCs w:val="24"/>
        </w:rPr>
        <w:t>El Programa “Oportunidades para Jóvenes Líderes”</w:t>
      </w:r>
      <w:r w:rsidR="00C03C24" w:rsidRPr="002A3614">
        <w:rPr>
          <w:rFonts w:ascii="Arial" w:hAnsi="Arial" w:cs="Arial"/>
          <w:b w:val="0"/>
          <w:color w:val="auto"/>
          <w:sz w:val="24"/>
          <w:szCs w:val="24"/>
        </w:rPr>
        <w:t>,</w:t>
      </w:r>
      <w:r w:rsidRPr="002A3614">
        <w:rPr>
          <w:rFonts w:ascii="Arial" w:hAnsi="Arial" w:cs="Arial"/>
          <w:b w:val="0"/>
          <w:color w:val="auto"/>
          <w:sz w:val="24"/>
          <w:szCs w:val="24"/>
        </w:rPr>
        <w:t xml:space="preserve"> </w:t>
      </w:r>
      <w:r w:rsidR="00311601" w:rsidRPr="002A3614">
        <w:rPr>
          <w:rFonts w:ascii="Arial" w:hAnsi="Arial" w:cs="Arial"/>
          <w:b w:val="0"/>
          <w:color w:val="auto"/>
          <w:sz w:val="24"/>
          <w:szCs w:val="24"/>
        </w:rPr>
        <w:t>impulsado</w:t>
      </w:r>
      <w:r w:rsidR="00415110" w:rsidRPr="002A3614">
        <w:rPr>
          <w:rFonts w:ascii="Arial" w:hAnsi="Arial" w:cs="Arial"/>
          <w:b w:val="0"/>
          <w:color w:val="auto"/>
          <w:sz w:val="24"/>
          <w:szCs w:val="24"/>
        </w:rPr>
        <w:t xml:space="preserve"> por la</w:t>
      </w:r>
      <w:r w:rsidRPr="002A3614">
        <w:rPr>
          <w:rFonts w:ascii="Arial" w:hAnsi="Arial" w:cs="Arial"/>
          <w:b w:val="0"/>
          <w:color w:val="auto"/>
          <w:sz w:val="24"/>
          <w:szCs w:val="24"/>
        </w:rPr>
        <w:t xml:space="preserve"> Vicepresidencia de la República de Guatemala</w:t>
      </w:r>
      <w:r w:rsidR="00C03C24" w:rsidRPr="002A3614">
        <w:rPr>
          <w:rFonts w:ascii="Arial" w:hAnsi="Arial" w:cs="Arial"/>
          <w:b w:val="0"/>
          <w:color w:val="auto"/>
          <w:sz w:val="24"/>
          <w:szCs w:val="24"/>
        </w:rPr>
        <w:t xml:space="preserve">, </w:t>
      </w:r>
      <w:r w:rsidRPr="002A3614">
        <w:rPr>
          <w:rFonts w:ascii="Arial" w:hAnsi="Arial" w:cs="Arial"/>
          <w:b w:val="0"/>
          <w:color w:val="auto"/>
          <w:sz w:val="24"/>
          <w:szCs w:val="24"/>
        </w:rPr>
        <w:t xml:space="preserve">reconoce la riqueza cultural y diversidad étnica de la población guatemalteca, </w:t>
      </w:r>
      <w:r w:rsidR="00415110" w:rsidRPr="002A3614">
        <w:rPr>
          <w:rFonts w:ascii="Arial" w:hAnsi="Arial" w:cs="Arial"/>
          <w:b w:val="0"/>
          <w:color w:val="auto"/>
          <w:sz w:val="24"/>
          <w:szCs w:val="24"/>
        </w:rPr>
        <w:t>promoviendo</w:t>
      </w:r>
      <w:r w:rsidRPr="002A3614">
        <w:rPr>
          <w:rFonts w:ascii="Arial" w:hAnsi="Arial" w:cs="Arial"/>
          <w:b w:val="0"/>
          <w:color w:val="auto"/>
          <w:sz w:val="24"/>
          <w:szCs w:val="24"/>
        </w:rPr>
        <w:t xml:space="preserve"> los principios </w:t>
      </w:r>
      <w:r w:rsidR="00415110" w:rsidRPr="002A3614">
        <w:rPr>
          <w:rFonts w:ascii="Arial" w:hAnsi="Arial" w:cs="Arial"/>
          <w:b w:val="0"/>
          <w:color w:val="auto"/>
          <w:sz w:val="24"/>
          <w:szCs w:val="24"/>
        </w:rPr>
        <w:t xml:space="preserve">de </w:t>
      </w:r>
      <w:r w:rsidRPr="002A3614">
        <w:rPr>
          <w:rFonts w:ascii="Arial" w:hAnsi="Arial" w:cs="Arial"/>
          <w:b w:val="0"/>
          <w:color w:val="auto"/>
          <w:sz w:val="24"/>
          <w:szCs w:val="24"/>
        </w:rPr>
        <w:t xml:space="preserve">democracia, equidad, pluralidad e </w:t>
      </w:r>
      <w:r w:rsidR="00C03C24" w:rsidRPr="002A3614">
        <w:rPr>
          <w:rFonts w:ascii="Arial" w:hAnsi="Arial" w:cs="Arial"/>
          <w:b w:val="0"/>
          <w:color w:val="auto"/>
          <w:sz w:val="24"/>
          <w:szCs w:val="24"/>
        </w:rPr>
        <w:t>inclusión</w:t>
      </w:r>
      <w:r w:rsidRPr="002A3614">
        <w:rPr>
          <w:rFonts w:ascii="Arial" w:hAnsi="Arial" w:cs="Arial"/>
          <w:b w:val="0"/>
          <w:color w:val="auto"/>
          <w:sz w:val="24"/>
          <w:szCs w:val="24"/>
        </w:rPr>
        <w:t xml:space="preserve"> </w:t>
      </w:r>
      <w:r w:rsidR="00415110" w:rsidRPr="002A3614">
        <w:rPr>
          <w:rFonts w:ascii="Arial" w:hAnsi="Arial" w:cs="Arial"/>
          <w:b w:val="0"/>
          <w:color w:val="auto"/>
          <w:sz w:val="24"/>
          <w:szCs w:val="24"/>
        </w:rPr>
        <w:t xml:space="preserve">que coadyuven la </w:t>
      </w:r>
      <w:r w:rsidRPr="002A3614">
        <w:rPr>
          <w:rFonts w:ascii="Arial" w:hAnsi="Arial" w:cs="Arial"/>
          <w:b w:val="0"/>
          <w:color w:val="auto"/>
          <w:sz w:val="24"/>
          <w:szCs w:val="24"/>
        </w:rPr>
        <w:t>constru</w:t>
      </w:r>
      <w:r w:rsidR="00415110" w:rsidRPr="002A3614">
        <w:rPr>
          <w:rFonts w:ascii="Arial" w:hAnsi="Arial" w:cs="Arial"/>
          <w:b w:val="0"/>
          <w:color w:val="auto"/>
          <w:sz w:val="24"/>
          <w:szCs w:val="24"/>
        </w:rPr>
        <w:t>cción de</w:t>
      </w:r>
      <w:r w:rsidRPr="002A3614">
        <w:rPr>
          <w:rFonts w:ascii="Arial" w:hAnsi="Arial" w:cs="Arial"/>
          <w:b w:val="0"/>
          <w:color w:val="auto"/>
          <w:sz w:val="24"/>
          <w:szCs w:val="24"/>
        </w:rPr>
        <w:t xml:space="preserve"> un país para todas y todos, sin exclusión, ni </w:t>
      </w:r>
      <w:r w:rsidR="00456BED" w:rsidRPr="002A3614">
        <w:rPr>
          <w:rFonts w:ascii="Arial" w:hAnsi="Arial" w:cs="Arial"/>
          <w:b w:val="0"/>
          <w:color w:val="auto"/>
          <w:sz w:val="24"/>
          <w:szCs w:val="24"/>
        </w:rPr>
        <w:t>discriminación, en</w:t>
      </w:r>
      <w:r w:rsidR="00415110" w:rsidRPr="002A3614">
        <w:rPr>
          <w:rFonts w:ascii="Arial" w:hAnsi="Arial" w:cs="Arial"/>
          <w:b w:val="0"/>
          <w:color w:val="auto"/>
          <w:sz w:val="24"/>
          <w:szCs w:val="24"/>
        </w:rPr>
        <w:t xml:space="preserve"> favor del</w:t>
      </w:r>
      <w:r w:rsidRPr="002A3614">
        <w:rPr>
          <w:rFonts w:ascii="Arial" w:hAnsi="Arial" w:cs="Arial"/>
          <w:b w:val="0"/>
          <w:color w:val="auto"/>
          <w:sz w:val="24"/>
          <w:szCs w:val="24"/>
        </w:rPr>
        <w:t xml:space="preserve"> bienestar y desarrollo humano integral. </w:t>
      </w:r>
    </w:p>
    <w:p w14:paraId="7DD7B230" w14:textId="2FFF01FD" w:rsidR="002168B8" w:rsidRPr="002A3614" w:rsidRDefault="00D15236" w:rsidP="00D15236">
      <w:pPr>
        <w:pStyle w:val="Ttulo"/>
        <w:spacing w:line="360" w:lineRule="auto"/>
        <w:jc w:val="both"/>
        <w:rPr>
          <w:rFonts w:ascii="Arial" w:hAnsi="Arial" w:cs="Arial"/>
          <w:b w:val="0"/>
          <w:color w:val="auto"/>
          <w:sz w:val="24"/>
          <w:szCs w:val="24"/>
        </w:rPr>
      </w:pPr>
      <w:r w:rsidRPr="002A3614">
        <w:rPr>
          <w:rFonts w:ascii="Arial" w:hAnsi="Arial" w:cs="Arial"/>
          <w:b w:val="0"/>
          <w:color w:val="auto"/>
          <w:sz w:val="24"/>
          <w:szCs w:val="24"/>
        </w:rPr>
        <w:t>E</w:t>
      </w:r>
      <w:r w:rsidR="005F7E17" w:rsidRPr="002A3614">
        <w:rPr>
          <w:rFonts w:ascii="Arial" w:hAnsi="Arial" w:cs="Arial"/>
          <w:b w:val="0"/>
          <w:color w:val="auto"/>
          <w:sz w:val="24"/>
          <w:szCs w:val="24"/>
        </w:rPr>
        <w:t xml:space="preserve">ste </w:t>
      </w:r>
      <w:r w:rsidRPr="002A3614">
        <w:rPr>
          <w:rFonts w:ascii="Arial" w:hAnsi="Arial" w:cs="Arial"/>
          <w:b w:val="0"/>
          <w:color w:val="auto"/>
          <w:sz w:val="24"/>
          <w:szCs w:val="24"/>
        </w:rPr>
        <w:t>programa</w:t>
      </w:r>
      <w:r w:rsidR="00456BED" w:rsidRPr="002A3614">
        <w:rPr>
          <w:rFonts w:ascii="Arial" w:hAnsi="Arial" w:cs="Arial"/>
          <w:b w:val="0"/>
          <w:color w:val="auto"/>
          <w:sz w:val="24"/>
          <w:szCs w:val="24"/>
        </w:rPr>
        <w:t>,</w:t>
      </w:r>
      <w:r w:rsidR="005F7E17" w:rsidRPr="002A3614">
        <w:rPr>
          <w:rFonts w:ascii="Arial" w:hAnsi="Arial" w:cs="Arial"/>
          <w:b w:val="0"/>
          <w:color w:val="auto"/>
          <w:sz w:val="24"/>
          <w:szCs w:val="24"/>
        </w:rPr>
        <w:t xml:space="preserve"> está</w:t>
      </w:r>
      <w:r w:rsidRPr="002A3614">
        <w:rPr>
          <w:rFonts w:ascii="Arial" w:hAnsi="Arial" w:cs="Arial"/>
          <w:b w:val="0"/>
          <w:color w:val="auto"/>
          <w:sz w:val="24"/>
          <w:szCs w:val="24"/>
        </w:rPr>
        <w:t xml:space="preserve"> alineado a</w:t>
      </w:r>
      <w:r w:rsidR="005F7E17" w:rsidRPr="002A3614">
        <w:rPr>
          <w:rFonts w:ascii="Arial" w:hAnsi="Arial" w:cs="Arial"/>
          <w:b w:val="0"/>
          <w:color w:val="auto"/>
          <w:sz w:val="24"/>
          <w:szCs w:val="24"/>
        </w:rPr>
        <w:t xml:space="preserve">l </w:t>
      </w:r>
      <w:r w:rsidR="005F247D" w:rsidRPr="002A3614">
        <w:rPr>
          <w:rFonts w:ascii="Arial" w:hAnsi="Arial" w:cs="Arial"/>
          <w:b w:val="0"/>
          <w:color w:val="auto"/>
          <w:sz w:val="24"/>
          <w:szCs w:val="24"/>
        </w:rPr>
        <w:t xml:space="preserve">Eje Estratégico de Desarrollo Social </w:t>
      </w:r>
      <w:r w:rsidR="005F7E17" w:rsidRPr="002A3614">
        <w:rPr>
          <w:rFonts w:ascii="Arial" w:hAnsi="Arial" w:cs="Arial"/>
          <w:b w:val="0"/>
          <w:color w:val="auto"/>
          <w:sz w:val="24"/>
          <w:szCs w:val="24"/>
        </w:rPr>
        <w:t>de</w:t>
      </w:r>
      <w:r w:rsidRPr="002A3614">
        <w:rPr>
          <w:rFonts w:ascii="Arial" w:hAnsi="Arial" w:cs="Arial"/>
          <w:b w:val="0"/>
          <w:color w:val="auto"/>
          <w:sz w:val="24"/>
          <w:szCs w:val="24"/>
        </w:rPr>
        <w:t xml:space="preserve"> la Política General de Gobierno 2024-2028</w:t>
      </w:r>
      <w:r w:rsidR="005F7E17" w:rsidRPr="002A3614">
        <w:rPr>
          <w:rFonts w:ascii="Arial" w:hAnsi="Arial" w:cs="Arial"/>
          <w:b w:val="0"/>
          <w:color w:val="auto"/>
          <w:sz w:val="24"/>
          <w:szCs w:val="24"/>
        </w:rPr>
        <w:t xml:space="preserve"> y </w:t>
      </w:r>
      <w:r w:rsidRPr="002A3614">
        <w:rPr>
          <w:rFonts w:ascii="Arial" w:hAnsi="Arial" w:cs="Arial"/>
          <w:b w:val="0"/>
          <w:color w:val="auto"/>
          <w:sz w:val="24"/>
          <w:szCs w:val="24"/>
        </w:rPr>
        <w:t>busca</w:t>
      </w:r>
      <w:r w:rsidR="008B6E4F" w:rsidRPr="002A3614">
        <w:rPr>
          <w:rFonts w:ascii="Arial" w:hAnsi="Arial" w:cs="Arial"/>
          <w:b w:val="0"/>
          <w:color w:val="auto"/>
          <w:sz w:val="24"/>
          <w:szCs w:val="24"/>
        </w:rPr>
        <w:t xml:space="preserve"> ofrece</w:t>
      </w:r>
      <w:r w:rsidR="004C0D1F" w:rsidRPr="002A3614">
        <w:rPr>
          <w:rFonts w:ascii="Arial" w:hAnsi="Arial" w:cs="Arial"/>
          <w:b w:val="0"/>
          <w:color w:val="auto"/>
          <w:sz w:val="24"/>
          <w:szCs w:val="24"/>
        </w:rPr>
        <w:t>r</w:t>
      </w:r>
      <w:r w:rsidR="008B6E4F" w:rsidRPr="002A3614">
        <w:rPr>
          <w:rFonts w:ascii="Arial" w:hAnsi="Arial" w:cs="Arial"/>
          <w:b w:val="0"/>
          <w:color w:val="auto"/>
          <w:sz w:val="24"/>
          <w:szCs w:val="24"/>
        </w:rPr>
        <w:t xml:space="preserve"> oportunidades</w:t>
      </w:r>
      <w:r w:rsidR="004C0D1F" w:rsidRPr="002A3614">
        <w:rPr>
          <w:rFonts w:ascii="Arial" w:hAnsi="Arial" w:cs="Arial"/>
          <w:b w:val="0"/>
          <w:color w:val="auto"/>
          <w:sz w:val="24"/>
          <w:szCs w:val="24"/>
        </w:rPr>
        <w:t xml:space="preserve"> a jóvenes</w:t>
      </w:r>
      <w:r w:rsidR="008B6E4F" w:rsidRPr="002A3614">
        <w:rPr>
          <w:rFonts w:ascii="Arial" w:hAnsi="Arial" w:cs="Arial"/>
          <w:b w:val="0"/>
          <w:color w:val="auto"/>
          <w:sz w:val="24"/>
          <w:szCs w:val="24"/>
        </w:rPr>
        <w:t>, principalmente del área rural y territorios fronterizos, con el fin de potencializar su inserción en el mercado laboral nacional e internacional</w:t>
      </w:r>
      <w:r w:rsidR="00F568CA" w:rsidRPr="002A3614">
        <w:rPr>
          <w:rFonts w:ascii="Arial" w:hAnsi="Arial" w:cs="Arial"/>
          <w:b w:val="0"/>
          <w:color w:val="auto"/>
          <w:sz w:val="24"/>
          <w:szCs w:val="24"/>
        </w:rPr>
        <w:t xml:space="preserve">. </w:t>
      </w:r>
    </w:p>
    <w:p w14:paraId="32564606" w14:textId="187C911D" w:rsidR="00D15236" w:rsidRPr="002A3614" w:rsidRDefault="008B6E4F" w:rsidP="00D15236">
      <w:pPr>
        <w:pStyle w:val="Ttulo"/>
        <w:spacing w:line="360" w:lineRule="auto"/>
        <w:jc w:val="both"/>
        <w:rPr>
          <w:rFonts w:ascii="Arial" w:hAnsi="Arial" w:cs="Arial"/>
          <w:b w:val="0"/>
          <w:color w:val="auto"/>
          <w:sz w:val="24"/>
          <w:szCs w:val="24"/>
        </w:rPr>
      </w:pPr>
      <w:r w:rsidRPr="002A3614">
        <w:rPr>
          <w:rFonts w:ascii="Arial" w:hAnsi="Arial" w:cs="Arial"/>
          <w:b w:val="0"/>
          <w:color w:val="auto"/>
          <w:sz w:val="24"/>
          <w:szCs w:val="24"/>
        </w:rPr>
        <w:t xml:space="preserve"> </w:t>
      </w:r>
      <w:r w:rsidR="00D15236" w:rsidRPr="002A3614">
        <w:rPr>
          <w:rFonts w:ascii="Arial" w:hAnsi="Arial" w:cs="Arial"/>
          <w:b w:val="0"/>
          <w:color w:val="auto"/>
          <w:sz w:val="24"/>
          <w:szCs w:val="24"/>
        </w:rPr>
        <w:t>E</w:t>
      </w:r>
      <w:r w:rsidR="00264F93" w:rsidRPr="002A3614">
        <w:rPr>
          <w:rFonts w:ascii="Arial" w:hAnsi="Arial" w:cs="Arial"/>
          <w:b w:val="0"/>
          <w:color w:val="auto"/>
          <w:sz w:val="24"/>
          <w:szCs w:val="24"/>
        </w:rPr>
        <w:t xml:space="preserve">n esa misma línea, </w:t>
      </w:r>
      <w:r w:rsidR="000D3A07" w:rsidRPr="002A3614">
        <w:rPr>
          <w:rFonts w:ascii="Arial" w:hAnsi="Arial" w:cs="Arial"/>
          <w:b w:val="0"/>
          <w:color w:val="auto"/>
          <w:sz w:val="24"/>
          <w:szCs w:val="24"/>
        </w:rPr>
        <w:t>contribuye al cumplimiento de los objetivos del Eje Riquezas para todos y para todas d</w:t>
      </w:r>
      <w:r w:rsidR="00264F93" w:rsidRPr="002A3614">
        <w:rPr>
          <w:rFonts w:ascii="Arial" w:hAnsi="Arial" w:cs="Arial"/>
          <w:b w:val="0"/>
          <w:color w:val="auto"/>
          <w:sz w:val="24"/>
          <w:szCs w:val="24"/>
        </w:rPr>
        <w:t xml:space="preserve">el </w:t>
      </w:r>
      <w:r w:rsidR="00D15236" w:rsidRPr="002A3614">
        <w:rPr>
          <w:rFonts w:ascii="Arial" w:hAnsi="Arial" w:cs="Arial"/>
          <w:b w:val="0"/>
          <w:color w:val="auto"/>
          <w:sz w:val="24"/>
          <w:szCs w:val="24"/>
        </w:rPr>
        <w:t>Plan Nacional de Desarrollo: K´atun, Nuestra Guatemala 2032,</w:t>
      </w:r>
      <w:r w:rsidR="000D3A07" w:rsidRPr="002A3614">
        <w:rPr>
          <w:rFonts w:ascii="Arial" w:hAnsi="Arial" w:cs="Arial"/>
          <w:b w:val="0"/>
          <w:color w:val="auto"/>
          <w:sz w:val="24"/>
          <w:szCs w:val="24"/>
        </w:rPr>
        <w:t xml:space="preserve"> que define como una prioridad nacional de desarrollo</w:t>
      </w:r>
      <w:r w:rsidR="00311601" w:rsidRPr="002A3614">
        <w:rPr>
          <w:rFonts w:ascii="Arial" w:hAnsi="Arial" w:cs="Arial"/>
          <w:b w:val="0"/>
          <w:color w:val="auto"/>
          <w:sz w:val="24"/>
          <w:szCs w:val="24"/>
        </w:rPr>
        <w:t>,</w:t>
      </w:r>
      <w:r w:rsidR="000D3A07" w:rsidRPr="002A3614">
        <w:rPr>
          <w:rFonts w:ascii="Arial" w:hAnsi="Arial" w:cs="Arial"/>
          <w:b w:val="0"/>
          <w:color w:val="auto"/>
          <w:sz w:val="24"/>
          <w:szCs w:val="24"/>
        </w:rPr>
        <w:t xml:space="preserve"> establecer condiciones que dinamicen las actividades económicas productivas actuales y </w:t>
      </w:r>
      <w:r w:rsidR="00311601" w:rsidRPr="002A3614">
        <w:rPr>
          <w:rFonts w:ascii="Arial" w:hAnsi="Arial" w:cs="Arial"/>
          <w:b w:val="0"/>
          <w:color w:val="auto"/>
          <w:sz w:val="24"/>
          <w:szCs w:val="24"/>
        </w:rPr>
        <w:t>potenciales</w:t>
      </w:r>
      <w:r w:rsidR="000D3A07" w:rsidRPr="002A3614">
        <w:rPr>
          <w:rFonts w:ascii="Arial" w:hAnsi="Arial" w:cs="Arial"/>
          <w:b w:val="0"/>
          <w:color w:val="auto"/>
          <w:sz w:val="24"/>
          <w:szCs w:val="24"/>
        </w:rPr>
        <w:t xml:space="preserve"> , además de mecanismos de competitividad  que reduzcan la desigualdad e incorporen a más grupos de la población a la dinámica económica, mediante el impulso de iniciativas de inversión en capital humano como lo es “Oportunidades para jóvenes líderes”.</w:t>
      </w:r>
    </w:p>
    <w:p w14:paraId="1A4A151A" w14:textId="20A84DD5" w:rsidR="0086785B" w:rsidRPr="003F0DA1" w:rsidRDefault="0017640E" w:rsidP="003F0DA1">
      <w:pPr>
        <w:pStyle w:val="Ttulo"/>
        <w:spacing w:line="360" w:lineRule="auto"/>
        <w:jc w:val="both"/>
        <w:rPr>
          <w:rFonts w:ascii="Altivo Light" w:hAnsi="Altivo Light" w:cs="Arial"/>
          <w:b w:val="0"/>
          <w:color w:val="auto"/>
          <w:sz w:val="24"/>
          <w:szCs w:val="24"/>
        </w:rPr>
      </w:pPr>
      <w:r w:rsidRPr="002A3614">
        <w:rPr>
          <w:rFonts w:ascii="Arial" w:hAnsi="Arial" w:cs="Arial"/>
          <w:b w:val="0"/>
          <w:color w:val="auto"/>
          <w:sz w:val="24"/>
          <w:szCs w:val="24"/>
        </w:rPr>
        <w:t>A</w:t>
      </w:r>
      <w:r w:rsidR="00264F93" w:rsidRPr="002A3614">
        <w:rPr>
          <w:rFonts w:ascii="Arial" w:hAnsi="Arial" w:cs="Arial"/>
          <w:b w:val="0"/>
          <w:color w:val="auto"/>
          <w:sz w:val="24"/>
          <w:szCs w:val="24"/>
        </w:rPr>
        <w:t>sí mismo</w:t>
      </w:r>
      <w:r w:rsidRPr="002A3614">
        <w:rPr>
          <w:rFonts w:ascii="Arial" w:hAnsi="Arial" w:cs="Arial"/>
          <w:b w:val="0"/>
          <w:color w:val="auto"/>
          <w:sz w:val="24"/>
          <w:szCs w:val="24"/>
        </w:rPr>
        <w:t xml:space="preserve">, </w:t>
      </w:r>
      <w:r w:rsidR="00D15236" w:rsidRPr="002A3614">
        <w:rPr>
          <w:rFonts w:ascii="Arial" w:hAnsi="Arial" w:cs="Arial"/>
          <w:b w:val="0"/>
          <w:color w:val="auto"/>
          <w:sz w:val="24"/>
          <w:szCs w:val="24"/>
        </w:rPr>
        <w:t>promueve el cumplimento de</w:t>
      </w:r>
      <w:r w:rsidR="00871978" w:rsidRPr="002A3614">
        <w:rPr>
          <w:rFonts w:ascii="Arial" w:hAnsi="Arial" w:cs="Arial"/>
          <w:b w:val="0"/>
          <w:color w:val="auto"/>
          <w:sz w:val="24"/>
          <w:szCs w:val="24"/>
        </w:rPr>
        <w:t xml:space="preserve"> </w:t>
      </w:r>
      <w:r w:rsidR="00203431" w:rsidRPr="002A3614">
        <w:rPr>
          <w:rFonts w:ascii="Arial" w:hAnsi="Arial" w:cs="Arial"/>
          <w:b w:val="0"/>
          <w:color w:val="auto"/>
          <w:sz w:val="24"/>
          <w:szCs w:val="24"/>
        </w:rPr>
        <w:t xml:space="preserve">los </w:t>
      </w:r>
      <w:r w:rsidR="00D15236" w:rsidRPr="002A3614">
        <w:rPr>
          <w:rFonts w:ascii="Arial" w:hAnsi="Arial" w:cs="Arial"/>
          <w:b w:val="0"/>
          <w:color w:val="auto"/>
          <w:sz w:val="24"/>
          <w:szCs w:val="24"/>
        </w:rPr>
        <w:t>Objetivos de Desarrollo Sostenible de la Agenda 2030 de Naciones Unidas</w:t>
      </w:r>
      <w:r w:rsidR="00871978" w:rsidRPr="002A3614">
        <w:rPr>
          <w:rFonts w:ascii="Arial" w:hAnsi="Arial" w:cs="Arial"/>
          <w:b w:val="0"/>
          <w:color w:val="auto"/>
          <w:sz w:val="24"/>
          <w:szCs w:val="24"/>
        </w:rPr>
        <w:t xml:space="preserve"> como el</w:t>
      </w:r>
      <w:r w:rsidR="00D15236" w:rsidRPr="002A3614">
        <w:rPr>
          <w:rFonts w:ascii="Arial" w:hAnsi="Arial" w:cs="Arial"/>
          <w:b w:val="0"/>
          <w:color w:val="auto"/>
          <w:sz w:val="24"/>
          <w:szCs w:val="24"/>
        </w:rPr>
        <w:t xml:space="preserve"> fin de la pobreza,</w:t>
      </w:r>
      <w:r w:rsidR="00B34443" w:rsidRPr="002A3614">
        <w:rPr>
          <w:rFonts w:ascii="Arial" w:hAnsi="Arial" w:cs="Arial"/>
          <w:b w:val="0"/>
          <w:color w:val="auto"/>
          <w:sz w:val="24"/>
          <w:szCs w:val="24"/>
        </w:rPr>
        <w:t xml:space="preserve"> reducir las desigualdades</w:t>
      </w:r>
      <w:r w:rsidR="00871978" w:rsidRPr="002A3614">
        <w:rPr>
          <w:rFonts w:ascii="Arial" w:hAnsi="Arial" w:cs="Arial"/>
          <w:b w:val="0"/>
          <w:color w:val="auto"/>
          <w:sz w:val="24"/>
          <w:szCs w:val="24"/>
        </w:rPr>
        <w:t xml:space="preserve">, alianzas para lograr los </w:t>
      </w:r>
      <w:r w:rsidR="00727E25" w:rsidRPr="002A3614">
        <w:rPr>
          <w:rFonts w:ascii="Arial" w:hAnsi="Arial" w:cs="Arial"/>
          <w:b w:val="0"/>
          <w:color w:val="auto"/>
          <w:sz w:val="24"/>
          <w:szCs w:val="24"/>
        </w:rPr>
        <w:t>objetivos, trabajo</w:t>
      </w:r>
      <w:r w:rsidR="00311601" w:rsidRPr="002A3614">
        <w:rPr>
          <w:rFonts w:ascii="Arial" w:hAnsi="Arial" w:cs="Arial"/>
          <w:b w:val="0"/>
          <w:color w:val="auto"/>
          <w:sz w:val="24"/>
          <w:szCs w:val="24"/>
        </w:rPr>
        <w:t xml:space="preserve"> decente y crecimiento económico. Además, </w:t>
      </w:r>
      <w:r w:rsidR="0057516A" w:rsidRPr="002A3614">
        <w:rPr>
          <w:rFonts w:ascii="Arial" w:hAnsi="Arial" w:cs="Arial"/>
          <w:b w:val="0"/>
          <w:color w:val="auto"/>
          <w:sz w:val="24"/>
          <w:szCs w:val="24"/>
        </w:rPr>
        <w:t>forma parte del Pacto Mundial de la Migración Segura Ordena y Regular consignado por el Estado de Guatemala.</w:t>
      </w:r>
      <w:r w:rsidR="0057516A">
        <w:rPr>
          <w:rFonts w:ascii="Altivo Light" w:hAnsi="Altivo Light" w:cs="Arial"/>
          <w:b w:val="0"/>
          <w:color w:val="auto"/>
          <w:sz w:val="24"/>
          <w:szCs w:val="24"/>
        </w:rPr>
        <w:t xml:space="preserve"> </w:t>
      </w:r>
      <w:r w:rsidR="00D15236" w:rsidRPr="00F26337">
        <w:rPr>
          <w:rFonts w:ascii="Altivo Light" w:hAnsi="Altivo Light" w:cs="Arial"/>
          <w:color w:val="auto"/>
          <w:sz w:val="24"/>
          <w:szCs w:val="24"/>
        </w:rPr>
        <w:br w:type="page"/>
      </w:r>
    </w:p>
    <w:p w14:paraId="67FCDE32" w14:textId="2430FA39" w:rsidR="0086785B" w:rsidRPr="002A3614" w:rsidRDefault="005C5D23" w:rsidP="00253D6F">
      <w:pPr>
        <w:pStyle w:val="Ttulo"/>
        <w:rPr>
          <w:rFonts w:ascii="Arial" w:hAnsi="Arial" w:cs="Arial"/>
          <w:color w:val="4FB3D5"/>
          <w:sz w:val="34"/>
          <w:szCs w:val="44"/>
        </w:rPr>
      </w:pPr>
      <w:r w:rsidRPr="002A3614">
        <w:rPr>
          <w:rFonts w:ascii="Arial" w:hAnsi="Arial" w:cs="Arial"/>
          <w:color w:val="4FB3D5"/>
          <w:sz w:val="34"/>
          <w:szCs w:val="44"/>
        </w:rPr>
        <w:lastRenderedPageBreak/>
        <w:t>RESUMEN</w:t>
      </w:r>
    </w:p>
    <w:p w14:paraId="7ECD55D3" w14:textId="0FA9FC7A" w:rsidR="00253D6F" w:rsidRPr="002A3614" w:rsidRDefault="00B8268E" w:rsidP="00253D6F">
      <w:pPr>
        <w:spacing w:line="360" w:lineRule="auto"/>
        <w:jc w:val="both"/>
        <w:rPr>
          <w:rFonts w:ascii="Arial" w:eastAsiaTheme="minorEastAsia" w:hAnsi="Arial" w:cs="Arial"/>
          <w:i/>
          <w:iCs/>
          <w:lang w:val="es-ES"/>
        </w:rPr>
      </w:pPr>
      <w:bookmarkStart w:id="3" w:name="_Hlk178671778"/>
      <w:r w:rsidRPr="002A3614">
        <w:rPr>
          <w:rFonts w:ascii="Arial" w:eastAsiaTheme="minorEastAsia" w:hAnsi="Arial" w:cs="Arial"/>
          <w:i/>
          <w:iCs/>
          <w:lang w:val="es-ES"/>
        </w:rPr>
        <w:t xml:space="preserve">El programa Oportunidades para jóvenes líderes </w:t>
      </w:r>
      <w:r w:rsidRPr="002A3614">
        <w:rPr>
          <w:rFonts w:ascii="Arial" w:eastAsiaTheme="minorEastAsia" w:hAnsi="Arial" w:cs="Arial"/>
          <w:iCs/>
        </w:rPr>
        <w:t xml:space="preserve">nace de la intención de </w:t>
      </w:r>
      <w:r w:rsidRPr="002A3614">
        <w:rPr>
          <w:rFonts w:ascii="Arial" w:eastAsiaTheme="minorEastAsia" w:hAnsi="Arial" w:cs="Arial"/>
          <w:iCs/>
          <w:lang w:val="es-ES"/>
        </w:rPr>
        <w:t xml:space="preserve">fortalecer y ampliar el apoyo a la juventud guatemalteca en riesgo de migración irregular, que se impulsa desde la </w:t>
      </w:r>
      <w:r w:rsidR="00F568CA" w:rsidRPr="002A3614">
        <w:rPr>
          <w:rFonts w:ascii="Arial" w:eastAsiaTheme="minorEastAsia" w:hAnsi="Arial" w:cs="Arial"/>
          <w:iCs/>
          <w:lang w:val="es-ES"/>
        </w:rPr>
        <w:t>V</w:t>
      </w:r>
      <w:r w:rsidRPr="002A3614">
        <w:rPr>
          <w:rFonts w:ascii="Arial" w:eastAsiaTheme="minorEastAsia" w:hAnsi="Arial" w:cs="Arial"/>
          <w:iCs/>
          <w:lang w:val="es-ES"/>
        </w:rPr>
        <w:t xml:space="preserve">icepresidencia de la República de Guatemala. </w:t>
      </w:r>
      <w:r w:rsidR="00253D6F" w:rsidRPr="002A3614">
        <w:rPr>
          <w:rFonts w:ascii="Arial" w:eastAsiaTheme="minorEastAsia" w:hAnsi="Arial" w:cs="Arial"/>
          <w:i/>
          <w:iCs/>
          <w:lang w:val="es-ES"/>
        </w:rPr>
        <w:t xml:space="preserve"> </w:t>
      </w:r>
      <w:r w:rsidRPr="002A3614">
        <w:rPr>
          <w:rFonts w:ascii="Arial" w:eastAsiaTheme="minorEastAsia" w:hAnsi="Arial" w:cs="Arial"/>
          <w:i/>
          <w:iCs/>
          <w:lang w:val="es-ES"/>
        </w:rPr>
        <w:t>Este programa</w:t>
      </w:r>
      <w:r w:rsidR="00253D6F" w:rsidRPr="002A3614">
        <w:rPr>
          <w:rFonts w:ascii="Arial" w:eastAsiaTheme="minorEastAsia" w:hAnsi="Arial" w:cs="Arial"/>
          <w:i/>
          <w:iCs/>
          <w:lang w:val="es-ES"/>
        </w:rPr>
        <w:t xml:space="preserve"> ofrece oportunidades equitativas de formación y experiencia laboral</w:t>
      </w:r>
      <w:r w:rsidRPr="002A3614">
        <w:rPr>
          <w:rFonts w:ascii="Arial" w:eastAsiaTheme="minorEastAsia" w:hAnsi="Arial" w:cs="Arial"/>
          <w:i/>
          <w:iCs/>
          <w:lang w:val="es-ES"/>
        </w:rPr>
        <w:t xml:space="preserve"> en el sector público o privado</w:t>
      </w:r>
      <w:r w:rsidR="00253D6F" w:rsidRPr="002A3614">
        <w:rPr>
          <w:rFonts w:ascii="Arial" w:eastAsiaTheme="minorEastAsia" w:hAnsi="Arial" w:cs="Arial"/>
          <w:i/>
          <w:iCs/>
          <w:lang w:val="es-ES"/>
        </w:rPr>
        <w:t xml:space="preserve"> a jóvenes</w:t>
      </w:r>
      <w:r w:rsidR="008B6E4F" w:rsidRPr="002A3614">
        <w:rPr>
          <w:rFonts w:ascii="Arial" w:eastAsiaTheme="minorEastAsia" w:hAnsi="Arial" w:cs="Arial"/>
          <w:i/>
          <w:iCs/>
          <w:lang w:val="es-ES"/>
        </w:rPr>
        <w:t xml:space="preserve"> de 18 a 29 años,</w:t>
      </w:r>
      <w:r w:rsidR="00253D6F" w:rsidRPr="002A3614">
        <w:rPr>
          <w:rFonts w:ascii="Arial" w:eastAsiaTheme="minorEastAsia" w:hAnsi="Arial" w:cs="Arial"/>
          <w:i/>
          <w:iCs/>
          <w:lang w:val="es-ES"/>
        </w:rPr>
        <w:t xml:space="preserve"> </w:t>
      </w:r>
      <w:r w:rsidR="008B6E4F" w:rsidRPr="002A3614">
        <w:rPr>
          <w:rFonts w:ascii="Arial" w:eastAsiaTheme="minorEastAsia" w:hAnsi="Arial" w:cs="Arial"/>
          <w:i/>
          <w:iCs/>
          <w:lang w:val="es-ES"/>
        </w:rPr>
        <w:t xml:space="preserve">principalmente del área rural y territorios fronterizos, con el fin de </w:t>
      </w:r>
      <w:r w:rsidR="002006E1" w:rsidRPr="002A3614">
        <w:rPr>
          <w:rFonts w:ascii="Arial" w:eastAsiaTheme="minorEastAsia" w:hAnsi="Arial" w:cs="Arial"/>
          <w:i/>
          <w:iCs/>
          <w:lang w:val="es-ES"/>
        </w:rPr>
        <w:t>potenciali</w:t>
      </w:r>
      <w:r w:rsidR="008B6E4F" w:rsidRPr="002A3614">
        <w:rPr>
          <w:rFonts w:ascii="Arial" w:eastAsiaTheme="minorEastAsia" w:hAnsi="Arial" w:cs="Arial"/>
          <w:i/>
          <w:iCs/>
          <w:lang w:val="es-ES"/>
        </w:rPr>
        <w:t>zar</w:t>
      </w:r>
      <w:r w:rsidR="00253D6F" w:rsidRPr="002A3614">
        <w:rPr>
          <w:rFonts w:ascii="Arial" w:eastAsiaTheme="minorEastAsia" w:hAnsi="Arial" w:cs="Arial"/>
          <w:i/>
          <w:iCs/>
          <w:lang w:val="es-ES"/>
        </w:rPr>
        <w:t xml:space="preserve"> su inserción en el mercado laboral </w:t>
      </w:r>
      <w:r w:rsidR="00A32E52" w:rsidRPr="002A3614">
        <w:rPr>
          <w:rFonts w:ascii="Arial" w:eastAsiaTheme="minorEastAsia" w:hAnsi="Arial" w:cs="Arial"/>
          <w:i/>
          <w:iCs/>
          <w:lang w:val="es-ES"/>
        </w:rPr>
        <w:t xml:space="preserve">nacional e internacional </w:t>
      </w:r>
      <w:r w:rsidR="00C03FEC" w:rsidRPr="002A3614">
        <w:rPr>
          <w:rFonts w:ascii="Arial" w:eastAsiaTheme="minorEastAsia" w:hAnsi="Arial" w:cs="Arial"/>
          <w:i/>
          <w:iCs/>
          <w:lang w:val="es-ES"/>
        </w:rPr>
        <w:t>e impul</w:t>
      </w:r>
      <w:r w:rsidR="008B6E4F" w:rsidRPr="002A3614">
        <w:rPr>
          <w:rFonts w:ascii="Arial" w:eastAsiaTheme="minorEastAsia" w:hAnsi="Arial" w:cs="Arial"/>
          <w:i/>
          <w:iCs/>
          <w:lang w:val="es-ES"/>
        </w:rPr>
        <w:t>sar</w:t>
      </w:r>
      <w:r w:rsidR="00C03FEC" w:rsidRPr="002A3614">
        <w:rPr>
          <w:rFonts w:ascii="Arial" w:eastAsiaTheme="minorEastAsia" w:hAnsi="Arial" w:cs="Arial"/>
          <w:i/>
          <w:iCs/>
          <w:lang w:val="es-ES"/>
        </w:rPr>
        <w:t xml:space="preserve"> el desarrollo en sus </w:t>
      </w:r>
      <w:r w:rsidR="00253D6F" w:rsidRPr="002A3614">
        <w:rPr>
          <w:rFonts w:ascii="Arial" w:eastAsiaTheme="minorEastAsia" w:hAnsi="Arial" w:cs="Arial"/>
          <w:i/>
          <w:iCs/>
          <w:lang w:val="es-ES"/>
        </w:rPr>
        <w:t xml:space="preserve">comunidades. </w:t>
      </w:r>
    </w:p>
    <w:p w14:paraId="7CC83359" w14:textId="77777777" w:rsidR="00D833B0" w:rsidRPr="002A3614" w:rsidRDefault="00D833B0" w:rsidP="00253D6F">
      <w:pPr>
        <w:spacing w:line="360" w:lineRule="auto"/>
        <w:jc w:val="both"/>
        <w:rPr>
          <w:rFonts w:ascii="Arial" w:eastAsiaTheme="minorEastAsia" w:hAnsi="Arial" w:cs="Arial"/>
          <w:i/>
          <w:iCs/>
          <w:lang w:val="es-ES"/>
        </w:rPr>
      </w:pPr>
    </w:p>
    <w:p w14:paraId="0E61D6CF" w14:textId="77777777" w:rsidR="00FC0EC2" w:rsidRPr="002A3614" w:rsidRDefault="00FC0EC2" w:rsidP="00253D6F">
      <w:pPr>
        <w:spacing w:line="360" w:lineRule="auto"/>
        <w:jc w:val="both"/>
        <w:rPr>
          <w:rFonts w:ascii="Arial" w:eastAsiaTheme="minorEastAsia" w:hAnsi="Arial" w:cs="Arial"/>
          <w:i/>
          <w:iCs/>
          <w:lang w:val="es-ES"/>
        </w:rPr>
      </w:pPr>
    </w:p>
    <w:bookmarkEnd w:id="3"/>
    <w:p w14:paraId="72B9C6F1" w14:textId="6B0989ED" w:rsidR="0086785B" w:rsidRPr="002A3614" w:rsidRDefault="00253D6F" w:rsidP="000453E6">
      <w:pPr>
        <w:pStyle w:val="Ttulo"/>
        <w:rPr>
          <w:rFonts w:ascii="Arial" w:hAnsi="Arial" w:cs="Arial"/>
          <w:color w:val="4FB3D5"/>
          <w:sz w:val="34"/>
          <w:szCs w:val="44"/>
          <w:lang w:val="en-US"/>
        </w:rPr>
      </w:pPr>
      <w:r w:rsidRPr="002A3614">
        <w:rPr>
          <w:rFonts w:ascii="Arial" w:hAnsi="Arial" w:cs="Arial"/>
          <w:color w:val="4FB3D5"/>
          <w:sz w:val="34"/>
          <w:szCs w:val="44"/>
          <w:lang w:val="en-US"/>
        </w:rPr>
        <w:t>ABSTRACT</w:t>
      </w:r>
    </w:p>
    <w:p w14:paraId="61D5C6BB" w14:textId="1E0F0B78" w:rsidR="00D15236" w:rsidRPr="002A3614" w:rsidRDefault="0086785B" w:rsidP="002A3614">
      <w:pPr>
        <w:spacing w:line="360" w:lineRule="auto"/>
        <w:jc w:val="both"/>
        <w:rPr>
          <w:rFonts w:ascii="Arial" w:eastAsiaTheme="minorEastAsia" w:hAnsi="Arial" w:cs="Arial"/>
          <w:lang w:val="en-US"/>
        </w:rPr>
      </w:pPr>
      <w:r w:rsidRPr="002A3614">
        <w:rPr>
          <w:rFonts w:ascii="Arial" w:eastAsiaTheme="minorEastAsia" w:hAnsi="Arial" w:cs="Arial"/>
          <w:lang w:val="en-US"/>
        </w:rPr>
        <w:t>The Opportunities for Young Leaders program was created with the intention of strengthening and expanding support for Guatemalan youth at risk of irregular migration, which is promoted by the Vice Presidency of the Republic of Guatemala. This program offers equal opportunities for training and work experience in the public or private sector to young people, primarily indigenous, aged 18 to 29, at risk due to irregular migration and poverty, which will enhance their insertion in the labor market and promote development in their communities.</w:t>
      </w:r>
    </w:p>
    <w:p w14:paraId="4237C419" w14:textId="706AD430" w:rsidR="0086785B" w:rsidRPr="002A3614" w:rsidRDefault="0086785B" w:rsidP="007120BA">
      <w:pPr>
        <w:spacing w:line="276" w:lineRule="auto"/>
        <w:jc w:val="both"/>
        <w:rPr>
          <w:rFonts w:ascii="Arial" w:eastAsiaTheme="minorEastAsia" w:hAnsi="Arial" w:cs="Arial"/>
          <w:lang w:val="en-US"/>
        </w:rPr>
      </w:pPr>
    </w:p>
    <w:p w14:paraId="4D5B1EDC" w14:textId="3BBBCDA4" w:rsidR="0086785B" w:rsidRPr="002A3614" w:rsidRDefault="0086785B" w:rsidP="007120BA">
      <w:pPr>
        <w:spacing w:line="276" w:lineRule="auto"/>
        <w:jc w:val="both"/>
        <w:rPr>
          <w:rFonts w:ascii="Arial" w:eastAsiaTheme="minorEastAsia" w:hAnsi="Arial" w:cs="Arial"/>
          <w:lang w:val="en-US"/>
        </w:rPr>
      </w:pPr>
    </w:p>
    <w:p w14:paraId="2ECCDFC0" w14:textId="04B0940F" w:rsidR="0086785B" w:rsidRPr="002A3614" w:rsidRDefault="0086785B" w:rsidP="007120BA">
      <w:pPr>
        <w:spacing w:line="276" w:lineRule="auto"/>
        <w:jc w:val="both"/>
        <w:rPr>
          <w:rFonts w:ascii="Arial" w:eastAsiaTheme="minorEastAsia" w:hAnsi="Arial" w:cs="Arial"/>
          <w:lang w:val="en-US"/>
        </w:rPr>
      </w:pPr>
    </w:p>
    <w:p w14:paraId="052CA59F" w14:textId="1CDA71A5" w:rsidR="0086785B" w:rsidRPr="002A3614" w:rsidRDefault="0086785B" w:rsidP="007120BA">
      <w:pPr>
        <w:spacing w:line="276" w:lineRule="auto"/>
        <w:jc w:val="both"/>
        <w:rPr>
          <w:rFonts w:ascii="Arial" w:eastAsiaTheme="minorEastAsia" w:hAnsi="Arial" w:cs="Arial"/>
          <w:lang w:val="en-US"/>
        </w:rPr>
      </w:pPr>
    </w:p>
    <w:p w14:paraId="03469937" w14:textId="34F1D04E" w:rsidR="0086785B" w:rsidRPr="002A3614" w:rsidRDefault="0086785B" w:rsidP="007120BA">
      <w:pPr>
        <w:spacing w:line="276" w:lineRule="auto"/>
        <w:jc w:val="both"/>
        <w:rPr>
          <w:rFonts w:ascii="Arial" w:eastAsiaTheme="minorEastAsia" w:hAnsi="Arial" w:cs="Arial"/>
          <w:lang w:val="en-US"/>
        </w:rPr>
      </w:pPr>
    </w:p>
    <w:p w14:paraId="3BD1050C" w14:textId="185279E9" w:rsidR="00781592" w:rsidRPr="002A3614" w:rsidRDefault="00781592" w:rsidP="007120BA">
      <w:pPr>
        <w:spacing w:line="276" w:lineRule="auto"/>
        <w:jc w:val="both"/>
        <w:rPr>
          <w:rFonts w:ascii="Arial" w:eastAsiaTheme="minorEastAsia" w:hAnsi="Arial" w:cs="Arial"/>
          <w:lang w:val="en-US"/>
        </w:rPr>
      </w:pPr>
    </w:p>
    <w:p w14:paraId="2F1B8F60" w14:textId="77777777" w:rsidR="00857EAB" w:rsidRPr="002A3614" w:rsidRDefault="00857EAB" w:rsidP="007120BA">
      <w:pPr>
        <w:spacing w:line="276" w:lineRule="auto"/>
        <w:jc w:val="both"/>
        <w:rPr>
          <w:rFonts w:ascii="Arial" w:eastAsiaTheme="minorEastAsia" w:hAnsi="Arial" w:cs="Arial"/>
          <w:lang w:val="en-US"/>
        </w:rPr>
      </w:pPr>
    </w:p>
    <w:p w14:paraId="1C57AE0B" w14:textId="5F79E32A" w:rsidR="00781592" w:rsidRPr="002A3614" w:rsidRDefault="00781592" w:rsidP="007120BA">
      <w:pPr>
        <w:spacing w:line="276" w:lineRule="auto"/>
        <w:jc w:val="both"/>
        <w:rPr>
          <w:rFonts w:ascii="Arial" w:eastAsiaTheme="minorEastAsia" w:hAnsi="Arial" w:cs="Arial"/>
          <w:lang w:val="en-US"/>
        </w:rPr>
      </w:pPr>
    </w:p>
    <w:p w14:paraId="620CB6C5" w14:textId="77777777" w:rsidR="003F0DA1" w:rsidRPr="002A3614" w:rsidRDefault="003F0DA1" w:rsidP="007120BA">
      <w:pPr>
        <w:spacing w:line="276" w:lineRule="auto"/>
        <w:jc w:val="both"/>
        <w:rPr>
          <w:rFonts w:ascii="Arial" w:eastAsiaTheme="minorEastAsia" w:hAnsi="Arial" w:cs="Arial"/>
          <w:lang w:val="en-US"/>
        </w:rPr>
      </w:pPr>
    </w:p>
    <w:p w14:paraId="43317769" w14:textId="77777777" w:rsidR="00D72C0A" w:rsidRPr="002A3614" w:rsidRDefault="00D72C0A" w:rsidP="007120BA">
      <w:pPr>
        <w:spacing w:line="276" w:lineRule="auto"/>
        <w:jc w:val="both"/>
        <w:rPr>
          <w:rFonts w:ascii="Arial" w:eastAsiaTheme="minorEastAsia" w:hAnsi="Arial" w:cs="Arial"/>
          <w:lang w:val="en-US"/>
        </w:rPr>
      </w:pPr>
    </w:p>
    <w:p w14:paraId="437AF8AD" w14:textId="77777777" w:rsidR="00D72C0A" w:rsidRPr="002A3614" w:rsidRDefault="00D72C0A" w:rsidP="007120BA">
      <w:pPr>
        <w:spacing w:line="276" w:lineRule="auto"/>
        <w:jc w:val="both"/>
        <w:rPr>
          <w:rFonts w:ascii="Arial" w:eastAsiaTheme="minorEastAsia" w:hAnsi="Arial" w:cs="Arial"/>
          <w:lang w:val="en-US"/>
        </w:rPr>
      </w:pPr>
    </w:p>
    <w:p w14:paraId="03CA9432" w14:textId="77777777" w:rsidR="00D72C0A" w:rsidRDefault="00D72C0A" w:rsidP="007120BA">
      <w:pPr>
        <w:spacing w:line="276" w:lineRule="auto"/>
        <w:jc w:val="both"/>
        <w:rPr>
          <w:rFonts w:ascii="Arial" w:eastAsiaTheme="minorEastAsia" w:hAnsi="Arial" w:cs="Arial"/>
          <w:color w:val="0E3C5B"/>
          <w:lang w:val="en-US"/>
        </w:rPr>
      </w:pPr>
    </w:p>
    <w:p w14:paraId="35024A59" w14:textId="77777777" w:rsidR="005C5D23" w:rsidRPr="002A3614" w:rsidRDefault="005C5D23" w:rsidP="007120BA">
      <w:pPr>
        <w:spacing w:line="276" w:lineRule="auto"/>
        <w:jc w:val="both"/>
        <w:rPr>
          <w:rFonts w:ascii="Arial" w:eastAsiaTheme="minorEastAsia" w:hAnsi="Arial" w:cs="Arial"/>
          <w:color w:val="0E3C5B"/>
          <w:lang w:val="en-US"/>
        </w:rPr>
      </w:pPr>
    </w:p>
    <w:p w14:paraId="6ABBF8BA" w14:textId="77777777" w:rsidR="00D15236" w:rsidRPr="002A3614" w:rsidRDefault="00D15236" w:rsidP="007120BA">
      <w:pPr>
        <w:spacing w:line="276" w:lineRule="auto"/>
        <w:jc w:val="both"/>
        <w:rPr>
          <w:rFonts w:ascii="Arial" w:eastAsiaTheme="minorEastAsia" w:hAnsi="Arial" w:cs="Arial"/>
          <w:lang w:val="en-US"/>
        </w:rPr>
      </w:pPr>
    </w:p>
    <w:p w14:paraId="6CBFA041" w14:textId="46C62EEC" w:rsidR="007120BA" w:rsidRPr="002A3614" w:rsidRDefault="00583A8E" w:rsidP="000453E6">
      <w:pPr>
        <w:pStyle w:val="Ttulo"/>
        <w:rPr>
          <w:rFonts w:ascii="Arial" w:hAnsi="Arial" w:cs="Arial"/>
          <w:color w:val="4FB3D5"/>
          <w:sz w:val="34"/>
          <w:szCs w:val="44"/>
        </w:rPr>
      </w:pPr>
      <w:r w:rsidRPr="002A3614">
        <w:rPr>
          <w:rFonts w:ascii="Arial" w:hAnsi="Arial" w:cs="Arial"/>
          <w:color w:val="4FB3D5"/>
          <w:sz w:val="34"/>
          <w:szCs w:val="44"/>
        </w:rPr>
        <w:lastRenderedPageBreak/>
        <w:t>TABLA DE CONTENIDO</w:t>
      </w:r>
    </w:p>
    <w:sdt>
      <w:sdtPr>
        <w:rPr>
          <w:rFonts w:ascii="Arial" w:eastAsiaTheme="minorHAnsi" w:hAnsi="Arial" w:cs="Arial"/>
          <w:b/>
          <w:color w:val="auto"/>
          <w:sz w:val="24"/>
          <w:szCs w:val="24"/>
          <w:lang w:val="es-ES_tradnl"/>
        </w:rPr>
        <w:id w:val="103244094"/>
        <w:docPartObj>
          <w:docPartGallery w:val="Table of Contents"/>
          <w:docPartUnique/>
        </w:docPartObj>
      </w:sdtPr>
      <w:sdtEndPr>
        <w:rPr>
          <w:bCs/>
        </w:rPr>
      </w:sdtEndPr>
      <w:sdtContent>
        <w:p w14:paraId="61B811B5" w14:textId="261C2A73" w:rsidR="00253D6F" w:rsidRPr="002A3614" w:rsidRDefault="00253D6F" w:rsidP="00CC7F3F">
          <w:pPr>
            <w:pStyle w:val="Ttulo2"/>
            <w:spacing w:after="0"/>
            <w:jc w:val="both"/>
            <w:rPr>
              <w:rFonts w:ascii="Arial" w:hAnsi="Arial" w:cs="Arial"/>
              <w:b/>
              <w:color w:val="auto"/>
              <w:sz w:val="24"/>
              <w:szCs w:val="24"/>
            </w:rPr>
          </w:pPr>
        </w:p>
        <w:p w14:paraId="4EEF3059" w14:textId="3FFDCC76" w:rsidR="00FC6EF1" w:rsidRPr="002A3614" w:rsidRDefault="0074276E">
          <w:pPr>
            <w:pStyle w:val="TDC2"/>
            <w:tabs>
              <w:tab w:val="right" w:leader="dot" w:pos="8828"/>
            </w:tabs>
            <w:rPr>
              <w:rFonts w:ascii="Arial" w:hAnsi="Arial" w:cs="Arial"/>
              <w:b w:val="0"/>
              <w:noProof/>
              <w:color w:val="auto"/>
              <w:sz w:val="24"/>
              <w:szCs w:val="24"/>
              <w:lang w:eastAsia="es-ES"/>
            </w:rPr>
          </w:pPr>
          <w:r w:rsidRPr="002A3614">
            <w:rPr>
              <w:rFonts w:ascii="Arial" w:hAnsi="Arial" w:cs="Arial"/>
              <w:color w:val="auto"/>
              <w:sz w:val="24"/>
              <w:szCs w:val="24"/>
            </w:rPr>
            <w:fldChar w:fldCharType="begin"/>
          </w:r>
          <w:r w:rsidRPr="002A3614">
            <w:rPr>
              <w:rFonts w:ascii="Arial" w:hAnsi="Arial" w:cs="Arial"/>
              <w:color w:val="auto"/>
              <w:sz w:val="24"/>
              <w:szCs w:val="24"/>
            </w:rPr>
            <w:instrText xml:space="preserve"> TOC \o "1-3" \h \z \u </w:instrText>
          </w:r>
          <w:r w:rsidRPr="002A3614">
            <w:rPr>
              <w:rFonts w:ascii="Arial" w:hAnsi="Arial" w:cs="Arial"/>
              <w:color w:val="auto"/>
              <w:sz w:val="24"/>
              <w:szCs w:val="24"/>
            </w:rPr>
            <w:fldChar w:fldCharType="separate"/>
          </w:r>
          <w:hyperlink w:anchor="_Toc187134135" w:history="1">
            <w:r w:rsidR="00FC6EF1" w:rsidRPr="002A3614">
              <w:rPr>
                <w:rStyle w:val="Hipervnculo"/>
                <w:rFonts w:ascii="Arial" w:hAnsi="Arial" w:cs="Arial"/>
                <w:noProof/>
                <w:color w:val="auto"/>
                <w:sz w:val="24"/>
                <w:szCs w:val="24"/>
              </w:rPr>
              <w:t>INTRODUCCIÓN</w:t>
            </w:r>
            <w:r w:rsidR="00FC6EF1" w:rsidRPr="002A3614">
              <w:rPr>
                <w:rFonts w:ascii="Arial" w:hAnsi="Arial" w:cs="Arial"/>
                <w:noProof/>
                <w:webHidden/>
                <w:color w:val="auto"/>
                <w:sz w:val="24"/>
                <w:szCs w:val="24"/>
              </w:rPr>
              <w:tab/>
            </w:r>
            <w:r w:rsidR="00670389">
              <w:rPr>
                <w:rFonts w:ascii="Arial" w:hAnsi="Arial" w:cs="Arial"/>
                <w:noProof/>
                <w:webHidden/>
                <w:color w:val="auto"/>
                <w:sz w:val="24"/>
                <w:szCs w:val="24"/>
              </w:rPr>
              <w:t>1</w:t>
            </w:r>
          </w:hyperlink>
        </w:p>
        <w:p w14:paraId="491E9A2D" w14:textId="7FF6C85E"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36" w:history="1">
            <w:r w:rsidR="00FC6EF1" w:rsidRPr="002A3614">
              <w:rPr>
                <w:rStyle w:val="Hipervnculo"/>
                <w:rFonts w:ascii="Arial" w:hAnsi="Arial" w:cs="Arial"/>
                <w:noProof/>
                <w:color w:val="auto"/>
                <w:sz w:val="24"/>
                <w:szCs w:val="24"/>
              </w:rPr>
              <w:t>JUSTIFICACIÓN</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3</w:t>
            </w:r>
          </w:hyperlink>
        </w:p>
        <w:p w14:paraId="360D9401" w14:textId="5A67029D"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37" w:history="1">
            <w:r w:rsidR="00FC6EF1" w:rsidRPr="002A3614">
              <w:rPr>
                <w:rStyle w:val="Hipervnculo"/>
                <w:rFonts w:ascii="Arial" w:hAnsi="Arial" w:cs="Arial"/>
                <w:noProof/>
                <w:color w:val="auto"/>
                <w:sz w:val="24"/>
                <w:szCs w:val="24"/>
              </w:rPr>
              <w:t>ANTECEDENTES</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5</w:t>
            </w:r>
          </w:hyperlink>
        </w:p>
        <w:p w14:paraId="41F3B42B" w14:textId="6358F109"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38" w:history="1">
            <w:r w:rsidR="00FC6EF1" w:rsidRPr="002A3614">
              <w:rPr>
                <w:rStyle w:val="Hipervnculo"/>
                <w:rFonts w:ascii="Arial" w:hAnsi="Arial" w:cs="Arial"/>
                <w:noProof/>
                <w:color w:val="auto"/>
                <w:sz w:val="24"/>
                <w:szCs w:val="24"/>
              </w:rPr>
              <w:t>MARCO LEGAL</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7</w:t>
            </w:r>
          </w:hyperlink>
        </w:p>
        <w:p w14:paraId="3D53AC3D" w14:textId="08567844" w:rsidR="00FC6EF1" w:rsidRPr="002A3614" w:rsidRDefault="008A411A">
          <w:pPr>
            <w:pStyle w:val="TDC3"/>
            <w:tabs>
              <w:tab w:val="right" w:leader="dot" w:pos="8828"/>
            </w:tabs>
            <w:rPr>
              <w:rFonts w:ascii="Arial" w:hAnsi="Arial" w:cs="Arial"/>
              <w:b w:val="0"/>
              <w:noProof/>
              <w:color w:val="auto"/>
              <w:sz w:val="24"/>
              <w:szCs w:val="24"/>
              <w:lang w:eastAsia="es-ES"/>
            </w:rPr>
          </w:pPr>
          <w:hyperlink w:anchor="_Toc187134139" w:history="1">
            <w:r w:rsidR="00FC6EF1" w:rsidRPr="002A3614">
              <w:rPr>
                <w:rStyle w:val="Hipervnculo"/>
                <w:rFonts w:ascii="Arial" w:hAnsi="Arial" w:cs="Arial"/>
                <w:noProof/>
                <w:color w:val="auto"/>
                <w:sz w:val="24"/>
                <w:szCs w:val="24"/>
              </w:rPr>
              <w:t>MARCO NACIONAL</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7</w:t>
            </w:r>
          </w:hyperlink>
        </w:p>
        <w:p w14:paraId="4E037919" w14:textId="417F707B" w:rsidR="00FC6EF1" w:rsidRPr="002A3614" w:rsidRDefault="008A411A">
          <w:pPr>
            <w:pStyle w:val="TDC3"/>
            <w:tabs>
              <w:tab w:val="right" w:leader="dot" w:pos="8828"/>
            </w:tabs>
            <w:rPr>
              <w:rFonts w:ascii="Arial" w:hAnsi="Arial" w:cs="Arial"/>
              <w:b w:val="0"/>
              <w:noProof/>
              <w:color w:val="auto"/>
              <w:sz w:val="24"/>
              <w:szCs w:val="24"/>
              <w:lang w:eastAsia="es-ES"/>
            </w:rPr>
          </w:pPr>
          <w:hyperlink w:anchor="_Toc187134140" w:history="1">
            <w:r w:rsidR="00FC6EF1" w:rsidRPr="002A3614">
              <w:rPr>
                <w:rStyle w:val="Hipervnculo"/>
                <w:rFonts w:ascii="Arial" w:hAnsi="Arial" w:cs="Arial"/>
                <w:noProof/>
                <w:color w:val="auto"/>
                <w:sz w:val="24"/>
                <w:szCs w:val="24"/>
              </w:rPr>
              <w:t>MARCO INTERNACIONAL</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8</w:t>
            </w:r>
          </w:hyperlink>
        </w:p>
        <w:p w14:paraId="7649A539" w14:textId="2B325245"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41" w:history="1">
            <w:r w:rsidR="00FC6EF1" w:rsidRPr="002A3614">
              <w:rPr>
                <w:rStyle w:val="Hipervnculo"/>
                <w:rFonts w:ascii="Arial" w:eastAsiaTheme="majorEastAsia" w:hAnsi="Arial" w:cs="Arial"/>
                <w:noProof/>
                <w:color w:val="auto"/>
                <w:sz w:val="24"/>
                <w:szCs w:val="24"/>
              </w:rPr>
              <w:t>MARCO CONCEPTUAL</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9</w:t>
            </w:r>
          </w:hyperlink>
        </w:p>
        <w:p w14:paraId="02546031" w14:textId="1B458F46"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42" w:history="1">
            <w:r w:rsidR="00FC6EF1" w:rsidRPr="002A3614">
              <w:rPr>
                <w:rStyle w:val="Hipervnculo"/>
                <w:rFonts w:ascii="Arial" w:eastAsia="Calibri" w:hAnsi="Arial" w:cs="Arial"/>
                <w:noProof/>
                <w:color w:val="auto"/>
                <w:sz w:val="24"/>
                <w:szCs w:val="24"/>
              </w:rPr>
              <w:t>DESCRIPCIÓN DEL PROGRAMA</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11</w:t>
            </w:r>
          </w:hyperlink>
        </w:p>
        <w:p w14:paraId="79FADB3D" w14:textId="7419E43D"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43" w:history="1">
            <w:r w:rsidR="00FC6EF1" w:rsidRPr="002A3614">
              <w:rPr>
                <w:rStyle w:val="Hipervnculo"/>
                <w:rFonts w:ascii="Arial" w:hAnsi="Arial" w:cs="Arial"/>
                <w:noProof/>
                <w:color w:val="auto"/>
                <w:sz w:val="24"/>
                <w:szCs w:val="24"/>
              </w:rPr>
              <w:t>OBJETIVOS</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12</w:t>
            </w:r>
          </w:hyperlink>
        </w:p>
        <w:p w14:paraId="27B9B025" w14:textId="48B9C0B9" w:rsidR="00FC6EF1" w:rsidRPr="002A3614" w:rsidRDefault="008A411A">
          <w:pPr>
            <w:pStyle w:val="TDC3"/>
            <w:tabs>
              <w:tab w:val="right" w:leader="dot" w:pos="8828"/>
            </w:tabs>
            <w:rPr>
              <w:rFonts w:ascii="Arial" w:hAnsi="Arial" w:cs="Arial"/>
              <w:b w:val="0"/>
              <w:noProof/>
              <w:color w:val="auto"/>
              <w:sz w:val="24"/>
              <w:szCs w:val="24"/>
              <w:lang w:eastAsia="es-ES"/>
            </w:rPr>
          </w:pPr>
          <w:hyperlink w:anchor="_Toc187134144" w:history="1">
            <w:r w:rsidR="00FC6EF1" w:rsidRPr="002A3614">
              <w:rPr>
                <w:rStyle w:val="Hipervnculo"/>
                <w:rFonts w:ascii="Arial" w:hAnsi="Arial" w:cs="Arial"/>
                <w:noProof/>
                <w:color w:val="auto"/>
                <w:sz w:val="24"/>
                <w:szCs w:val="24"/>
              </w:rPr>
              <w:t>OBJETIVO GENERAL</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12</w:t>
            </w:r>
          </w:hyperlink>
        </w:p>
        <w:p w14:paraId="19A74519" w14:textId="64BA6A1B" w:rsidR="00FC6EF1" w:rsidRPr="002A3614" w:rsidRDefault="008A411A">
          <w:pPr>
            <w:pStyle w:val="TDC3"/>
            <w:tabs>
              <w:tab w:val="right" w:leader="dot" w:pos="8828"/>
            </w:tabs>
            <w:rPr>
              <w:rFonts w:ascii="Arial" w:hAnsi="Arial" w:cs="Arial"/>
              <w:b w:val="0"/>
              <w:noProof/>
              <w:color w:val="auto"/>
              <w:sz w:val="24"/>
              <w:szCs w:val="24"/>
              <w:lang w:eastAsia="es-ES"/>
            </w:rPr>
          </w:pPr>
          <w:hyperlink w:anchor="_Toc187134145" w:history="1">
            <w:r w:rsidR="00FC6EF1" w:rsidRPr="002A3614">
              <w:rPr>
                <w:rStyle w:val="Hipervnculo"/>
                <w:rFonts w:ascii="Arial" w:hAnsi="Arial" w:cs="Arial"/>
                <w:noProof/>
                <w:color w:val="auto"/>
                <w:sz w:val="24"/>
                <w:szCs w:val="24"/>
              </w:rPr>
              <w:t>OBJETIVOS ESPECIFICOS</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12</w:t>
            </w:r>
          </w:hyperlink>
        </w:p>
        <w:p w14:paraId="411298C3" w14:textId="0EE79120"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46" w:history="1">
            <w:r w:rsidR="00FC6EF1" w:rsidRPr="002A3614">
              <w:rPr>
                <w:rStyle w:val="Hipervnculo"/>
                <w:rFonts w:ascii="Arial" w:hAnsi="Arial" w:cs="Arial"/>
                <w:noProof/>
                <w:color w:val="auto"/>
                <w:sz w:val="24"/>
                <w:szCs w:val="24"/>
              </w:rPr>
              <w:t>ACTORES  Y ROLES</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13</w:t>
            </w:r>
          </w:hyperlink>
        </w:p>
        <w:p w14:paraId="017B5207" w14:textId="76EEE2C5" w:rsidR="00FC6EF1" w:rsidRPr="002A3614" w:rsidRDefault="008A411A">
          <w:pPr>
            <w:pStyle w:val="TDC3"/>
            <w:tabs>
              <w:tab w:val="right" w:leader="dot" w:pos="8828"/>
            </w:tabs>
            <w:rPr>
              <w:rFonts w:ascii="Arial" w:hAnsi="Arial" w:cs="Arial"/>
              <w:b w:val="0"/>
              <w:noProof/>
              <w:color w:val="auto"/>
              <w:sz w:val="24"/>
              <w:szCs w:val="24"/>
              <w:lang w:eastAsia="es-ES"/>
            </w:rPr>
          </w:pPr>
          <w:hyperlink w:anchor="_Toc187134147" w:history="1">
            <w:r w:rsidR="00FC6EF1" w:rsidRPr="002A3614">
              <w:rPr>
                <w:rStyle w:val="Hipervnculo"/>
                <w:rFonts w:ascii="Arial" w:hAnsi="Arial" w:cs="Arial"/>
                <w:noProof/>
                <w:color w:val="auto"/>
                <w:sz w:val="24"/>
                <w:szCs w:val="24"/>
              </w:rPr>
              <w:t>ENTE RECTOR</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13</w:t>
            </w:r>
          </w:hyperlink>
        </w:p>
        <w:p w14:paraId="73067A35" w14:textId="3431C3CB"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48" w:history="1">
            <w:r w:rsidR="00FC6EF1" w:rsidRPr="002A3614">
              <w:rPr>
                <w:rStyle w:val="Hipervnculo"/>
                <w:rFonts w:ascii="Arial" w:eastAsiaTheme="majorEastAsia" w:hAnsi="Arial" w:cs="Arial"/>
                <w:noProof/>
                <w:color w:val="auto"/>
                <w:sz w:val="24"/>
                <w:szCs w:val="24"/>
              </w:rPr>
              <w:t>RESULTADOS ESPERADOS DEL PROGRAMA</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17</w:t>
            </w:r>
          </w:hyperlink>
        </w:p>
        <w:p w14:paraId="5A8B2EC7" w14:textId="0476ED80"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49" w:history="1">
            <w:r w:rsidR="00FC6EF1" w:rsidRPr="002A3614">
              <w:rPr>
                <w:rStyle w:val="Hipervnculo"/>
                <w:rFonts w:ascii="Arial" w:hAnsi="Arial" w:cs="Arial"/>
                <w:noProof/>
                <w:color w:val="auto"/>
                <w:sz w:val="24"/>
                <w:szCs w:val="24"/>
              </w:rPr>
              <w:t>PRESUPUESTO</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17</w:t>
            </w:r>
          </w:hyperlink>
        </w:p>
        <w:p w14:paraId="288E607C" w14:textId="5C843C54"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50" w:history="1">
            <w:r w:rsidR="00FC6EF1" w:rsidRPr="002A3614">
              <w:rPr>
                <w:rStyle w:val="Hipervnculo"/>
                <w:rFonts w:ascii="Arial" w:hAnsi="Arial" w:cs="Arial"/>
                <w:noProof/>
                <w:color w:val="auto"/>
                <w:sz w:val="24"/>
                <w:szCs w:val="24"/>
              </w:rPr>
              <w:t>INCUMPLIMIENTO DEL BENEFICIARIO AL PROGRAMA</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18</w:t>
            </w:r>
          </w:hyperlink>
        </w:p>
        <w:p w14:paraId="791846DE" w14:textId="4035DE24"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51" w:history="1">
            <w:r w:rsidR="00FC6EF1" w:rsidRPr="002A3614">
              <w:rPr>
                <w:rStyle w:val="Hipervnculo"/>
                <w:rFonts w:ascii="Arial" w:hAnsi="Arial" w:cs="Arial"/>
                <w:noProof/>
                <w:color w:val="auto"/>
                <w:sz w:val="24"/>
                <w:szCs w:val="24"/>
              </w:rPr>
              <w:t>GUÍA PARA LA IMPLEMENTACIÓN DEL PROGRAMA</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19</w:t>
            </w:r>
          </w:hyperlink>
        </w:p>
        <w:p w14:paraId="336399FA" w14:textId="027D9D79"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52" w:history="1">
            <w:r w:rsidR="00FC6EF1" w:rsidRPr="002A3614">
              <w:rPr>
                <w:rStyle w:val="Hipervnculo"/>
                <w:rFonts w:ascii="Arial" w:hAnsi="Arial" w:cs="Arial"/>
                <w:noProof/>
                <w:color w:val="auto"/>
                <w:sz w:val="24"/>
                <w:szCs w:val="24"/>
              </w:rPr>
              <w:t>CRONOGRAMA</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24</w:t>
            </w:r>
          </w:hyperlink>
        </w:p>
        <w:p w14:paraId="0F16D1E2" w14:textId="6B15D9FE"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53" w:history="1">
            <w:r w:rsidR="00FC6EF1" w:rsidRPr="002A3614">
              <w:rPr>
                <w:rStyle w:val="Hipervnculo"/>
                <w:rFonts w:ascii="Arial" w:eastAsiaTheme="majorEastAsia" w:hAnsi="Arial" w:cs="Arial"/>
                <w:noProof/>
                <w:color w:val="auto"/>
                <w:sz w:val="24"/>
                <w:szCs w:val="24"/>
              </w:rPr>
              <w:t>ANEXOS</w:t>
            </w:r>
            <w:r w:rsidR="00FC6EF1" w:rsidRPr="002A3614">
              <w:rPr>
                <w:rFonts w:ascii="Arial" w:hAnsi="Arial" w:cs="Arial"/>
                <w:noProof/>
                <w:webHidden/>
                <w:color w:val="auto"/>
                <w:sz w:val="24"/>
                <w:szCs w:val="24"/>
              </w:rPr>
              <w:tab/>
            </w:r>
          </w:hyperlink>
          <w:r w:rsidR="00A85D1E">
            <w:rPr>
              <w:rFonts w:ascii="Arial" w:hAnsi="Arial" w:cs="Arial"/>
              <w:noProof/>
              <w:color w:val="auto"/>
              <w:sz w:val="24"/>
              <w:szCs w:val="24"/>
            </w:rPr>
            <w:t>26</w:t>
          </w:r>
        </w:p>
        <w:p w14:paraId="797E7835" w14:textId="71DCBEBE" w:rsidR="00FC6EF1" w:rsidRPr="002A3614" w:rsidRDefault="008A411A">
          <w:pPr>
            <w:pStyle w:val="TDC2"/>
            <w:tabs>
              <w:tab w:val="right" w:leader="dot" w:pos="8828"/>
            </w:tabs>
            <w:rPr>
              <w:rFonts w:ascii="Arial" w:hAnsi="Arial" w:cs="Arial"/>
              <w:b w:val="0"/>
              <w:noProof/>
              <w:color w:val="auto"/>
              <w:sz w:val="24"/>
              <w:szCs w:val="24"/>
              <w:lang w:eastAsia="es-ES"/>
            </w:rPr>
          </w:pPr>
          <w:hyperlink w:anchor="_Toc187134154" w:history="1">
            <w:r w:rsidR="00FC6EF1" w:rsidRPr="002A3614">
              <w:rPr>
                <w:rStyle w:val="Hipervnculo"/>
                <w:rFonts w:ascii="Arial" w:eastAsiaTheme="majorEastAsia" w:hAnsi="Arial" w:cs="Arial"/>
                <w:noProof/>
                <w:color w:val="auto"/>
                <w:sz w:val="24"/>
                <w:szCs w:val="24"/>
              </w:rPr>
              <w:t>REFERENCIAS</w:t>
            </w:r>
            <w:r w:rsidR="00FC6EF1" w:rsidRPr="002A3614">
              <w:rPr>
                <w:rFonts w:ascii="Arial" w:hAnsi="Arial" w:cs="Arial"/>
                <w:noProof/>
                <w:webHidden/>
                <w:color w:val="auto"/>
                <w:sz w:val="24"/>
                <w:szCs w:val="24"/>
              </w:rPr>
              <w:tab/>
            </w:r>
            <w:r w:rsidR="00CA7794">
              <w:rPr>
                <w:rFonts w:ascii="Arial" w:hAnsi="Arial" w:cs="Arial"/>
                <w:noProof/>
                <w:webHidden/>
                <w:color w:val="auto"/>
                <w:sz w:val="24"/>
                <w:szCs w:val="24"/>
              </w:rPr>
              <w:t>3</w:t>
            </w:r>
            <w:r w:rsidR="00926038">
              <w:rPr>
                <w:rFonts w:ascii="Arial" w:hAnsi="Arial" w:cs="Arial"/>
                <w:noProof/>
                <w:webHidden/>
                <w:color w:val="auto"/>
                <w:sz w:val="24"/>
                <w:szCs w:val="24"/>
              </w:rPr>
              <w:t>3</w:t>
            </w:r>
          </w:hyperlink>
        </w:p>
        <w:p w14:paraId="0B023543" w14:textId="377CB911" w:rsidR="00A26A5B" w:rsidRPr="002A3614" w:rsidRDefault="0074276E" w:rsidP="00CC7F3F">
          <w:pPr>
            <w:jc w:val="both"/>
            <w:rPr>
              <w:rFonts w:ascii="Arial" w:eastAsiaTheme="minorEastAsia" w:hAnsi="Arial" w:cs="Arial"/>
              <w:b/>
              <w:lang w:val="es-ES"/>
            </w:rPr>
          </w:pPr>
          <w:r w:rsidRPr="002A3614">
            <w:rPr>
              <w:rFonts w:ascii="Arial" w:eastAsiaTheme="minorEastAsia" w:hAnsi="Arial" w:cs="Arial"/>
              <w:b/>
              <w:lang w:val="es-ES"/>
            </w:rPr>
            <w:fldChar w:fldCharType="end"/>
          </w:r>
        </w:p>
      </w:sdtContent>
    </w:sdt>
    <w:p w14:paraId="4F06D9CA" w14:textId="77777777" w:rsidR="00285604" w:rsidRPr="002A3614" w:rsidRDefault="00285604" w:rsidP="004E5101">
      <w:pPr>
        <w:spacing w:after="200" w:line="360" w:lineRule="auto"/>
        <w:jc w:val="both"/>
        <w:rPr>
          <w:rFonts w:ascii="Arial" w:eastAsiaTheme="minorEastAsia" w:hAnsi="Arial" w:cs="Arial"/>
          <w:b/>
          <w:noProof/>
          <w:lang w:val="es-ES"/>
        </w:rPr>
      </w:pPr>
    </w:p>
    <w:p w14:paraId="3C34DB46" w14:textId="77777777" w:rsidR="00350BD9" w:rsidRPr="002A3614" w:rsidRDefault="00350BD9" w:rsidP="004E5101">
      <w:pPr>
        <w:spacing w:after="200" w:line="360" w:lineRule="auto"/>
        <w:jc w:val="both"/>
        <w:rPr>
          <w:rFonts w:ascii="Arial" w:eastAsiaTheme="minorEastAsia" w:hAnsi="Arial" w:cs="Arial"/>
          <w:b/>
          <w:noProof/>
          <w:lang w:val="es-ES"/>
        </w:rPr>
      </w:pPr>
    </w:p>
    <w:p w14:paraId="19713954" w14:textId="77777777" w:rsidR="00350BD9" w:rsidRPr="002A3614" w:rsidRDefault="00350BD9" w:rsidP="004E5101">
      <w:pPr>
        <w:spacing w:after="200" w:line="360" w:lineRule="auto"/>
        <w:jc w:val="both"/>
        <w:rPr>
          <w:rFonts w:ascii="Arial" w:eastAsiaTheme="minorEastAsia" w:hAnsi="Arial" w:cs="Arial"/>
          <w:b/>
          <w:noProof/>
          <w:lang w:val="es-ES"/>
        </w:rPr>
      </w:pPr>
    </w:p>
    <w:p w14:paraId="4CFC5EE4" w14:textId="77777777" w:rsidR="00350BD9" w:rsidRPr="002A3614" w:rsidRDefault="00350BD9" w:rsidP="004E5101">
      <w:pPr>
        <w:spacing w:after="200" w:line="360" w:lineRule="auto"/>
        <w:jc w:val="both"/>
        <w:rPr>
          <w:rFonts w:ascii="Arial" w:eastAsiaTheme="minorEastAsia" w:hAnsi="Arial" w:cs="Arial"/>
          <w:b/>
          <w:noProof/>
          <w:lang w:val="es-ES"/>
        </w:rPr>
      </w:pPr>
    </w:p>
    <w:p w14:paraId="167745DA" w14:textId="267B7981" w:rsidR="00350BD9" w:rsidRPr="002A3614" w:rsidRDefault="00350BD9" w:rsidP="000453E6">
      <w:pPr>
        <w:spacing w:after="160" w:line="259" w:lineRule="auto"/>
        <w:rPr>
          <w:rFonts w:ascii="Arial" w:hAnsi="Arial" w:cs="Arial"/>
          <w:lang w:val="es-ES"/>
        </w:rPr>
        <w:sectPr w:rsidR="00350BD9" w:rsidRPr="002A3614" w:rsidSect="00350BD9">
          <w:headerReference w:type="default" r:id="rId10"/>
          <w:footerReference w:type="even" r:id="rId11"/>
          <w:footerReference w:type="default" r:id="rId12"/>
          <w:pgSz w:w="12240" w:h="15840"/>
          <w:pgMar w:top="1417" w:right="1701" w:bottom="1417" w:left="1701" w:header="708" w:footer="708" w:gutter="0"/>
          <w:pgNumType w:fmt="upperRoman"/>
          <w:cols w:space="708"/>
          <w:titlePg/>
          <w:docGrid w:linePitch="360"/>
        </w:sectPr>
      </w:pPr>
    </w:p>
    <w:p w14:paraId="71F398AF" w14:textId="29A1FD02" w:rsidR="004535CB" w:rsidRPr="002A3614" w:rsidRDefault="0043746E" w:rsidP="000453E6">
      <w:pPr>
        <w:pStyle w:val="Ttulo"/>
        <w:rPr>
          <w:rFonts w:ascii="Arial" w:hAnsi="Arial" w:cs="Arial"/>
          <w:color w:val="4FB3D5"/>
          <w:sz w:val="34"/>
          <w:szCs w:val="44"/>
        </w:rPr>
      </w:pPr>
      <w:bookmarkStart w:id="4" w:name="_Toc187134135"/>
      <w:r w:rsidRPr="002A3614">
        <w:rPr>
          <w:rFonts w:ascii="Arial" w:hAnsi="Arial" w:cs="Arial"/>
          <w:color w:val="4FB3D5"/>
          <w:sz w:val="34"/>
          <w:szCs w:val="44"/>
        </w:rPr>
        <w:lastRenderedPageBreak/>
        <w:t>INTRODUCCIÓN</w:t>
      </w:r>
      <w:bookmarkEnd w:id="4"/>
      <w:r w:rsidRPr="002A3614">
        <w:rPr>
          <w:rFonts w:ascii="Arial" w:hAnsi="Arial" w:cs="Arial"/>
          <w:color w:val="4FB3D5"/>
          <w:sz w:val="34"/>
          <w:szCs w:val="44"/>
        </w:rPr>
        <w:t xml:space="preserve"> </w:t>
      </w:r>
    </w:p>
    <w:p w14:paraId="7B1DDF84" w14:textId="418E81A5" w:rsidR="00AF4E29" w:rsidRPr="002A3614" w:rsidRDefault="00347C67" w:rsidP="00AF4E29">
      <w:p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Guatemala</w:t>
      </w:r>
      <w:r w:rsidR="00AF4E29" w:rsidRPr="002A3614">
        <w:rPr>
          <w:rFonts w:ascii="Arial" w:eastAsiaTheme="minorEastAsia" w:hAnsi="Arial" w:cs="Arial"/>
          <w:noProof/>
          <w:lang w:val="es-ES"/>
        </w:rPr>
        <w:t xml:space="preserve"> es un país con grandes posiblidades de desarrollo y crecimiento económico, considerando el bono demográfico, que constitiye una oportunidad para impulsar la produ</w:t>
      </w:r>
      <w:r w:rsidR="001B12C0" w:rsidRPr="002A3614">
        <w:rPr>
          <w:rFonts w:ascii="Arial" w:eastAsiaTheme="minorEastAsia" w:hAnsi="Arial" w:cs="Arial"/>
          <w:noProof/>
          <w:lang w:val="es-ES"/>
        </w:rPr>
        <w:t>ctiv</w:t>
      </w:r>
      <w:r w:rsidR="00AF4E29" w:rsidRPr="002A3614">
        <w:rPr>
          <w:rFonts w:ascii="Arial" w:eastAsiaTheme="minorEastAsia" w:hAnsi="Arial" w:cs="Arial"/>
          <w:noProof/>
          <w:lang w:val="es-ES"/>
        </w:rPr>
        <w:t xml:space="preserve">idad y el desarrollo, con acciones concretas principalmente dirigidas a mujeres y jóvenes. Según </w:t>
      </w:r>
      <w:r w:rsidR="00D802A2" w:rsidRPr="002A3614">
        <w:rPr>
          <w:rFonts w:ascii="Arial" w:eastAsiaTheme="minorEastAsia" w:hAnsi="Arial" w:cs="Arial"/>
          <w:noProof/>
          <w:lang w:val="es-ES"/>
        </w:rPr>
        <w:t>la Encue</w:t>
      </w:r>
      <w:r w:rsidR="00AA02FB" w:rsidRPr="002A3614">
        <w:rPr>
          <w:rFonts w:ascii="Arial" w:eastAsiaTheme="minorEastAsia" w:hAnsi="Arial" w:cs="Arial"/>
          <w:noProof/>
          <w:lang w:val="es-ES"/>
        </w:rPr>
        <w:t>s</w:t>
      </w:r>
      <w:r w:rsidR="00D802A2" w:rsidRPr="002A3614">
        <w:rPr>
          <w:rFonts w:ascii="Arial" w:eastAsiaTheme="minorEastAsia" w:hAnsi="Arial" w:cs="Arial"/>
          <w:noProof/>
          <w:lang w:val="es-ES"/>
        </w:rPr>
        <w:t>ta Nacional de Condiciones de Vida</w:t>
      </w:r>
      <w:r w:rsidR="00AA02FB" w:rsidRPr="002A3614">
        <w:rPr>
          <w:rFonts w:ascii="Arial" w:eastAsiaTheme="minorEastAsia" w:hAnsi="Arial" w:cs="Arial"/>
          <w:noProof/>
          <w:lang w:val="es-ES"/>
        </w:rPr>
        <w:t xml:space="preserve"> (ENCOVI)</w:t>
      </w:r>
      <w:r w:rsidR="00AF4E29" w:rsidRPr="002A3614">
        <w:rPr>
          <w:rFonts w:ascii="Arial" w:eastAsiaTheme="minorEastAsia" w:hAnsi="Arial" w:cs="Arial"/>
          <w:noProof/>
          <w:lang w:val="es-ES"/>
        </w:rPr>
        <w:t xml:space="preserve"> del 20</w:t>
      </w:r>
      <w:r w:rsidR="00D802A2" w:rsidRPr="002A3614">
        <w:rPr>
          <w:rFonts w:ascii="Arial" w:eastAsiaTheme="minorEastAsia" w:hAnsi="Arial" w:cs="Arial"/>
          <w:noProof/>
          <w:lang w:val="es-ES"/>
        </w:rPr>
        <w:t>23</w:t>
      </w:r>
      <w:r w:rsidR="00AF4E29" w:rsidRPr="002A3614">
        <w:rPr>
          <w:rFonts w:ascii="Arial" w:eastAsiaTheme="minorEastAsia" w:hAnsi="Arial" w:cs="Arial"/>
          <w:noProof/>
          <w:lang w:val="es-ES"/>
        </w:rPr>
        <w:t xml:space="preserve">, el </w:t>
      </w:r>
      <w:r w:rsidR="00D802A2" w:rsidRPr="002A3614">
        <w:rPr>
          <w:rFonts w:ascii="Arial" w:eastAsiaTheme="minorEastAsia" w:hAnsi="Arial" w:cs="Arial"/>
          <w:noProof/>
          <w:lang w:val="es-ES"/>
        </w:rPr>
        <w:t>59.6</w:t>
      </w:r>
      <w:r w:rsidR="00AF4E29" w:rsidRPr="002A3614">
        <w:rPr>
          <w:rFonts w:ascii="Arial" w:eastAsiaTheme="minorEastAsia" w:hAnsi="Arial" w:cs="Arial"/>
          <w:noProof/>
          <w:lang w:val="es-ES"/>
        </w:rPr>
        <w:t>%  de la población guatemalteca es jóven.</w:t>
      </w:r>
    </w:p>
    <w:p w14:paraId="4414BB92" w14:textId="309037C3" w:rsidR="00AF4E29" w:rsidRPr="002A3614" w:rsidRDefault="00AF4E29" w:rsidP="00AF4E29">
      <w:p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Sin embargo, un alto porcentaje vive en un contexto de </w:t>
      </w:r>
      <w:r w:rsidR="009905FD" w:rsidRPr="002A3614">
        <w:rPr>
          <w:rFonts w:ascii="Arial" w:eastAsiaTheme="minorEastAsia" w:hAnsi="Arial" w:cs="Arial"/>
          <w:noProof/>
          <w:lang w:val="es-ES"/>
        </w:rPr>
        <w:t>in</w:t>
      </w:r>
      <w:r w:rsidRPr="002A3614">
        <w:rPr>
          <w:rFonts w:ascii="Arial" w:eastAsiaTheme="minorEastAsia" w:hAnsi="Arial" w:cs="Arial"/>
          <w:noProof/>
          <w:lang w:val="es-ES"/>
        </w:rPr>
        <w:t xml:space="preserve">estabilidad económica, </w:t>
      </w:r>
      <w:r w:rsidRPr="002A3614">
        <w:rPr>
          <w:rFonts w:ascii="Arial" w:eastAsiaTheme="minorEastAsia" w:hAnsi="Arial" w:cs="Arial"/>
          <w:noProof/>
          <w:shd w:val="clear" w:color="auto" w:fill="FFFFFF" w:themeFill="background1"/>
          <w:lang w:val="es-ES"/>
        </w:rPr>
        <w:t>baja productivdad</w:t>
      </w:r>
      <w:r w:rsidR="00AA02FB" w:rsidRPr="002A3614">
        <w:rPr>
          <w:rFonts w:ascii="Arial" w:eastAsiaTheme="minorEastAsia" w:hAnsi="Arial" w:cs="Arial"/>
          <w:noProof/>
          <w:shd w:val="clear" w:color="auto" w:fill="FFFFFF" w:themeFill="background1"/>
          <w:lang w:val="es-ES"/>
        </w:rPr>
        <w:t>,</w:t>
      </w:r>
      <w:r w:rsidRPr="002A3614">
        <w:rPr>
          <w:rFonts w:ascii="Arial" w:eastAsiaTheme="minorEastAsia" w:hAnsi="Arial" w:cs="Arial"/>
          <w:noProof/>
          <w:shd w:val="clear" w:color="auto" w:fill="FFFFFF" w:themeFill="background1"/>
          <w:lang w:val="es-ES"/>
        </w:rPr>
        <w:t xml:space="preserve"> altos índices de pobreza y desigualdad, los cuales se hacen aún más evidentes en</w:t>
      </w:r>
      <w:r w:rsidR="002644C6" w:rsidRPr="002A3614">
        <w:rPr>
          <w:rFonts w:ascii="Arial" w:eastAsiaTheme="minorEastAsia" w:hAnsi="Arial" w:cs="Arial"/>
          <w:noProof/>
          <w:shd w:val="clear" w:color="auto" w:fill="FFFFFF" w:themeFill="background1"/>
          <w:lang w:val="es-ES"/>
        </w:rPr>
        <w:t xml:space="preserve"> </w:t>
      </w:r>
      <w:r w:rsidR="001B12C0" w:rsidRPr="002A3614">
        <w:rPr>
          <w:rFonts w:ascii="Arial" w:eastAsiaTheme="minorEastAsia" w:hAnsi="Arial" w:cs="Arial"/>
          <w:noProof/>
          <w:shd w:val="clear" w:color="auto" w:fill="FFFFFF" w:themeFill="background1"/>
          <w:lang w:val="es-ES"/>
        </w:rPr>
        <w:t>poblaciones</w:t>
      </w:r>
      <w:r w:rsidR="002644C6" w:rsidRPr="002A3614">
        <w:rPr>
          <w:rFonts w:ascii="Arial" w:eastAsiaTheme="minorEastAsia" w:hAnsi="Arial" w:cs="Arial"/>
          <w:noProof/>
          <w:shd w:val="clear" w:color="auto" w:fill="FFFFFF" w:themeFill="background1"/>
          <w:lang w:val="es-ES"/>
        </w:rPr>
        <w:t xml:space="preserve"> </w:t>
      </w:r>
      <w:r w:rsidR="001B12C0" w:rsidRPr="002A3614">
        <w:rPr>
          <w:rFonts w:ascii="Arial" w:eastAsiaTheme="minorEastAsia" w:hAnsi="Arial" w:cs="Arial"/>
          <w:noProof/>
          <w:shd w:val="clear" w:color="auto" w:fill="FFFFFF" w:themeFill="background1"/>
          <w:lang w:val="es-ES"/>
        </w:rPr>
        <w:t>i</w:t>
      </w:r>
      <w:r w:rsidR="002644C6" w:rsidRPr="002A3614">
        <w:rPr>
          <w:rFonts w:ascii="Arial" w:eastAsiaTheme="minorEastAsia" w:hAnsi="Arial" w:cs="Arial"/>
          <w:noProof/>
          <w:shd w:val="clear" w:color="auto" w:fill="FFFFFF" w:themeFill="background1"/>
          <w:lang w:val="es-ES"/>
        </w:rPr>
        <w:t>ndígenas</w:t>
      </w:r>
      <w:r w:rsidRPr="002A3614">
        <w:rPr>
          <w:rFonts w:ascii="Arial" w:eastAsiaTheme="minorEastAsia" w:hAnsi="Arial" w:cs="Arial"/>
          <w:noProof/>
          <w:shd w:val="clear" w:color="auto" w:fill="FFFFFF" w:themeFill="background1"/>
          <w:lang w:val="es-ES"/>
        </w:rPr>
        <w:t>. Los</w:t>
      </w:r>
      <w:r w:rsidRPr="002A3614">
        <w:rPr>
          <w:rFonts w:ascii="Arial" w:eastAsiaTheme="minorEastAsia" w:hAnsi="Arial" w:cs="Arial"/>
          <w:noProof/>
          <w:lang w:val="es-ES"/>
        </w:rPr>
        <w:t xml:space="preserve"> datos del Banco Mundial revelan que Guatemala se encuentra entre las tazas más altas de desigualdad y pobreza de América Latina y el Caribe</w:t>
      </w:r>
      <w:r w:rsidR="00E51CAE" w:rsidRPr="002A3614">
        <w:rPr>
          <w:rFonts w:ascii="Arial" w:eastAsiaTheme="minorEastAsia" w:hAnsi="Arial" w:cs="Arial"/>
          <w:noProof/>
          <w:lang w:val="es-ES"/>
        </w:rPr>
        <w:t>. E</w:t>
      </w:r>
      <w:r w:rsidRPr="002A3614">
        <w:rPr>
          <w:rFonts w:ascii="Arial" w:eastAsiaTheme="minorEastAsia" w:hAnsi="Arial" w:cs="Arial"/>
          <w:noProof/>
          <w:lang w:val="es-ES"/>
        </w:rPr>
        <w:t xml:space="preserve">n el año 2023 </w:t>
      </w:r>
      <w:r w:rsidR="00E51CAE" w:rsidRPr="002A3614">
        <w:rPr>
          <w:rFonts w:ascii="Arial" w:eastAsiaTheme="minorEastAsia" w:hAnsi="Arial" w:cs="Arial"/>
          <w:noProof/>
          <w:lang w:val="es-ES"/>
        </w:rPr>
        <w:t>el</w:t>
      </w:r>
      <w:r w:rsidRPr="002A3614">
        <w:rPr>
          <w:rFonts w:ascii="Arial" w:eastAsiaTheme="minorEastAsia" w:hAnsi="Arial" w:cs="Arial"/>
          <w:noProof/>
          <w:lang w:val="es-ES"/>
        </w:rPr>
        <w:t xml:space="preserve"> 55,1% de la población vivía en pobreza</w:t>
      </w:r>
      <w:r w:rsidR="00E51CAE" w:rsidRPr="002A3614">
        <w:rPr>
          <w:rFonts w:ascii="Arial" w:eastAsiaTheme="minorEastAsia" w:hAnsi="Arial" w:cs="Arial"/>
          <w:noProof/>
          <w:lang w:val="es-ES"/>
        </w:rPr>
        <w:t xml:space="preserve"> y </w:t>
      </w:r>
      <w:r w:rsidRPr="002A3614">
        <w:rPr>
          <w:rFonts w:ascii="Arial" w:eastAsiaTheme="minorEastAsia" w:hAnsi="Arial" w:cs="Arial"/>
          <w:noProof/>
          <w:lang w:val="es-ES"/>
        </w:rPr>
        <w:t xml:space="preserve">el 71.1% de la población ocupada estaba empleada en el sector informal. </w:t>
      </w:r>
    </w:p>
    <w:p w14:paraId="7772FD60" w14:textId="25A007ED" w:rsidR="00E51CAE" w:rsidRPr="002A3614" w:rsidRDefault="00AF4E29" w:rsidP="00E51CAE">
      <w:p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Las condiciones de vida han generado diversos procesos de movilidad humana, migrar ha sido una vía de escape para los jóvenes</w:t>
      </w:r>
      <w:r w:rsidR="009B7852" w:rsidRPr="002A3614">
        <w:rPr>
          <w:rFonts w:ascii="Arial" w:eastAsiaTheme="minorEastAsia" w:hAnsi="Arial" w:cs="Arial"/>
          <w:noProof/>
          <w:lang w:val="es-ES"/>
        </w:rPr>
        <w:t xml:space="preserve"> ante la pobreza, la falta de oportunidades para el desarroll</w:t>
      </w:r>
      <w:r w:rsidR="000D2041" w:rsidRPr="002A3614">
        <w:rPr>
          <w:rFonts w:ascii="Arial" w:eastAsiaTheme="minorEastAsia" w:hAnsi="Arial" w:cs="Arial"/>
          <w:noProof/>
          <w:lang w:val="es-ES"/>
        </w:rPr>
        <w:t>o</w:t>
      </w:r>
      <w:r w:rsidR="009B7852" w:rsidRPr="002A3614">
        <w:rPr>
          <w:rFonts w:ascii="Arial" w:eastAsiaTheme="minorEastAsia" w:hAnsi="Arial" w:cs="Arial"/>
          <w:noProof/>
          <w:lang w:val="es-ES"/>
        </w:rPr>
        <w:t xml:space="preserve"> y de empleo</w:t>
      </w:r>
      <w:r w:rsidR="000D2041" w:rsidRPr="002A3614">
        <w:rPr>
          <w:rFonts w:ascii="Arial" w:eastAsiaTheme="minorEastAsia" w:hAnsi="Arial" w:cs="Arial"/>
          <w:noProof/>
          <w:lang w:val="es-ES"/>
        </w:rPr>
        <w:t>,</w:t>
      </w:r>
      <w:r w:rsidR="009B7852" w:rsidRPr="002A3614">
        <w:rPr>
          <w:rFonts w:ascii="Arial" w:eastAsiaTheme="minorEastAsia" w:hAnsi="Arial" w:cs="Arial"/>
          <w:noProof/>
          <w:lang w:val="es-ES"/>
        </w:rPr>
        <w:t xml:space="preserve"> </w:t>
      </w:r>
      <w:r w:rsidRPr="002A3614">
        <w:rPr>
          <w:rFonts w:ascii="Arial" w:eastAsiaTheme="minorEastAsia" w:hAnsi="Arial" w:cs="Arial"/>
          <w:noProof/>
          <w:lang w:val="es-ES"/>
        </w:rPr>
        <w:t xml:space="preserve">principalmente </w:t>
      </w:r>
      <w:r w:rsidR="009B7852" w:rsidRPr="002A3614">
        <w:rPr>
          <w:rFonts w:ascii="Arial" w:eastAsiaTheme="minorEastAsia" w:hAnsi="Arial" w:cs="Arial"/>
          <w:noProof/>
          <w:lang w:val="es-ES"/>
        </w:rPr>
        <w:t>para quienes</w:t>
      </w:r>
      <w:r w:rsidRPr="002A3614">
        <w:rPr>
          <w:rFonts w:ascii="Arial" w:eastAsiaTheme="minorEastAsia" w:hAnsi="Arial" w:cs="Arial"/>
          <w:noProof/>
          <w:lang w:val="es-ES"/>
        </w:rPr>
        <w:t xml:space="preserve">  viven en el área rural y territorios fronterizos. </w:t>
      </w:r>
    </w:p>
    <w:p w14:paraId="65C96DE4" w14:textId="116F3F45" w:rsidR="00AF4E29" w:rsidRPr="002A3614" w:rsidRDefault="00E51CAE" w:rsidP="00E51CAE">
      <w:p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L</w:t>
      </w:r>
      <w:r w:rsidR="00AF4E29" w:rsidRPr="002A3614">
        <w:rPr>
          <w:rFonts w:ascii="Arial" w:eastAsiaTheme="minorEastAsia" w:hAnsi="Arial" w:cs="Arial"/>
          <w:noProof/>
          <w:lang w:val="es-ES"/>
        </w:rPr>
        <w:t xml:space="preserve">a juventud guatemalteca se enfrenta a diversas dificultades para obtener una oportunidad laboral, teniendo como principal obstáculo la falta de experiencia que representa el 67.3% de las razones, el 13.5% es por falta de capacitación, el 7.7% por discriminación en cuanto a edad, etnia o sexo y el 11% por otras causas que afectan directa o indirectamente a la población joven. (INE, 2023). </w:t>
      </w:r>
    </w:p>
    <w:p w14:paraId="7B89B318" w14:textId="34DD206E" w:rsidR="00AF4E29" w:rsidRDefault="00AF4E29" w:rsidP="00E51CAE">
      <w:p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Las condiciones socioeconómicas y la falta de oportunidades</w:t>
      </w:r>
      <w:r w:rsidR="00F568CA" w:rsidRPr="002A3614">
        <w:rPr>
          <w:rFonts w:ascii="Arial" w:eastAsiaTheme="minorEastAsia" w:hAnsi="Arial" w:cs="Arial"/>
          <w:noProof/>
          <w:lang w:val="es-ES"/>
        </w:rPr>
        <w:t xml:space="preserve">, </w:t>
      </w:r>
      <w:r w:rsidRPr="002A3614">
        <w:rPr>
          <w:rFonts w:ascii="Arial" w:eastAsiaTheme="minorEastAsia" w:hAnsi="Arial" w:cs="Arial"/>
          <w:noProof/>
          <w:lang w:val="es-ES"/>
        </w:rPr>
        <w:t>por no contar con experiencia permiten que acaben encontrando trabajos precarios, principalmente en la economía informal</w:t>
      </w:r>
      <w:r w:rsidR="008B6E4F" w:rsidRPr="002A3614">
        <w:rPr>
          <w:rFonts w:ascii="Arial" w:eastAsiaTheme="minorEastAsia" w:hAnsi="Arial" w:cs="Arial"/>
          <w:noProof/>
          <w:lang w:val="es-ES"/>
        </w:rPr>
        <w:t xml:space="preserve"> o les impide aplicar a oportunidades laborales en el extranjero a través de un proceso regular y formal</w:t>
      </w:r>
      <w:r w:rsidR="002F6A2E" w:rsidRPr="002A3614">
        <w:rPr>
          <w:rFonts w:ascii="Arial" w:eastAsiaTheme="minorEastAsia" w:hAnsi="Arial" w:cs="Arial"/>
          <w:noProof/>
          <w:lang w:val="es-ES"/>
        </w:rPr>
        <w:t>.</w:t>
      </w:r>
    </w:p>
    <w:p w14:paraId="58C69A74" w14:textId="77777777" w:rsidR="005C5D23" w:rsidRPr="002A3614" w:rsidRDefault="005C5D23" w:rsidP="00E51CAE">
      <w:pPr>
        <w:spacing w:after="200" w:line="360" w:lineRule="auto"/>
        <w:jc w:val="both"/>
        <w:rPr>
          <w:rFonts w:ascii="Arial" w:eastAsiaTheme="minorEastAsia" w:hAnsi="Arial" w:cs="Arial"/>
          <w:noProof/>
          <w:lang w:val="es-ES"/>
        </w:rPr>
      </w:pPr>
    </w:p>
    <w:p w14:paraId="309A9F22" w14:textId="562EE4A0" w:rsidR="005E1218" w:rsidRPr="002A3614" w:rsidRDefault="005E1218" w:rsidP="00E51CAE">
      <w:p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lastRenderedPageBreak/>
        <w:t xml:space="preserve">Consciente de la importancia de </w:t>
      </w:r>
      <w:r w:rsidR="008B6E4F" w:rsidRPr="002A3614">
        <w:rPr>
          <w:rFonts w:ascii="Arial" w:eastAsiaTheme="minorEastAsia" w:hAnsi="Arial" w:cs="Arial"/>
          <w:noProof/>
          <w:lang w:val="es-ES"/>
        </w:rPr>
        <w:t xml:space="preserve">fortalecer el perfil ocupacional de la juventud guatemalteca </w:t>
      </w:r>
      <w:r w:rsidR="002F6A2E" w:rsidRPr="002A3614">
        <w:rPr>
          <w:rFonts w:ascii="Arial" w:eastAsiaTheme="minorEastAsia" w:hAnsi="Arial" w:cs="Arial"/>
          <w:noProof/>
          <w:lang w:val="es-ES"/>
        </w:rPr>
        <w:t>para</w:t>
      </w:r>
      <w:r w:rsidR="008B6E4F" w:rsidRPr="002A3614">
        <w:rPr>
          <w:rFonts w:ascii="Arial" w:eastAsiaTheme="minorEastAsia" w:hAnsi="Arial" w:cs="Arial"/>
          <w:noProof/>
          <w:lang w:val="es-ES"/>
        </w:rPr>
        <w:t xml:space="preserve"> facilit</w:t>
      </w:r>
      <w:r w:rsidR="002F6A2E" w:rsidRPr="002A3614">
        <w:rPr>
          <w:rFonts w:ascii="Arial" w:eastAsiaTheme="minorEastAsia" w:hAnsi="Arial" w:cs="Arial"/>
          <w:noProof/>
          <w:lang w:val="es-ES"/>
        </w:rPr>
        <w:t>ar</w:t>
      </w:r>
      <w:r w:rsidR="008B6E4F" w:rsidRPr="002A3614">
        <w:rPr>
          <w:rFonts w:ascii="Arial" w:eastAsiaTheme="minorEastAsia" w:hAnsi="Arial" w:cs="Arial"/>
          <w:noProof/>
          <w:lang w:val="es-ES"/>
        </w:rPr>
        <w:t xml:space="preserve"> su acceso a</w:t>
      </w:r>
      <w:r w:rsidRPr="002A3614">
        <w:rPr>
          <w:rFonts w:ascii="Arial" w:eastAsiaTheme="minorEastAsia" w:hAnsi="Arial" w:cs="Arial"/>
          <w:noProof/>
          <w:lang w:val="es-ES"/>
        </w:rPr>
        <w:t xml:space="preserve"> oportunidades</w:t>
      </w:r>
      <w:r w:rsidR="008B6E4F" w:rsidRPr="002A3614">
        <w:rPr>
          <w:rFonts w:ascii="Arial" w:eastAsiaTheme="minorEastAsia" w:hAnsi="Arial" w:cs="Arial"/>
          <w:noProof/>
          <w:lang w:val="es-ES"/>
        </w:rPr>
        <w:t xml:space="preserve"> </w:t>
      </w:r>
      <w:r w:rsidR="002F6A2E" w:rsidRPr="002A3614">
        <w:rPr>
          <w:rFonts w:ascii="Arial" w:eastAsiaTheme="minorEastAsia" w:hAnsi="Arial" w:cs="Arial"/>
          <w:noProof/>
          <w:lang w:val="es-ES"/>
        </w:rPr>
        <w:t xml:space="preserve">laborales </w:t>
      </w:r>
      <w:r w:rsidR="00347C67" w:rsidRPr="002A3614">
        <w:rPr>
          <w:rFonts w:ascii="Arial" w:eastAsiaTheme="minorEastAsia" w:hAnsi="Arial" w:cs="Arial"/>
          <w:noProof/>
          <w:lang w:val="es-ES"/>
        </w:rPr>
        <w:t>nacionales</w:t>
      </w:r>
      <w:r w:rsidR="002F6A2E" w:rsidRPr="002A3614">
        <w:rPr>
          <w:rFonts w:ascii="Arial" w:eastAsiaTheme="minorEastAsia" w:hAnsi="Arial" w:cs="Arial"/>
          <w:noProof/>
          <w:lang w:val="es-ES"/>
        </w:rPr>
        <w:t xml:space="preserve"> </w:t>
      </w:r>
      <w:r w:rsidR="00F568CA" w:rsidRPr="002A3614">
        <w:rPr>
          <w:rFonts w:ascii="Arial" w:eastAsiaTheme="minorEastAsia" w:hAnsi="Arial" w:cs="Arial"/>
          <w:noProof/>
          <w:lang w:val="es-ES"/>
        </w:rPr>
        <w:t>e internacionales</w:t>
      </w:r>
      <w:r w:rsidR="002F6A2E" w:rsidRPr="002A3614">
        <w:rPr>
          <w:rFonts w:ascii="Arial" w:eastAsiaTheme="minorEastAsia" w:hAnsi="Arial" w:cs="Arial"/>
          <w:noProof/>
          <w:lang w:val="es-ES"/>
        </w:rPr>
        <w:t>, l</w:t>
      </w:r>
      <w:r w:rsidRPr="002A3614">
        <w:rPr>
          <w:rFonts w:ascii="Arial" w:eastAsiaTheme="minorEastAsia" w:hAnsi="Arial" w:cs="Arial"/>
          <w:noProof/>
          <w:lang w:val="es-ES"/>
        </w:rPr>
        <w:t xml:space="preserve">a Vicepresidencia de la República de Guatemala impulsa el programa Oportunidades para Jóvenes Líderes. </w:t>
      </w:r>
    </w:p>
    <w:p w14:paraId="06886173" w14:textId="572E5C31" w:rsidR="005E1218" w:rsidRPr="002A3614" w:rsidRDefault="004D717E" w:rsidP="00E51CAE">
      <w:p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El</w:t>
      </w:r>
      <w:r w:rsidR="005E1218" w:rsidRPr="002A3614">
        <w:rPr>
          <w:rFonts w:ascii="Arial" w:eastAsiaTheme="minorEastAsia" w:hAnsi="Arial" w:cs="Arial"/>
          <w:noProof/>
          <w:lang w:val="es-ES"/>
        </w:rPr>
        <w:t xml:space="preserve"> programa busca brindar oportunidades en igualdad de condiciones a hombres y mujeres, que fomenten su crecimiento personal</w:t>
      </w:r>
      <w:r w:rsidRPr="002A3614">
        <w:rPr>
          <w:rFonts w:ascii="Arial" w:eastAsiaTheme="minorEastAsia" w:hAnsi="Arial" w:cs="Arial"/>
          <w:noProof/>
          <w:lang w:val="es-ES"/>
        </w:rPr>
        <w:t>,</w:t>
      </w:r>
      <w:r w:rsidR="005E1218" w:rsidRPr="002A3614">
        <w:rPr>
          <w:rFonts w:ascii="Arial" w:eastAsiaTheme="minorEastAsia" w:hAnsi="Arial" w:cs="Arial"/>
          <w:noProof/>
          <w:lang w:val="es-ES"/>
        </w:rPr>
        <w:t xml:space="preserve"> profesional</w:t>
      </w:r>
      <w:r w:rsidR="009A077C" w:rsidRPr="002A3614">
        <w:rPr>
          <w:rFonts w:ascii="Arial" w:eastAsiaTheme="minorEastAsia" w:hAnsi="Arial" w:cs="Arial"/>
          <w:noProof/>
          <w:lang w:val="es-ES"/>
        </w:rPr>
        <w:t xml:space="preserve"> y </w:t>
      </w:r>
      <w:r w:rsidR="005E1218" w:rsidRPr="002A3614">
        <w:rPr>
          <w:rFonts w:ascii="Arial" w:eastAsiaTheme="minorEastAsia" w:hAnsi="Arial" w:cs="Arial"/>
          <w:noProof/>
          <w:lang w:val="es-ES"/>
        </w:rPr>
        <w:t>disminuya la barrera de la</w:t>
      </w:r>
      <w:r w:rsidR="00BC2C85" w:rsidRPr="002A3614">
        <w:rPr>
          <w:rFonts w:ascii="Arial" w:eastAsiaTheme="minorEastAsia" w:hAnsi="Arial" w:cs="Arial"/>
          <w:noProof/>
          <w:lang w:val="es-ES"/>
        </w:rPr>
        <w:t xml:space="preserve"> falta de</w:t>
      </w:r>
      <w:r w:rsidR="005E1218" w:rsidRPr="002A3614">
        <w:rPr>
          <w:rFonts w:ascii="Arial" w:eastAsiaTheme="minorEastAsia" w:hAnsi="Arial" w:cs="Arial"/>
          <w:noProof/>
          <w:lang w:val="es-ES"/>
        </w:rPr>
        <w:t xml:space="preserve">  experiencia laboral</w:t>
      </w:r>
      <w:r w:rsidR="009A077C" w:rsidRPr="002A3614">
        <w:rPr>
          <w:rFonts w:ascii="Arial" w:eastAsiaTheme="minorEastAsia" w:hAnsi="Arial" w:cs="Arial"/>
          <w:noProof/>
          <w:lang w:val="es-ES"/>
        </w:rPr>
        <w:t>,</w:t>
      </w:r>
      <w:r w:rsidR="005E1218" w:rsidRPr="002A3614">
        <w:rPr>
          <w:rFonts w:ascii="Arial" w:eastAsiaTheme="minorEastAsia" w:hAnsi="Arial" w:cs="Arial"/>
          <w:noProof/>
          <w:lang w:val="es-ES"/>
        </w:rPr>
        <w:t xml:space="preserve"> de manera que cuenten con herramientas que facilite su inserción al mercado laboral</w:t>
      </w:r>
      <w:r w:rsidR="002F6A2E" w:rsidRPr="002A3614">
        <w:rPr>
          <w:rFonts w:ascii="Arial" w:eastAsiaTheme="minorEastAsia" w:hAnsi="Arial" w:cs="Arial"/>
          <w:noProof/>
          <w:lang w:val="es-ES"/>
        </w:rPr>
        <w:t xml:space="preserve"> nacional e internacional</w:t>
      </w:r>
      <w:r w:rsidR="005E1218" w:rsidRPr="002A3614">
        <w:rPr>
          <w:rFonts w:ascii="Arial" w:eastAsiaTheme="minorEastAsia" w:hAnsi="Arial" w:cs="Arial"/>
          <w:noProof/>
          <w:lang w:val="es-ES"/>
        </w:rPr>
        <w:t>, su independencia económica</w:t>
      </w:r>
      <w:r w:rsidR="009A077C" w:rsidRPr="002A3614">
        <w:rPr>
          <w:rFonts w:ascii="Arial" w:eastAsiaTheme="minorEastAsia" w:hAnsi="Arial" w:cs="Arial"/>
          <w:noProof/>
          <w:lang w:val="es-ES"/>
        </w:rPr>
        <w:t xml:space="preserve">, </w:t>
      </w:r>
      <w:r w:rsidR="005E1218" w:rsidRPr="002A3614">
        <w:rPr>
          <w:rFonts w:ascii="Arial" w:eastAsiaTheme="minorEastAsia" w:hAnsi="Arial" w:cs="Arial"/>
          <w:noProof/>
          <w:lang w:val="es-ES"/>
        </w:rPr>
        <w:t>el desarrollo de sus comunidades</w:t>
      </w:r>
      <w:r w:rsidR="009A077C" w:rsidRPr="002A3614">
        <w:rPr>
          <w:rFonts w:ascii="Arial" w:eastAsiaTheme="minorEastAsia" w:hAnsi="Arial" w:cs="Arial"/>
          <w:noProof/>
          <w:lang w:val="es-ES"/>
        </w:rPr>
        <w:t xml:space="preserve"> y contribuya a </w:t>
      </w:r>
      <w:r w:rsidR="00156D6C" w:rsidRPr="002A3614">
        <w:rPr>
          <w:rFonts w:ascii="Arial" w:eastAsiaTheme="minorEastAsia" w:hAnsi="Arial" w:cs="Arial"/>
          <w:noProof/>
          <w:lang w:val="es-ES"/>
        </w:rPr>
        <w:t>reducir</w:t>
      </w:r>
      <w:r w:rsidR="009A077C" w:rsidRPr="002A3614">
        <w:rPr>
          <w:rFonts w:ascii="Arial" w:eastAsiaTheme="minorEastAsia" w:hAnsi="Arial" w:cs="Arial"/>
          <w:noProof/>
          <w:lang w:val="es-ES"/>
        </w:rPr>
        <w:t xml:space="preserve"> la migración irregular</w:t>
      </w:r>
      <w:r w:rsidR="00730E74" w:rsidRPr="002A3614">
        <w:rPr>
          <w:rFonts w:ascii="Arial" w:eastAsiaTheme="minorEastAsia" w:hAnsi="Arial" w:cs="Arial"/>
          <w:noProof/>
          <w:lang w:val="es-ES"/>
        </w:rPr>
        <w:t>.</w:t>
      </w:r>
    </w:p>
    <w:p w14:paraId="62E0B14E" w14:textId="77777777" w:rsidR="009A077C" w:rsidRPr="002A3614" w:rsidRDefault="009A077C" w:rsidP="00E51CAE">
      <w:pPr>
        <w:spacing w:after="200" w:line="360" w:lineRule="auto"/>
        <w:jc w:val="both"/>
        <w:rPr>
          <w:rFonts w:ascii="Arial" w:eastAsiaTheme="minorEastAsia" w:hAnsi="Arial" w:cs="Arial"/>
          <w:noProof/>
          <w:lang w:val="es-ES"/>
        </w:rPr>
      </w:pPr>
    </w:p>
    <w:p w14:paraId="79A02453" w14:textId="0F9E8C00" w:rsidR="00643FDE" w:rsidRPr="002A3614" w:rsidRDefault="00643FDE" w:rsidP="00643FDE">
      <w:pPr>
        <w:rPr>
          <w:rFonts w:ascii="Arial" w:eastAsiaTheme="minorEastAsia" w:hAnsi="Arial" w:cs="Arial"/>
          <w:noProof/>
          <w:lang w:val="es-ES"/>
        </w:rPr>
      </w:pPr>
    </w:p>
    <w:p w14:paraId="02A2896E" w14:textId="44210C94" w:rsidR="008C1990" w:rsidRPr="002A3614" w:rsidRDefault="008C1990" w:rsidP="00733667">
      <w:pPr>
        <w:spacing w:line="360" w:lineRule="auto"/>
        <w:jc w:val="both"/>
        <w:rPr>
          <w:rFonts w:ascii="Arial" w:eastAsiaTheme="minorEastAsia" w:hAnsi="Arial" w:cs="Arial"/>
          <w:noProof/>
          <w:lang w:val="es-ES"/>
        </w:rPr>
      </w:pPr>
    </w:p>
    <w:p w14:paraId="42EC7224" w14:textId="03E3A9E5" w:rsidR="004C3DE2" w:rsidRPr="002A3614" w:rsidRDefault="004C3DE2" w:rsidP="00733667">
      <w:pPr>
        <w:spacing w:line="360" w:lineRule="auto"/>
        <w:jc w:val="both"/>
        <w:rPr>
          <w:rFonts w:ascii="Arial" w:eastAsiaTheme="minorEastAsia" w:hAnsi="Arial" w:cs="Arial"/>
          <w:noProof/>
          <w:lang w:val="es-ES"/>
        </w:rPr>
      </w:pPr>
    </w:p>
    <w:p w14:paraId="4FF96F5C" w14:textId="77777777" w:rsidR="004C3DE2" w:rsidRPr="002A3614" w:rsidRDefault="004C3DE2" w:rsidP="00733667">
      <w:pPr>
        <w:spacing w:line="360" w:lineRule="auto"/>
        <w:jc w:val="both"/>
        <w:rPr>
          <w:rFonts w:ascii="Arial" w:eastAsiaTheme="minorEastAsia" w:hAnsi="Arial" w:cs="Arial"/>
          <w:noProof/>
          <w:lang w:val="es-ES"/>
        </w:rPr>
      </w:pPr>
    </w:p>
    <w:p w14:paraId="6167D692" w14:textId="4762115D" w:rsidR="004415E3" w:rsidRPr="002A3614" w:rsidRDefault="004415E3" w:rsidP="00643FDE">
      <w:pPr>
        <w:rPr>
          <w:rFonts w:ascii="Arial" w:hAnsi="Arial" w:cs="Arial"/>
          <w:lang w:val="es-ES"/>
        </w:rPr>
      </w:pPr>
    </w:p>
    <w:p w14:paraId="461B0E8D" w14:textId="1720F099" w:rsidR="00857EAB" w:rsidRPr="002A3614" w:rsidRDefault="00857EAB" w:rsidP="00AC0D1C">
      <w:pPr>
        <w:spacing w:after="200" w:line="360" w:lineRule="auto"/>
        <w:jc w:val="both"/>
        <w:rPr>
          <w:rFonts w:ascii="Arial" w:hAnsi="Arial" w:cs="Arial"/>
          <w:lang w:val="es-ES"/>
        </w:rPr>
      </w:pPr>
    </w:p>
    <w:p w14:paraId="65BAD793" w14:textId="28939A32" w:rsidR="00D3159B" w:rsidRPr="002A3614" w:rsidRDefault="00D3159B" w:rsidP="00AC0D1C">
      <w:pPr>
        <w:spacing w:after="200" w:line="360" w:lineRule="auto"/>
        <w:jc w:val="both"/>
        <w:rPr>
          <w:rFonts w:ascii="Arial" w:hAnsi="Arial" w:cs="Arial"/>
          <w:lang w:val="es-ES"/>
        </w:rPr>
      </w:pPr>
    </w:p>
    <w:p w14:paraId="418F3433" w14:textId="2DD25FAC" w:rsidR="00156D6C" w:rsidRPr="002A3614" w:rsidRDefault="00156D6C" w:rsidP="00AC0D1C">
      <w:pPr>
        <w:spacing w:after="200" w:line="360" w:lineRule="auto"/>
        <w:jc w:val="both"/>
        <w:rPr>
          <w:rFonts w:ascii="Arial" w:hAnsi="Arial" w:cs="Arial"/>
          <w:lang w:val="es-ES"/>
        </w:rPr>
      </w:pPr>
    </w:p>
    <w:p w14:paraId="7AAD0679" w14:textId="77777777" w:rsidR="00156D6C" w:rsidRPr="002A3614" w:rsidRDefault="00156D6C" w:rsidP="00AC0D1C">
      <w:pPr>
        <w:spacing w:after="200" w:line="360" w:lineRule="auto"/>
        <w:jc w:val="both"/>
        <w:rPr>
          <w:rFonts w:ascii="Arial" w:hAnsi="Arial" w:cs="Arial"/>
          <w:lang w:val="es-ES"/>
        </w:rPr>
      </w:pPr>
    </w:p>
    <w:p w14:paraId="56841EFE" w14:textId="77777777" w:rsidR="00834945" w:rsidRPr="002A3614" w:rsidRDefault="00834945" w:rsidP="00AC0D1C">
      <w:pPr>
        <w:spacing w:after="200" w:line="360" w:lineRule="auto"/>
        <w:jc w:val="both"/>
        <w:rPr>
          <w:rFonts w:ascii="Arial" w:eastAsiaTheme="minorEastAsia" w:hAnsi="Arial" w:cs="Arial"/>
          <w:noProof/>
          <w:lang w:val="es-ES"/>
        </w:rPr>
      </w:pPr>
    </w:p>
    <w:p w14:paraId="29F4CB55" w14:textId="77777777" w:rsidR="00CB6132" w:rsidRPr="002A3614" w:rsidRDefault="00CB6132" w:rsidP="00AC0D1C">
      <w:pPr>
        <w:spacing w:after="200" w:line="360" w:lineRule="auto"/>
        <w:jc w:val="both"/>
        <w:rPr>
          <w:rFonts w:ascii="Arial" w:eastAsiaTheme="minorEastAsia" w:hAnsi="Arial" w:cs="Arial"/>
          <w:noProof/>
          <w:lang w:val="es-ES"/>
        </w:rPr>
      </w:pPr>
    </w:p>
    <w:p w14:paraId="5E6015CF" w14:textId="77777777" w:rsidR="00CB6132" w:rsidRPr="002A3614" w:rsidRDefault="00CB6132" w:rsidP="00AC0D1C">
      <w:pPr>
        <w:spacing w:after="200" w:line="360" w:lineRule="auto"/>
        <w:jc w:val="both"/>
        <w:rPr>
          <w:rFonts w:ascii="Arial" w:eastAsiaTheme="minorEastAsia" w:hAnsi="Arial" w:cs="Arial"/>
          <w:noProof/>
          <w:lang w:val="es-ES"/>
        </w:rPr>
      </w:pPr>
    </w:p>
    <w:p w14:paraId="70E353C0" w14:textId="77777777" w:rsidR="00CB6132" w:rsidRPr="002A3614" w:rsidRDefault="00CB6132" w:rsidP="00AC0D1C">
      <w:pPr>
        <w:spacing w:after="200" w:line="360" w:lineRule="auto"/>
        <w:jc w:val="both"/>
        <w:rPr>
          <w:rFonts w:ascii="Arial" w:eastAsiaTheme="minorEastAsia" w:hAnsi="Arial" w:cs="Arial"/>
          <w:noProof/>
          <w:lang w:val="es-ES"/>
        </w:rPr>
      </w:pPr>
    </w:p>
    <w:p w14:paraId="18468C3E" w14:textId="77777777" w:rsidR="00CB6132" w:rsidRPr="002A3614" w:rsidRDefault="00CB6132" w:rsidP="00CB6132">
      <w:pPr>
        <w:pStyle w:val="Ttulo"/>
        <w:rPr>
          <w:rFonts w:ascii="Arial" w:hAnsi="Arial" w:cs="Arial"/>
          <w:color w:val="4FB3D5"/>
          <w:sz w:val="34"/>
          <w:szCs w:val="44"/>
        </w:rPr>
      </w:pPr>
      <w:bookmarkStart w:id="5" w:name="_Toc187134136"/>
    </w:p>
    <w:p w14:paraId="14CFA66F" w14:textId="0D307D60" w:rsidR="00770826" w:rsidRPr="002A3614" w:rsidRDefault="00770826" w:rsidP="00CB6132">
      <w:pPr>
        <w:pStyle w:val="Ttulo"/>
        <w:rPr>
          <w:rFonts w:ascii="Arial" w:hAnsi="Arial" w:cs="Arial"/>
          <w:color w:val="4FB3D5"/>
          <w:sz w:val="34"/>
          <w:szCs w:val="44"/>
        </w:rPr>
      </w:pPr>
      <w:r w:rsidRPr="002A3614">
        <w:rPr>
          <w:rFonts w:ascii="Arial" w:hAnsi="Arial" w:cs="Arial"/>
          <w:color w:val="4FB3D5"/>
          <w:sz w:val="34"/>
          <w:szCs w:val="44"/>
        </w:rPr>
        <w:lastRenderedPageBreak/>
        <w:t>JUSTIFICACIÓN</w:t>
      </w:r>
      <w:bookmarkEnd w:id="5"/>
    </w:p>
    <w:p w14:paraId="2B64FAA5" w14:textId="357E23C1" w:rsidR="00114793" w:rsidRPr="002A3614" w:rsidRDefault="00114793" w:rsidP="00114793">
      <w:pPr>
        <w:rPr>
          <w:rFonts w:ascii="Arial" w:hAnsi="Arial" w:cs="Arial"/>
          <w:lang w:val="es-ES"/>
        </w:rPr>
      </w:pPr>
    </w:p>
    <w:p w14:paraId="02A5BC26" w14:textId="6DDE4B80" w:rsidR="007E5722" w:rsidRPr="002A3614" w:rsidRDefault="0084070E" w:rsidP="00CB6132">
      <w:pPr>
        <w:spacing w:line="360" w:lineRule="auto"/>
        <w:jc w:val="both"/>
        <w:rPr>
          <w:rFonts w:ascii="Arial" w:hAnsi="Arial" w:cs="Arial"/>
          <w:lang w:val="es-ES"/>
        </w:rPr>
      </w:pPr>
      <w:r w:rsidRPr="002A3614">
        <w:rPr>
          <w:rFonts w:ascii="Arial" w:hAnsi="Arial" w:cs="Arial"/>
          <w:lang w:val="es-ES"/>
        </w:rPr>
        <w:t>La Vicepresidencia de la República de Guatemala, de acuerdo con la Constitución Política y la Ley del Organismo Ejecutivo</w:t>
      </w:r>
      <w:r w:rsidR="003865CD" w:rsidRPr="002A3614">
        <w:rPr>
          <w:rFonts w:ascii="Arial" w:hAnsi="Arial" w:cs="Arial"/>
          <w:lang w:val="es-ES"/>
        </w:rPr>
        <w:t>,</w:t>
      </w:r>
      <w:r w:rsidRPr="002A3614">
        <w:rPr>
          <w:rFonts w:ascii="Arial" w:hAnsi="Arial" w:cs="Arial"/>
          <w:lang w:val="es-ES"/>
        </w:rPr>
        <w:t xml:space="preserve"> tiene funciones de coordinación interinstitucional y de coadyuvar en la dirección de la Política General de Gobierno, que busca promover Políticas Públicas orientadas al desarrollo integral, equitativo y sostenible del país.</w:t>
      </w:r>
    </w:p>
    <w:p w14:paraId="04036C5C" w14:textId="77777777" w:rsidR="004B3580" w:rsidRPr="002A3614" w:rsidRDefault="004B3580" w:rsidP="00CB6132">
      <w:pPr>
        <w:spacing w:line="360" w:lineRule="auto"/>
        <w:jc w:val="both"/>
        <w:rPr>
          <w:rFonts w:ascii="Arial" w:hAnsi="Arial" w:cs="Arial"/>
          <w:lang w:val="es-ES"/>
        </w:rPr>
      </w:pPr>
    </w:p>
    <w:p w14:paraId="0CE4024C" w14:textId="43270F49" w:rsidR="00177F56" w:rsidRPr="002A3614" w:rsidRDefault="009F0C5B" w:rsidP="00CB6132">
      <w:pPr>
        <w:spacing w:line="360" w:lineRule="auto"/>
        <w:jc w:val="both"/>
        <w:rPr>
          <w:rFonts w:ascii="Arial" w:hAnsi="Arial" w:cs="Arial"/>
          <w:lang w:val="es-ES"/>
        </w:rPr>
      </w:pPr>
      <w:r w:rsidRPr="002A3614">
        <w:rPr>
          <w:rFonts w:ascii="Arial" w:hAnsi="Arial" w:cs="Arial"/>
          <w:lang w:val="es-ES"/>
        </w:rPr>
        <w:t>L</w:t>
      </w:r>
      <w:r w:rsidR="00B945BD" w:rsidRPr="002A3614">
        <w:rPr>
          <w:rFonts w:ascii="Arial" w:hAnsi="Arial" w:cs="Arial"/>
          <w:lang w:val="es-ES"/>
        </w:rPr>
        <w:t>os datos d</w:t>
      </w:r>
      <w:r w:rsidR="001A5298" w:rsidRPr="002A3614">
        <w:rPr>
          <w:rFonts w:ascii="Arial" w:hAnsi="Arial" w:cs="Arial"/>
          <w:lang w:val="es-ES"/>
        </w:rPr>
        <w:t>e</w:t>
      </w:r>
      <w:r w:rsidR="00DB1F68" w:rsidRPr="002A3614">
        <w:rPr>
          <w:rFonts w:ascii="Arial" w:hAnsi="Arial" w:cs="Arial"/>
          <w:lang w:val="es-ES"/>
        </w:rPr>
        <w:t xml:space="preserve"> </w:t>
      </w:r>
      <w:r w:rsidR="00AF04FF" w:rsidRPr="002A3614">
        <w:rPr>
          <w:rFonts w:ascii="Arial" w:hAnsi="Arial" w:cs="Arial"/>
          <w:lang w:val="es-ES"/>
        </w:rPr>
        <w:t xml:space="preserve">la Encuesta Nacional de Condiciones de Vida </w:t>
      </w:r>
      <w:r w:rsidR="00156D6C" w:rsidRPr="002A3614">
        <w:rPr>
          <w:rFonts w:ascii="Arial" w:hAnsi="Arial" w:cs="Arial"/>
          <w:lang w:val="es-ES"/>
        </w:rPr>
        <w:t>(</w:t>
      </w:r>
      <w:r w:rsidR="00AF04FF" w:rsidRPr="002A3614">
        <w:rPr>
          <w:rFonts w:ascii="Arial" w:hAnsi="Arial" w:cs="Arial"/>
          <w:lang w:val="es-ES"/>
        </w:rPr>
        <w:t>ENCOVI</w:t>
      </w:r>
      <w:r w:rsidR="00156D6C" w:rsidRPr="002A3614">
        <w:rPr>
          <w:rFonts w:ascii="Arial" w:hAnsi="Arial" w:cs="Arial"/>
          <w:lang w:val="es-ES"/>
        </w:rPr>
        <w:t>)</w:t>
      </w:r>
      <w:r w:rsidR="00641344" w:rsidRPr="002A3614">
        <w:rPr>
          <w:rFonts w:ascii="Arial" w:hAnsi="Arial" w:cs="Arial"/>
          <w:lang w:val="es-ES"/>
        </w:rPr>
        <w:t xml:space="preserve"> de 2023</w:t>
      </w:r>
      <w:r w:rsidR="00B945BD" w:rsidRPr="002A3614">
        <w:rPr>
          <w:rFonts w:ascii="Arial" w:hAnsi="Arial" w:cs="Arial"/>
          <w:lang w:val="es-ES"/>
        </w:rPr>
        <w:t>, señala</w:t>
      </w:r>
      <w:r w:rsidRPr="002A3614">
        <w:rPr>
          <w:rFonts w:ascii="Arial" w:hAnsi="Arial" w:cs="Arial"/>
          <w:lang w:val="es-ES"/>
        </w:rPr>
        <w:t>n</w:t>
      </w:r>
      <w:r w:rsidR="00B945BD" w:rsidRPr="002A3614">
        <w:rPr>
          <w:rFonts w:ascii="Arial" w:hAnsi="Arial" w:cs="Arial"/>
          <w:lang w:val="es-ES"/>
        </w:rPr>
        <w:t xml:space="preserve"> que la</w:t>
      </w:r>
      <w:r w:rsidR="001A5298" w:rsidRPr="002A3614">
        <w:rPr>
          <w:rFonts w:ascii="Arial" w:hAnsi="Arial" w:cs="Arial"/>
          <w:lang w:val="es-ES"/>
        </w:rPr>
        <w:t xml:space="preserve"> población joven </w:t>
      </w:r>
      <w:r w:rsidRPr="002A3614">
        <w:rPr>
          <w:rFonts w:ascii="Arial" w:hAnsi="Arial" w:cs="Arial"/>
          <w:lang w:val="es-ES"/>
        </w:rPr>
        <w:t xml:space="preserve">representa </w:t>
      </w:r>
      <w:r w:rsidR="001A5298" w:rsidRPr="002A3614">
        <w:rPr>
          <w:rFonts w:ascii="Arial" w:hAnsi="Arial" w:cs="Arial"/>
          <w:lang w:val="es-ES"/>
        </w:rPr>
        <w:t xml:space="preserve">el </w:t>
      </w:r>
      <w:r w:rsidR="008F1580" w:rsidRPr="002A3614">
        <w:rPr>
          <w:rFonts w:ascii="Arial" w:hAnsi="Arial" w:cs="Arial"/>
          <w:lang w:val="es-ES"/>
        </w:rPr>
        <w:t>59.6</w:t>
      </w:r>
      <w:r w:rsidR="006F35E4" w:rsidRPr="002A3614">
        <w:rPr>
          <w:rFonts w:ascii="Arial" w:hAnsi="Arial" w:cs="Arial"/>
          <w:lang w:val="es-ES"/>
        </w:rPr>
        <w:t xml:space="preserve">% </w:t>
      </w:r>
      <w:r w:rsidR="00B945BD" w:rsidRPr="002A3614">
        <w:rPr>
          <w:rFonts w:ascii="Arial" w:hAnsi="Arial" w:cs="Arial"/>
          <w:lang w:val="es-ES"/>
        </w:rPr>
        <w:t>del total de los habitantes guatemaltecos, y</w:t>
      </w:r>
      <w:r w:rsidR="001A5298" w:rsidRPr="002A3614">
        <w:rPr>
          <w:rFonts w:ascii="Arial" w:hAnsi="Arial" w:cs="Arial"/>
          <w:lang w:val="es-ES"/>
        </w:rPr>
        <w:t xml:space="preserve"> </w:t>
      </w:r>
      <w:r w:rsidRPr="002A3614">
        <w:rPr>
          <w:rFonts w:ascii="Arial" w:hAnsi="Arial" w:cs="Arial"/>
          <w:lang w:val="es-ES"/>
        </w:rPr>
        <w:t>de ellos, e</w:t>
      </w:r>
      <w:r w:rsidR="001A5298" w:rsidRPr="002A3614">
        <w:rPr>
          <w:rFonts w:ascii="Arial" w:hAnsi="Arial" w:cs="Arial"/>
          <w:lang w:val="es-ES"/>
        </w:rPr>
        <w:t xml:space="preserve">l </w:t>
      </w:r>
      <w:r w:rsidR="0036317F" w:rsidRPr="002A3614">
        <w:rPr>
          <w:rFonts w:ascii="Arial" w:hAnsi="Arial" w:cs="Arial"/>
          <w:lang w:val="es-ES"/>
        </w:rPr>
        <w:t>39.9</w:t>
      </w:r>
      <w:r w:rsidR="001A5298" w:rsidRPr="002A3614">
        <w:rPr>
          <w:rFonts w:ascii="Arial" w:hAnsi="Arial" w:cs="Arial"/>
          <w:lang w:val="es-ES"/>
        </w:rPr>
        <w:t xml:space="preserve">% son </w:t>
      </w:r>
      <w:r w:rsidR="003A0862" w:rsidRPr="002A3614">
        <w:rPr>
          <w:rFonts w:ascii="Arial" w:hAnsi="Arial" w:cs="Arial"/>
          <w:lang w:val="es-ES"/>
        </w:rPr>
        <w:t xml:space="preserve">jóvenes </w:t>
      </w:r>
      <w:r w:rsidR="001A5298" w:rsidRPr="002A3614">
        <w:rPr>
          <w:rFonts w:ascii="Arial" w:hAnsi="Arial" w:cs="Arial"/>
          <w:lang w:val="es-ES"/>
        </w:rPr>
        <w:t>indígenas</w:t>
      </w:r>
      <w:r w:rsidRPr="002A3614">
        <w:rPr>
          <w:rFonts w:ascii="Arial" w:hAnsi="Arial" w:cs="Arial"/>
          <w:lang w:val="es-ES"/>
        </w:rPr>
        <w:t>.</w:t>
      </w:r>
      <w:r w:rsidR="00177F56" w:rsidRPr="002A3614">
        <w:rPr>
          <w:rFonts w:ascii="Arial" w:hAnsi="Arial" w:cs="Arial"/>
          <w:lang w:val="es-ES"/>
        </w:rPr>
        <w:t xml:space="preserve"> Además, la población económicamente activa entre los 15 y los 24 años </w:t>
      </w:r>
      <w:r w:rsidR="00641344" w:rsidRPr="002A3614">
        <w:rPr>
          <w:rFonts w:ascii="Arial" w:hAnsi="Arial" w:cs="Arial"/>
          <w:lang w:val="es-ES"/>
        </w:rPr>
        <w:t xml:space="preserve">en el área rural nacional representa el 25.5%, en el área urbana metropolitana el 20.4% y en el resto urbano el 22.5%. </w:t>
      </w:r>
    </w:p>
    <w:p w14:paraId="78E528B9" w14:textId="77777777" w:rsidR="00177F56" w:rsidRPr="002A3614" w:rsidRDefault="00177F56" w:rsidP="00CB6132">
      <w:pPr>
        <w:spacing w:line="360" w:lineRule="auto"/>
        <w:jc w:val="both"/>
        <w:rPr>
          <w:rFonts w:ascii="Arial" w:hAnsi="Arial" w:cs="Arial"/>
          <w:lang w:val="es-ES"/>
        </w:rPr>
      </w:pPr>
    </w:p>
    <w:p w14:paraId="2221BC2F" w14:textId="607859CC" w:rsidR="009F0C5B" w:rsidRPr="002A3614" w:rsidRDefault="00FC2A00" w:rsidP="00CB6132">
      <w:pPr>
        <w:spacing w:line="360" w:lineRule="auto"/>
        <w:jc w:val="both"/>
        <w:rPr>
          <w:rFonts w:ascii="Arial" w:hAnsi="Arial" w:cs="Arial"/>
          <w:lang w:val="es-ES"/>
        </w:rPr>
      </w:pPr>
      <w:r w:rsidRPr="002A3614">
        <w:rPr>
          <w:rFonts w:ascii="Arial" w:hAnsi="Arial" w:cs="Arial"/>
          <w:lang w:val="es-ES"/>
        </w:rPr>
        <w:t>Sin embargo, las estadísticas</w:t>
      </w:r>
      <w:r w:rsidR="009F0C5B" w:rsidRPr="002A3614">
        <w:rPr>
          <w:rFonts w:ascii="Arial" w:hAnsi="Arial" w:cs="Arial"/>
          <w:lang w:val="es-ES"/>
        </w:rPr>
        <w:t xml:space="preserve"> también revelan que solo el </w:t>
      </w:r>
      <w:r w:rsidR="001A5298" w:rsidRPr="002A3614">
        <w:rPr>
          <w:rFonts w:ascii="Arial" w:hAnsi="Arial" w:cs="Arial"/>
          <w:lang w:val="es-ES"/>
        </w:rPr>
        <w:t>12%</w:t>
      </w:r>
      <w:r w:rsidRPr="002A3614">
        <w:rPr>
          <w:rFonts w:ascii="Arial" w:hAnsi="Arial" w:cs="Arial"/>
          <w:lang w:val="es-ES"/>
        </w:rPr>
        <w:t xml:space="preserve"> de los jóvenes</w:t>
      </w:r>
      <w:r w:rsidR="009F0C5B" w:rsidRPr="002A3614">
        <w:rPr>
          <w:rFonts w:ascii="Arial" w:hAnsi="Arial" w:cs="Arial"/>
          <w:lang w:val="es-ES"/>
        </w:rPr>
        <w:t xml:space="preserve"> llega a matricularse </w:t>
      </w:r>
      <w:r w:rsidR="001A5298" w:rsidRPr="002A3614">
        <w:rPr>
          <w:rFonts w:ascii="Arial" w:hAnsi="Arial" w:cs="Arial"/>
          <w:lang w:val="es-ES"/>
        </w:rPr>
        <w:t>en la universidad</w:t>
      </w:r>
      <w:r w:rsidR="009F0C5B" w:rsidRPr="002A3614">
        <w:rPr>
          <w:rFonts w:ascii="Arial" w:hAnsi="Arial" w:cs="Arial"/>
          <w:lang w:val="es-ES"/>
        </w:rPr>
        <w:t>,</w:t>
      </w:r>
      <w:r w:rsidRPr="002A3614">
        <w:rPr>
          <w:rFonts w:ascii="Arial" w:hAnsi="Arial" w:cs="Arial"/>
          <w:lang w:val="es-ES"/>
        </w:rPr>
        <w:t xml:space="preserve"> lo </w:t>
      </w:r>
      <w:r w:rsidR="00312E94" w:rsidRPr="002A3614">
        <w:rPr>
          <w:rFonts w:ascii="Arial" w:hAnsi="Arial" w:cs="Arial"/>
          <w:lang w:val="es-ES"/>
        </w:rPr>
        <w:t>que,</w:t>
      </w:r>
      <w:r w:rsidRPr="002A3614">
        <w:rPr>
          <w:rFonts w:ascii="Arial" w:hAnsi="Arial" w:cs="Arial"/>
          <w:lang w:val="es-ES"/>
        </w:rPr>
        <w:t xml:space="preserve"> sumado a la falta de experiencia laboral, se convierte en un obstáculo para</w:t>
      </w:r>
      <w:r w:rsidR="009F0C5B" w:rsidRPr="002A3614">
        <w:rPr>
          <w:rFonts w:ascii="Arial" w:hAnsi="Arial" w:cs="Arial"/>
          <w:lang w:val="es-ES"/>
        </w:rPr>
        <w:t xml:space="preserve"> obtener oportunidades de empleo digno</w:t>
      </w:r>
      <w:r w:rsidRPr="002A3614">
        <w:rPr>
          <w:rFonts w:ascii="Arial" w:hAnsi="Arial" w:cs="Arial"/>
          <w:lang w:val="es-ES"/>
        </w:rPr>
        <w:t>.</w:t>
      </w:r>
    </w:p>
    <w:p w14:paraId="27059D53" w14:textId="1D714B34" w:rsidR="00FC2A00" w:rsidRPr="002A3614" w:rsidRDefault="00FC2A00" w:rsidP="00CB6132">
      <w:pPr>
        <w:spacing w:line="360" w:lineRule="auto"/>
        <w:jc w:val="both"/>
        <w:rPr>
          <w:rFonts w:ascii="Arial" w:hAnsi="Arial" w:cs="Arial"/>
          <w:lang w:val="es-ES"/>
        </w:rPr>
      </w:pPr>
    </w:p>
    <w:p w14:paraId="059787EA" w14:textId="046A42F5" w:rsidR="00FC2A00" w:rsidRPr="002A3614" w:rsidRDefault="00FC2A00" w:rsidP="00CB6132">
      <w:pPr>
        <w:spacing w:line="360" w:lineRule="auto"/>
        <w:jc w:val="both"/>
        <w:rPr>
          <w:rFonts w:ascii="Arial" w:hAnsi="Arial" w:cs="Arial"/>
          <w:lang w:val="es-ES"/>
        </w:rPr>
      </w:pPr>
      <w:bookmarkStart w:id="6" w:name="_Hlk185494676"/>
      <w:r w:rsidRPr="002A3614">
        <w:rPr>
          <w:rFonts w:ascii="Arial" w:hAnsi="Arial" w:cs="Arial"/>
          <w:lang w:val="es-ES"/>
        </w:rPr>
        <w:t>El Estudio Brechas de Talento 2023-2024</w:t>
      </w:r>
      <w:bookmarkEnd w:id="6"/>
      <w:r w:rsidRPr="002A3614">
        <w:rPr>
          <w:rFonts w:ascii="Arial" w:hAnsi="Arial" w:cs="Arial"/>
          <w:lang w:val="es-ES"/>
        </w:rPr>
        <w:t xml:space="preserve">, realizado en el marco del programa Guatemala no se Detiene, destaca que los empleadores señalan como principales dificultades para concretar las contrataciones: habilidades técnicas </w:t>
      </w:r>
      <w:r w:rsidR="00727E25" w:rsidRPr="002A3614">
        <w:rPr>
          <w:rFonts w:ascii="Arial" w:hAnsi="Arial" w:cs="Arial"/>
          <w:lang w:val="es-ES"/>
        </w:rPr>
        <w:t>específicas el</w:t>
      </w:r>
      <w:r w:rsidR="00123B3E" w:rsidRPr="002A3614">
        <w:rPr>
          <w:rFonts w:ascii="Arial" w:hAnsi="Arial" w:cs="Arial"/>
          <w:lang w:val="es-ES"/>
        </w:rPr>
        <w:t xml:space="preserve"> </w:t>
      </w:r>
      <w:r w:rsidRPr="002A3614">
        <w:rPr>
          <w:rFonts w:ascii="Arial" w:hAnsi="Arial" w:cs="Arial"/>
          <w:lang w:val="es-ES"/>
        </w:rPr>
        <w:t xml:space="preserve">66.18%, altas expectativas salariales de los aspirantes </w:t>
      </w:r>
      <w:r w:rsidR="00123B3E" w:rsidRPr="002A3614">
        <w:rPr>
          <w:rFonts w:ascii="Arial" w:hAnsi="Arial" w:cs="Arial"/>
          <w:lang w:val="es-ES"/>
        </w:rPr>
        <w:t xml:space="preserve">el </w:t>
      </w:r>
      <w:r w:rsidRPr="002A3614">
        <w:rPr>
          <w:rFonts w:ascii="Arial" w:hAnsi="Arial" w:cs="Arial"/>
          <w:lang w:val="es-ES"/>
        </w:rPr>
        <w:t xml:space="preserve">50% y falta de experiencias relevante y de habilidades blandas </w:t>
      </w:r>
      <w:r w:rsidR="00123B3E" w:rsidRPr="002A3614">
        <w:rPr>
          <w:rFonts w:ascii="Arial" w:hAnsi="Arial" w:cs="Arial"/>
          <w:lang w:val="es-ES"/>
        </w:rPr>
        <w:t xml:space="preserve">el </w:t>
      </w:r>
      <w:r w:rsidRPr="002A3614">
        <w:rPr>
          <w:rFonts w:ascii="Arial" w:hAnsi="Arial" w:cs="Arial"/>
          <w:lang w:val="es-ES"/>
        </w:rPr>
        <w:t>45.59%.</w:t>
      </w:r>
    </w:p>
    <w:p w14:paraId="2E8522AD" w14:textId="77777777" w:rsidR="00EB79B3" w:rsidRDefault="00EB79B3" w:rsidP="00CB6132">
      <w:pPr>
        <w:spacing w:line="360" w:lineRule="auto"/>
        <w:jc w:val="both"/>
        <w:rPr>
          <w:rFonts w:ascii="Arial" w:hAnsi="Arial" w:cs="Arial"/>
          <w:lang w:val="es-ES"/>
        </w:rPr>
      </w:pPr>
    </w:p>
    <w:p w14:paraId="2CCCF9A2" w14:textId="77777777" w:rsidR="005C5D23" w:rsidRDefault="005C5D23" w:rsidP="00CB6132">
      <w:pPr>
        <w:spacing w:line="360" w:lineRule="auto"/>
        <w:jc w:val="both"/>
        <w:rPr>
          <w:rFonts w:ascii="Arial" w:hAnsi="Arial" w:cs="Arial"/>
          <w:lang w:val="es-ES"/>
        </w:rPr>
      </w:pPr>
    </w:p>
    <w:p w14:paraId="3D65AFCF" w14:textId="77777777" w:rsidR="005C5D23" w:rsidRDefault="005C5D23" w:rsidP="00CB6132">
      <w:pPr>
        <w:spacing w:line="360" w:lineRule="auto"/>
        <w:jc w:val="both"/>
        <w:rPr>
          <w:rFonts w:ascii="Arial" w:hAnsi="Arial" w:cs="Arial"/>
          <w:lang w:val="es-ES"/>
        </w:rPr>
      </w:pPr>
    </w:p>
    <w:p w14:paraId="19F90142" w14:textId="77777777" w:rsidR="005C5D23" w:rsidRDefault="005C5D23" w:rsidP="00CB6132">
      <w:pPr>
        <w:spacing w:line="360" w:lineRule="auto"/>
        <w:jc w:val="both"/>
        <w:rPr>
          <w:rFonts w:ascii="Arial" w:hAnsi="Arial" w:cs="Arial"/>
          <w:lang w:val="es-ES"/>
        </w:rPr>
      </w:pPr>
    </w:p>
    <w:p w14:paraId="6C7E7E41" w14:textId="77777777" w:rsidR="005C5D23" w:rsidRPr="002A3614" w:rsidRDefault="005C5D23" w:rsidP="00CB6132">
      <w:pPr>
        <w:spacing w:line="360" w:lineRule="auto"/>
        <w:jc w:val="both"/>
        <w:rPr>
          <w:rFonts w:ascii="Arial" w:hAnsi="Arial" w:cs="Arial"/>
          <w:lang w:val="es-ES"/>
        </w:rPr>
      </w:pPr>
    </w:p>
    <w:p w14:paraId="2EA90709" w14:textId="77777777" w:rsidR="00EB79B3" w:rsidRPr="002A3614" w:rsidRDefault="00EB79B3" w:rsidP="00CB6132">
      <w:pPr>
        <w:spacing w:line="360" w:lineRule="auto"/>
        <w:jc w:val="both"/>
        <w:rPr>
          <w:rFonts w:ascii="Arial" w:hAnsi="Arial" w:cs="Arial"/>
          <w:lang w:val="es-ES"/>
        </w:rPr>
      </w:pPr>
      <w:bookmarkStart w:id="7" w:name="_Hlk185494689"/>
      <w:r w:rsidRPr="002A3614">
        <w:rPr>
          <w:rFonts w:ascii="Arial" w:hAnsi="Arial" w:cs="Arial"/>
          <w:lang w:val="es-ES"/>
        </w:rPr>
        <w:lastRenderedPageBreak/>
        <w:t xml:space="preserve">Al 12 de diciembre de 2024, la bolsa de empleo nacional del Ministerio de Trabajo y Previsión Social tenía un total de 2 mil 99 vacantes disponibles y en cuanto a oportunidades internacionales, cada año fiscal, Estados Unidos pone a disposición miles de visas de trabajo temporal agrícola y no agrícola, adicional a las miles de oportunidades en otros países. </w:t>
      </w:r>
    </w:p>
    <w:p w14:paraId="522936B6" w14:textId="77777777" w:rsidR="004F05D9" w:rsidRPr="002A3614" w:rsidRDefault="004F05D9" w:rsidP="00CB6132">
      <w:pPr>
        <w:spacing w:line="360" w:lineRule="auto"/>
        <w:jc w:val="both"/>
        <w:rPr>
          <w:rFonts w:ascii="Arial" w:hAnsi="Arial" w:cs="Arial"/>
          <w:lang w:val="es-ES"/>
        </w:rPr>
      </w:pPr>
    </w:p>
    <w:p w14:paraId="3E90D2F5" w14:textId="2D0F612E" w:rsidR="00473842" w:rsidRPr="002A3614" w:rsidRDefault="00EB79B3" w:rsidP="00CB6132">
      <w:pPr>
        <w:spacing w:line="360" w:lineRule="auto"/>
        <w:jc w:val="both"/>
        <w:rPr>
          <w:rFonts w:ascii="Arial" w:eastAsia="Arial" w:hAnsi="Arial" w:cs="Arial"/>
        </w:rPr>
      </w:pPr>
      <w:r w:rsidRPr="002A3614">
        <w:rPr>
          <w:rFonts w:ascii="Arial" w:eastAsia="Arial" w:hAnsi="Arial" w:cs="Arial"/>
        </w:rPr>
        <w:t>Para que las juventudes puedan aprovechar estas oportunidades resulta indispensable crear oportunidades de formación que disminuyan la brecha entre las vacantes y los perfiles disponibles. E</w:t>
      </w:r>
      <w:r w:rsidR="00473842" w:rsidRPr="002A3614">
        <w:rPr>
          <w:rFonts w:ascii="Arial" w:eastAsia="Arial" w:hAnsi="Arial" w:cs="Arial"/>
        </w:rPr>
        <w:t xml:space="preserve">l </w:t>
      </w:r>
      <w:r w:rsidR="00EF002A" w:rsidRPr="002A3614">
        <w:rPr>
          <w:rFonts w:ascii="Arial" w:eastAsia="Arial" w:hAnsi="Arial" w:cs="Arial"/>
        </w:rPr>
        <w:t xml:space="preserve">informe de Análisis de Situación de Población 2024, recomienda </w:t>
      </w:r>
      <w:bookmarkEnd w:id="7"/>
      <w:r w:rsidR="00EF002A" w:rsidRPr="002A3614">
        <w:rPr>
          <w:rFonts w:ascii="Arial" w:eastAsia="Arial" w:hAnsi="Arial" w:cs="Arial"/>
        </w:rPr>
        <w:t xml:space="preserve">que Guatemala promueva acciones concretas en los temas de capital humano, inserción laboral y productividad. </w:t>
      </w:r>
    </w:p>
    <w:p w14:paraId="5DE5F074" w14:textId="77777777" w:rsidR="00174107" w:rsidRPr="002A3614" w:rsidRDefault="00174107" w:rsidP="00CB6132">
      <w:pPr>
        <w:spacing w:line="360" w:lineRule="auto"/>
        <w:jc w:val="both"/>
        <w:rPr>
          <w:rFonts w:ascii="Arial" w:eastAsia="Arial" w:hAnsi="Arial" w:cs="Arial"/>
        </w:rPr>
      </w:pPr>
    </w:p>
    <w:p w14:paraId="59EB29F3" w14:textId="58361931" w:rsidR="00DD5EF7" w:rsidRPr="002A3614" w:rsidRDefault="003865CD" w:rsidP="00CB6132">
      <w:pPr>
        <w:spacing w:line="360" w:lineRule="auto"/>
        <w:jc w:val="both"/>
        <w:rPr>
          <w:rFonts w:ascii="Arial" w:eastAsia="Arial" w:hAnsi="Arial" w:cs="Arial"/>
        </w:rPr>
      </w:pPr>
      <w:r w:rsidRPr="002A3614">
        <w:rPr>
          <w:rFonts w:ascii="Arial" w:eastAsia="Arial" w:hAnsi="Arial" w:cs="Arial"/>
        </w:rPr>
        <w:t xml:space="preserve">En </w:t>
      </w:r>
      <w:r w:rsidR="00174107" w:rsidRPr="002A3614">
        <w:rPr>
          <w:rFonts w:ascii="Arial" w:eastAsia="Arial" w:hAnsi="Arial" w:cs="Arial"/>
        </w:rPr>
        <w:t>atención</w:t>
      </w:r>
      <w:r w:rsidRPr="002A3614">
        <w:rPr>
          <w:rFonts w:ascii="Arial" w:eastAsia="Arial" w:hAnsi="Arial" w:cs="Arial"/>
        </w:rPr>
        <w:t xml:space="preserve"> a </w:t>
      </w:r>
      <w:r w:rsidR="00EF002A" w:rsidRPr="002A3614">
        <w:rPr>
          <w:rFonts w:ascii="Arial" w:eastAsia="Arial" w:hAnsi="Arial" w:cs="Arial"/>
        </w:rPr>
        <w:t>ello</w:t>
      </w:r>
      <w:r w:rsidRPr="002A3614">
        <w:rPr>
          <w:rFonts w:ascii="Arial" w:eastAsia="Arial" w:hAnsi="Arial" w:cs="Arial"/>
        </w:rPr>
        <w:t xml:space="preserve">, el Programa Oportunidades para Jóvenes líderes, facilita el acceso a capacitaciones y pasantías </w:t>
      </w:r>
      <w:r w:rsidR="005F60BB" w:rsidRPr="002A3614">
        <w:rPr>
          <w:rFonts w:ascii="Arial" w:eastAsia="Arial" w:hAnsi="Arial" w:cs="Arial"/>
        </w:rPr>
        <w:t>laborales</w:t>
      </w:r>
      <w:r w:rsidR="00174107" w:rsidRPr="002A3614">
        <w:rPr>
          <w:rFonts w:ascii="Arial" w:eastAsia="Arial" w:hAnsi="Arial" w:cs="Arial"/>
        </w:rPr>
        <w:t xml:space="preserve">, principalmente a </w:t>
      </w:r>
      <w:r w:rsidRPr="002A3614">
        <w:rPr>
          <w:rFonts w:ascii="Arial" w:eastAsia="Arial" w:hAnsi="Arial" w:cs="Arial"/>
        </w:rPr>
        <w:t>jóvenes</w:t>
      </w:r>
      <w:r w:rsidR="005F60BB" w:rsidRPr="002A3614">
        <w:rPr>
          <w:rFonts w:ascii="Arial" w:eastAsia="Arial" w:hAnsi="Arial" w:cs="Arial"/>
        </w:rPr>
        <w:t xml:space="preserve"> del área rural</w:t>
      </w:r>
      <w:r w:rsidRPr="002A3614">
        <w:rPr>
          <w:rFonts w:ascii="Arial" w:eastAsia="Arial" w:hAnsi="Arial" w:cs="Arial"/>
        </w:rPr>
        <w:t xml:space="preserve"> </w:t>
      </w:r>
      <w:r w:rsidR="00174107" w:rsidRPr="002A3614">
        <w:rPr>
          <w:rFonts w:ascii="Arial" w:eastAsia="Arial" w:hAnsi="Arial" w:cs="Arial"/>
        </w:rPr>
        <w:t xml:space="preserve">y fronteriza, </w:t>
      </w:r>
      <w:r w:rsidRPr="002A3614">
        <w:rPr>
          <w:rFonts w:ascii="Arial" w:eastAsia="Arial" w:hAnsi="Arial" w:cs="Arial"/>
        </w:rPr>
        <w:t>que fortalecen sus capacidades técnicas, habilidades blandas y les proporciona experiencia</w:t>
      </w:r>
      <w:r w:rsidR="00174107" w:rsidRPr="002A3614">
        <w:rPr>
          <w:rFonts w:ascii="Arial" w:eastAsia="Arial" w:hAnsi="Arial" w:cs="Arial"/>
        </w:rPr>
        <w:t xml:space="preserve"> de manera que facilite su inserción al mercado laboral nacional o internacional. </w:t>
      </w:r>
    </w:p>
    <w:p w14:paraId="2E715208" w14:textId="4C64BF98" w:rsidR="00A34EFA" w:rsidRPr="002A3614" w:rsidRDefault="00A34EFA" w:rsidP="00CB6132">
      <w:pPr>
        <w:spacing w:line="360" w:lineRule="auto"/>
        <w:jc w:val="both"/>
        <w:rPr>
          <w:rFonts w:ascii="Arial" w:eastAsia="Arial" w:hAnsi="Arial" w:cs="Arial"/>
        </w:rPr>
      </w:pPr>
    </w:p>
    <w:p w14:paraId="5016F705" w14:textId="304A849D" w:rsidR="00A34EFA" w:rsidRPr="002A3614" w:rsidRDefault="00A34EFA" w:rsidP="001C660C">
      <w:pPr>
        <w:spacing w:line="480" w:lineRule="auto"/>
        <w:jc w:val="both"/>
        <w:rPr>
          <w:rFonts w:ascii="Arial" w:eastAsia="Arial" w:hAnsi="Arial" w:cs="Arial"/>
        </w:rPr>
      </w:pPr>
    </w:p>
    <w:p w14:paraId="35CE45BD" w14:textId="6FEC9B04" w:rsidR="00A34EFA" w:rsidRPr="002A3614" w:rsidRDefault="00A34EFA" w:rsidP="001C660C">
      <w:pPr>
        <w:spacing w:line="480" w:lineRule="auto"/>
        <w:jc w:val="both"/>
        <w:rPr>
          <w:rFonts w:ascii="Arial" w:eastAsia="Arial" w:hAnsi="Arial" w:cs="Arial"/>
        </w:rPr>
      </w:pPr>
    </w:p>
    <w:p w14:paraId="6303C909" w14:textId="73F63B34" w:rsidR="00A34EFA" w:rsidRPr="002A3614" w:rsidRDefault="00A34EFA" w:rsidP="001C660C">
      <w:pPr>
        <w:spacing w:line="480" w:lineRule="auto"/>
        <w:jc w:val="both"/>
        <w:rPr>
          <w:rFonts w:ascii="Arial" w:eastAsia="Arial" w:hAnsi="Arial" w:cs="Arial"/>
        </w:rPr>
      </w:pPr>
    </w:p>
    <w:p w14:paraId="484A2257" w14:textId="05D8A194" w:rsidR="00A34EFA" w:rsidRPr="002A3614" w:rsidRDefault="00A34EFA" w:rsidP="001C660C">
      <w:pPr>
        <w:spacing w:line="480" w:lineRule="auto"/>
        <w:jc w:val="both"/>
        <w:rPr>
          <w:rFonts w:ascii="Arial" w:eastAsia="Arial" w:hAnsi="Arial" w:cs="Arial"/>
        </w:rPr>
      </w:pPr>
    </w:p>
    <w:p w14:paraId="62BB54B9" w14:textId="17B4B910" w:rsidR="00A34EFA" w:rsidRPr="002A3614" w:rsidRDefault="00A34EFA" w:rsidP="001C660C">
      <w:pPr>
        <w:spacing w:line="480" w:lineRule="auto"/>
        <w:jc w:val="both"/>
        <w:rPr>
          <w:rFonts w:ascii="Arial" w:eastAsia="Arial" w:hAnsi="Arial" w:cs="Arial"/>
        </w:rPr>
      </w:pPr>
    </w:p>
    <w:p w14:paraId="0B2C5975" w14:textId="34D5BF70" w:rsidR="00A34EFA" w:rsidRPr="002A3614" w:rsidRDefault="00A34EFA" w:rsidP="001C660C">
      <w:pPr>
        <w:spacing w:line="480" w:lineRule="auto"/>
        <w:jc w:val="both"/>
        <w:rPr>
          <w:rFonts w:ascii="Arial" w:eastAsia="Arial" w:hAnsi="Arial" w:cs="Arial"/>
        </w:rPr>
      </w:pPr>
    </w:p>
    <w:p w14:paraId="071E0049" w14:textId="697BE10A" w:rsidR="00A34EFA" w:rsidRPr="002A3614" w:rsidRDefault="00A34EFA" w:rsidP="001C660C">
      <w:pPr>
        <w:spacing w:line="480" w:lineRule="auto"/>
        <w:jc w:val="both"/>
        <w:rPr>
          <w:rFonts w:ascii="Arial" w:eastAsia="Arial" w:hAnsi="Arial" w:cs="Arial"/>
        </w:rPr>
      </w:pPr>
    </w:p>
    <w:p w14:paraId="410237E3" w14:textId="77777777" w:rsidR="00CB6132" w:rsidRDefault="00CB6132" w:rsidP="00CB6132">
      <w:pPr>
        <w:pStyle w:val="Ttulo"/>
        <w:rPr>
          <w:rFonts w:ascii="Arial" w:hAnsi="Arial" w:cs="Arial"/>
          <w:color w:val="4FB3D5"/>
          <w:sz w:val="34"/>
          <w:szCs w:val="44"/>
          <w:lang w:val="es-ES_tradnl"/>
        </w:rPr>
      </w:pPr>
      <w:bookmarkStart w:id="8" w:name="_Toc187134137"/>
    </w:p>
    <w:p w14:paraId="724B19B5" w14:textId="77777777" w:rsidR="005C5D23" w:rsidRPr="005C5D23" w:rsidRDefault="005C5D23" w:rsidP="00CB6132">
      <w:pPr>
        <w:pStyle w:val="Ttulo"/>
        <w:rPr>
          <w:rFonts w:ascii="Arial" w:hAnsi="Arial" w:cs="Arial"/>
          <w:color w:val="4FB3D5"/>
          <w:sz w:val="34"/>
          <w:szCs w:val="44"/>
          <w:lang w:val="es-ES_tradnl"/>
        </w:rPr>
      </w:pPr>
    </w:p>
    <w:p w14:paraId="23F756B6" w14:textId="25FEF4CE" w:rsidR="00770826" w:rsidRPr="002A3614" w:rsidRDefault="00770826" w:rsidP="00CB6132">
      <w:pPr>
        <w:pStyle w:val="Ttulo"/>
        <w:rPr>
          <w:rFonts w:ascii="Arial" w:hAnsi="Arial" w:cs="Arial"/>
          <w:color w:val="4FB3D5"/>
          <w:sz w:val="34"/>
          <w:szCs w:val="44"/>
        </w:rPr>
      </w:pPr>
      <w:r w:rsidRPr="002A3614">
        <w:rPr>
          <w:rFonts w:ascii="Arial" w:hAnsi="Arial" w:cs="Arial"/>
          <w:color w:val="4FB3D5"/>
          <w:sz w:val="34"/>
          <w:szCs w:val="44"/>
        </w:rPr>
        <w:lastRenderedPageBreak/>
        <w:t>ANTECEDENTES</w:t>
      </w:r>
      <w:bookmarkEnd w:id="8"/>
    </w:p>
    <w:p w14:paraId="6CD20A55" w14:textId="77777777" w:rsidR="00364FC9" w:rsidRPr="002A3614" w:rsidRDefault="00364FC9" w:rsidP="00770826">
      <w:pPr>
        <w:rPr>
          <w:rFonts w:ascii="Arial" w:hAnsi="Arial" w:cs="Arial"/>
          <w:lang w:val="es-ES"/>
        </w:rPr>
      </w:pPr>
    </w:p>
    <w:p w14:paraId="2C2A042B" w14:textId="420FDD47" w:rsidR="009A077C" w:rsidRPr="002A3614" w:rsidRDefault="00491B40" w:rsidP="00013945">
      <w:p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Guatemala es un país jóven, con más del 60% de su población entre los 15 y los 29 años de edad de acuerdo al Censo de 2018 desarrollado por el INE. Para aprovechar el bono demográfico que experimenta desde 2017 y con el fin de potenciar el desarrollo de la juventud guatemalteca, la Vicepresidencia de la República impulsó un programa  específico para apoyar a este grupo poblacional.</w:t>
      </w:r>
    </w:p>
    <w:p w14:paraId="313B83D8" w14:textId="68FD348F" w:rsidR="00C865EE" w:rsidRPr="002A3614" w:rsidRDefault="00770826" w:rsidP="00013945">
      <w:p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En el período 2020-2023 </w:t>
      </w:r>
      <w:r w:rsidR="00491B40" w:rsidRPr="002A3614">
        <w:rPr>
          <w:rFonts w:ascii="Arial" w:eastAsiaTheme="minorEastAsia" w:hAnsi="Arial" w:cs="Arial"/>
          <w:noProof/>
          <w:lang w:val="es-ES"/>
        </w:rPr>
        <w:t>nace el programa</w:t>
      </w:r>
      <w:r w:rsidRPr="002A3614">
        <w:rPr>
          <w:rFonts w:ascii="Arial" w:eastAsiaTheme="minorEastAsia" w:hAnsi="Arial" w:cs="Arial"/>
          <w:noProof/>
          <w:lang w:val="es-ES"/>
        </w:rPr>
        <w:t xml:space="preserve"> “Escuela de Oportunidades” dirigido a mujeres </w:t>
      </w:r>
      <w:r w:rsidR="00462110" w:rsidRPr="002A3614">
        <w:rPr>
          <w:rFonts w:ascii="Arial" w:eastAsiaTheme="minorEastAsia" w:hAnsi="Arial" w:cs="Arial"/>
          <w:noProof/>
          <w:lang w:val="es-ES"/>
        </w:rPr>
        <w:t xml:space="preserve">jovenes </w:t>
      </w:r>
      <w:r w:rsidRPr="002A3614">
        <w:rPr>
          <w:rFonts w:ascii="Arial" w:eastAsiaTheme="minorEastAsia" w:hAnsi="Arial" w:cs="Arial"/>
          <w:noProof/>
          <w:lang w:val="es-ES"/>
        </w:rPr>
        <w:t>indígenas</w:t>
      </w:r>
      <w:r w:rsidR="00AF4E29" w:rsidRPr="002A3614">
        <w:rPr>
          <w:rFonts w:ascii="Arial" w:eastAsiaTheme="minorEastAsia" w:hAnsi="Arial" w:cs="Arial"/>
          <w:noProof/>
          <w:lang w:val="es-ES"/>
        </w:rPr>
        <w:t xml:space="preserve">, </w:t>
      </w:r>
      <w:r w:rsidR="00462110" w:rsidRPr="002A3614">
        <w:rPr>
          <w:rFonts w:ascii="Arial" w:eastAsiaTheme="minorEastAsia" w:hAnsi="Arial" w:cs="Arial"/>
          <w:noProof/>
          <w:lang w:val="es-ES"/>
        </w:rPr>
        <w:t>con el objetivo de implementar</w:t>
      </w:r>
      <w:r w:rsidRPr="002A3614">
        <w:rPr>
          <w:rFonts w:ascii="Arial" w:eastAsiaTheme="minorEastAsia" w:hAnsi="Arial" w:cs="Arial"/>
          <w:noProof/>
          <w:lang w:val="es-ES"/>
        </w:rPr>
        <w:t xml:space="preserve"> pasantías</w:t>
      </w:r>
      <w:r w:rsidR="00462110" w:rsidRPr="002A3614">
        <w:rPr>
          <w:rFonts w:ascii="Arial" w:eastAsiaTheme="minorEastAsia" w:hAnsi="Arial" w:cs="Arial"/>
          <w:noProof/>
          <w:lang w:val="es-ES"/>
        </w:rPr>
        <w:t xml:space="preserve"> y capacitaciones</w:t>
      </w:r>
      <w:r w:rsidRPr="002A3614">
        <w:rPr>
          <w:rFonts w:ascii="Arial" w:eastAsiaTheme="minorEastAsia" w:hAnsi="Arial" w:cs="Arial"/>
          <w:noProof/>
          <w:lang w:val="es-ES"/>
        </w:rPr>
        <w:t xml:space="preserve"> con una duración de 4 me</w:t>
      </w:r>
      <w:r w:rsidR="00AF4E29" w:rsidRPr="002A3614">
        <w:rPr>
          <w:rFonts w:ascii="Arial" w:eastAsiaTheme="minorEastAsia" w:hAnsi="Arial" w:cs="Arial"/>
          <w:noProof/>
          <w:lang w:val="es-ES"/>
        </w:rPr>
        <w:t>ses y un estupendio para su sostenibilidad</w:t>
      </w:r>
      <w:r w:rsidR="00491B40" w:rsidRPr="002A3614">
        <w:rPr>
          <w:rFonts w:ascii="Arial" w:eastAsiaTheme="minorEastAsia" w:hAnsi="Arial" w:cs="Arial"/>
          <w:noProof/>
          <w:lang w:val="es-ES"/>
        </w:rPr>
        <w:t>.</w:t>
      </w:r>
      <w:r w:rsidR="00AF4E29" w:rsidRPr="002A3614">
        <w:rPr>
          <w:rFonts w:ascii="Arial" w:eastAsiaTheme="minorEastAsia" w:hAnsi="Arial" w:cs="Arial"/>
          <w:noProof/>
          <w:lang w:val="es-ES"/>
        </w:rPr>
        <w:t xml:space="preserve"> L</w:t>
      </w:r>
      <w:r w:rsidR="00462110" w:rsidRPr="002A3614">
        <w:rPr>
          <w:rFonts w:ascii="Arial" w:eastAsiaTheme="minorEastAsia" w:hAnsi="Arial" w:cs="Arial"/>
          <w:noProof/>
          <w:lang w:val="es-ES"/>
        </w:rPr>
        <w:t>a implementación se llev</w:t>
      </w:r>
      <w:r w:rsidR="00AF4E29" w:rsidRPr="002A3614">
        <w:rPr>
          <w:rFonts w:ascii="Arial" w:eastAsiaTheme="minorEastAsia" w:hAnsi="Arial" w:cs="Arial"/>
          <w:noProof/>
          <w:lang w:val="es-ES"/>
        </w:rPr>
        <w:t>ó</w:t>
      </w:r>
      <w:r w:rsidR="00462110" w:rsidRPr="002A3614">
        <w:rPr>
          <w:rFonts w:ascii="Arial" w:eastAsiaTheme="minorEastAsia" w:hAnsi="Arial" w:cs="Arial"/>
          <w:noProof/>
          <w:lang w:val="es-ES"/>
        </w:rPr>
        <w:t xml:space="preserve"> a cabo en </w:t>
      </w:r>
      <w:r w:rsidR="00AF4E29" w:rsidRPr="002A3614">
        <w:rPr>
          <w:rFonts w:ascii="Arial" w:eastAsiaTheme="minorEastAsia" w:hAnsi="Arial" w:cs="Arial"/>
          <w:noProof/>
          <w:lang w:val="es-ES"/>
        </w:rPr>
        <w:t>oficinas del sector público en la</w:t>
      </w:r>
      <w:r w:rsidR="00462110" w:rsidRPr="002A3614">
        <w:rPr>
          <w:rFonts w:ascii="Arial" w:eastAsiaTheme="minorEastAsia" w:hAnsi="Arial" w:cs="Arial"/>
          <w:noProof/>
          <w:lang w:val="es-ES"/>
        </w:rPr>
        <w:t xml:space="preserve"> Ciudad Capital</w:t>
      </w:r>
      <w:r w:rsidR="00491B40" w:rsidRPr="002A3614">
        <w:rPr>
          <w:rFonts w:ascii="Arial" w:eastAsiaTheme="minorEastAsia" w:hAnsi="Arial" w:cs="Arial"/>
          <w:noProof/>
          <w:lang w:val="es-ES"/>
        </w:rPr>
        <w:t xml:space="preserve"> por lo que</w:t>
      </w:r>
      <w:r w:rsidR="00EE369E" w:rsidRPr="002A3614">
        <w:rPr>
          <w:rFonts w:ascii="Arial" w:eastAsiaTheme="minorEastAsia" w:hAnsi="Arial" w:cs="Arial"/>
          <w:noProof/>
          <w:lang w:val="es-ES"/>
        </w:rPr>
        <w:t>,</w:t>
      </w:r>
      <w:r w:rsidR="00491B40" w:rsidRPr="002A3614">
        <w:rPr>
          <w:rFonts w:ascii="Arial" w:eastAsiaTheme="minorEastAsia" w:hAnsi="Arial" w:cs="Arial"/>
          <w:noProof/>
          <w:lang w:val="es-ES"/>
        </w:rPr>
        <w:t xml:space="preserve"> para</w:t>
      </w:r>
      <w:r w:rsidR="00AF4E29" w:rsidRPr="002A3614">
        <w:rPr>
          <w:rFonts w:ascii="Arial" w:eastAsiaTheme="minorEastAsia" w:hAnsi="Arial" w:cs="Arial"/>
          <w:noProof/>
          <w:lang w:val="es-ES"/>
        </w:rPr>
        <w:t xml:space="preserve"> participar las jóvenes debían movilizarse a </w:t>
      </w:r>
      <w:r w:rsidR="00B41F07" w:rsidRPr="002A3614">
        <w:rPr>
          <w:rFonts w:ascii="Arial" w:eastAsiaTheme="minorEastAsia" w:hAnsi="Arial" w:cs="Arial"/>
          <w:noProof/>
          <w:lang w:val="es-ES"/>
        </w:rPr>
        <w:t>la ciudad</w:t>
      </w:r>
      <w:r w:rsidR="00AF4E29" w:rsidRPr="002A3614">
        <w:rPr>
          <w:rFonts w:ascii="Arial" w:eastAsiaTheme="minorEastAsia" w:hAnsi="Arial" w:cs="Arial"/>
          <w:noProof/>
          <w:lang w:val="es-ES"/>
        </w:rPr>
        <w:t>, generando migración interna</w:t>
      </w:r>
      <w:r w:rsidR="00462110" w:rsidRPr="002A3614">
        <w:rPr>
          <w:rFonts w:ascii="Arial" w:eastAsiaTheme="minorEastAsia" w:hAnsi="Arial" w:cs="Arial"/>
          <w:noProof/>
          <w:lang w:val="es-ES"/>
        </w:rPr>
        <w:t xml:space="preserve">. </w:t>
      </w:r>
    </w:p>
    <w:p w14:paraId="3658237E" w14:textId="5C2DD463" w:rsidR="007C0A2B" w:rsidRPr="002A3614" w:rsidRDefault="00491B40" w:rsidP="007C0A2B">
      <w:pPr>
        <w:spacing w:after="200" w:line="360" w:lineRule="auto"/>
        <w:jc w:val="both"/>
        <w:rPr>
          <w:rFonts w:ascii="Arial" w:eastAsiaTheme="minorEastAsia" w:hAnsi="Arial" w:cs="Arial"/>
          <w:iCs/>
          <w:lang w:val="es-ES"/>
        </w:rPr>
      </w:pPr>
      <w:r w:rsidRPr="002A3614">
        <w:rPr>
          <w:rFonts w:ascii="Arial" w:eastAsiaTheme="minorEastAsia" w:hAnsi="Arial" w:cs="Arial"/>
          <w:noProof/>
          <w:lang w:val="es-ES"/>
        </w:rPr>
        <w:t>Con el ánimo de fortalecer y ampliar el apoyo a la juventud guatemalteca en riesgo de migración irregular, la Vicepresidenta Karin Herrera, lideró un proceso de actualización de dicho progr</w:t>
      </w:r>
      <w:r w:rsidR="00247D7C" w:rsidRPr="002A3614">
        <w:rPr>
          <w:rFonts w:ascii="Arial" w:eastAsiaTheme="minorEastAsia" w:hAnsi="Arial" w:cs="Arial"/>
          <w:noProof/>
          <w:lang w:val="es-ES"/>
        </w:rPr>
        <w:t>a</w:t>
      </w:r>
      <w:r w:rsidRPr="002A3614">
        <w:rPr>
          <w:rFonts w:ascii="Arial" w:eastAsiaTheme="minorEastAsia" w:hAnsi="Arial" w:cs="Arial"/>
          <w:noProof/>
          <w:lang w:val="es-ES"/>
        </w:rPr>
        <w:t xml:space="preserve">ma, mediante un proceso de reestructuración que </w:t>
      </w:r>
      <w:r w:rsidR="00013945" w:rsidRPr="002A3614">
        <w:rPr>
          <w:rFonts w:ascii="Arial" w:eastAsiaTheme="minorEastAsia" w:hAnsi="Arial" w:cs="Arial"/>
          <w:iCs/>
          <w:lang w:val="es-ES"/>
        </w:rPr>
        <w:t>tomó en cuenta las siguientes consideraciones</w:t>
      </w:r>
      <w:r w:rsidRPr="002A3614">
        <w:rPr>
          <w:rFonts w:ascii="Arial" w:eastAsiaTheme="minorEastAsia" w:hAnsi="Arial" w:cs="Arial"/>
          <w:iCs/>
          <w:lang w:val="es-ES"/>
        </w:rPr>
        <w:t>:</w:t>
      </w:r>
      <w:r w:rsidR="00DE34AD" w:rsidRPr="002A3614">
        <w:rPr>
          <w:rFonts w:ascii="Arial" w:eastAsiaTheme="minorEastAsia" w:hAnsi="Arial" w:cs="Arial"/>
          <w:iCs/>
          <w:lang w:val="es-ES"/>
        </w:rPr>
        <w:t xml:space="preserve"> </w:t>
      </w:r>
    </w:p>
    <w:p w14:paraId="6E566559" w14:textId="4F8459D8" w:rsidR="007C0A2B" w:rsidRPr="002A3614" w:rsidRDefault="007C0A2B" w:rsidP="007C0A2B">
      <w:pPr>
        <w:pStyle w:val="Prrafodelista"/>
        <w:numPr>
          <w:ilvl w:val="0"/>
          <w:numId w:val="19"/>
        </w:numPr>
        <w:spacing w:line="360" w:lineRule="auto"/>
        <w:jc w:val="both"/>
        <w:rPr>
          <w:rFonts w:ascii="Arial" w:eastAsiaTheme="minorEastAsia" w:hAnsi="Arial" w:cs="Arial"/>
          <w:iCs/>
          <w:lang w:val="es-ES"/>
        </w:rPr>
      </w:pPr>
      <w:r w:rsidRPr="005C5D23">
        <w:rPr>
          <w:rFonts w:ascii="Arial" w:eastAsiaTheme="minorEastAsia" w:hAnsi="Arial" w:cs="Arial"/>
          <w:b/>
          <w:iCs/>
          <w:color w:val="EA5F5F"/>
          <w:lang w:val="es-ES"/>
        </w:rPr>
        <w:t xml:space="preserve">Descentralización </w:t>
      </w:r>
      <w:r w:rsidR="001B12C0" w:rsidRPr="005C5D23">
        <w:rPr>
          <w:rFonts w:ascii="Arial" w:eastAsiaTheme="minorEastAsia" w:hAnsi="Arial" w:cs="Arial"/>
          <w:b/>
          <w:iCs/>
          <w:color w:val="EA5F5F"/>
          <w:lang w:val="es-ES"/>
        </w:rPr>
        <w:t>d</w:t>
      </w:r>
      <w:r w:rsidRPr="005C5D23">
        <w:rPr>
          <w:rFonts w:ascii="Arial" w:eastAsiaTheme="minorEastAsia" w:hAnsi="Arial" w:cs="Arial"/>
          <w:b/>
          <w:iCs/>
          <w:color w:val="EA5F5F"/>
          <w:lang w:val="es-ES"/>
        </w:rPr>
        <w:t xml:space="preserve">el programa: </w:t>
      </w:r>
      <w:r w:rsidRPr="002A3614">
        <w:rPr>
          <w:rFonts w:ascii="Arial" w:eastAsiaTheme="minorEastAsia" w:hAnsi="Arial" w:cs="Arial"/>
          <w:iCs/>
          <w:lang w:val="es-ES"/>
        </w:rPr>
        <w:t>Ampliación de la cobertura fuera del departamento de Guatemala, con lo que se facilita la participación de jóvenes del área rural</w:t>
      </w:r>
      <w:r w:rsidR="00EE369E" w:rsidRPr="002A3614">
        <w:rPr>
          <w:rFonts w:ascii="Arial" w:eastAsiaTheme="minorEastAsia" w:hAnsi="Arial" w:cs="Arial"/>
          <w:iCs/>
          <w:lang w:val="es-ES"/>
        </w:rPr>
        <w:t xml:space="preserve"> y fronteriza</w:t>
      </w:r>
      <w:r w:rsidRPr="002A3614">
        <w:rPr>
          <w:rFonts w:ascii="Arial" w:eastAsiaTheme="minorEastAsia" w:hAnsi="Arial" w:cs="Arial"/>
          <w:iCs/>
          <w:lang w:val="es-ES"/>
        </w:rPr>
        <w:t xml:space="preserve">, se evita la migración interna y </w:t>
      </w:r>
      <w:r w:rsidR="001B12C0" w:rsidRPr="002A3614">
        <w:rPr>
          <w:rFonts w:ascii="Arial" w:eastAsiaTheme="minorEastAsia" w:hAnsi="Arial" w:cs="Arial"/>
          <w:iCs/>
          <w:lang w:val="es-ES"/>
        </w:rPr>
        <w:t xml:space="preserve">se </w:t>
      </w:r>
      <w:r w:rsidRPr="002A3614">
        <w:rPr>
          <w:rFonts w:ascii="Arial" w:eastAsiaTheme="minorEastAsia" w:hAnsi="Arial" w:cs="Arial"/>
          <w:iCs/>
          <w:lang w:val="es-ES"/>
        </w:rPr>
        <w:t xml:space="preserve">favorece el desarrollo dentro de las comunidades. </w:t>
      </w:r>
    </w:p>
    <w:p w14:paraId="452481CE" w14:textId="77777777" w:rsidR="001B12C0" w:rsidRPr="002A3614" w:rsidRDefault="001B12C0" w:rsidP="001B12C0">
      <w:pPr>
        <w:pStyle w:val="Prrafodelista"/>
        <w:spacing w:line="360" w:lineRule="auto"/>
        <w:jc w:val="both"/>
        <w:rPr>
          <w:rFonts w:ascii="Arial" w:eastAsiaTheme="minorEastAsia" w:hAnsi="Arial" w:cs="Arial"/>
          <w:iCs/>
          <w:lang w:val="es-ES"/>
        </w:rPr>
      </w:pPr>
    </w:p>
    <w:p w14:paraId="037AF99A" w14:textId="2494A796" w:rsidR="007C0A2B" w:rsidRPr="002A3614" w:rsidRDefault="007C0A2B" w:rsidP="007C0A2B">
      <w:pPr>
        <w:pStyle w:val="Prrafodelista"/>
        <w:numPr>
          <w:ilvl w:val="0"/>
          <w:numId w:val="19"/>
        </w:numPr>
        <w:spacing w:line="360" w:lineRule="auto"/>
        <w:jc w:val="both"/>
        <w:rPr>
          <w:rFonts w:ascii="Arial" w:eastAsiaTheme="minorEastAsia" w:hAnsi="Arial" w:cs="Arial"/>
          <w:iCs/>
          <w:lang w:val="es-ES"/>
        </w:rPr>
      </w:pPr>
      <w:r w:rsidRPr="005C5D23">
        <w:rPr>
          <w:rFonts w:ascii="Arial" w:eastAsiaTheme="minorEastAsia" w:hAnsi="Arial" w:cs="Arial"/>
          <w:b/>
          <w:iCs/>
          <w:color w:val="EA5F5F"/>
          <w:lang w:val="es-ES"/>
        </w:rPr>
        <w:t xml:space="preserve">Incorporación del principio de equidad de género al programa: </w:t>
      </w:r>
      <w:r w:rsidRPr="002A3614">
        <w:rPr>
          <w:rFonts w:ascii="Arial" w:eastAsiaTheme="minorEastAsia" w:hAnsi="Arial" w:cs="Arial"/>
          <w:iCs/>
          <w:lang w:val="es-ES"/>
        </w:rPr>
        <w:t>Se modificó el perfil del beneficiario a hombres y mujeres, entre los 18 y los 29 años. Con lo cual se promueve el acceso en igualdad de oportunidades.</w:t>
      </w:r>
    </w:p>
    <w:p w14:paraId="75EDE09C" w14:textId="77777777" w:rsidR="001B12C0" w:rsidRPr="002A3614" w:rsidRDefault="001B12C0" w:rsidP="001B12C0">
      <w:pPr>
        <w:pStyle w:val="Prrafodelista"/>
        <w:spacing w:line="360" w:lineRule="auto"/>
        <w:jc w:val="both"/>
        <w:rPr>
          <w:rFonts w:ascii="Arial" w:eastAsiaTheme="minorEastAsia" w:hAnsi="Arial" w:cs="Arial"/>
          <w:iCs/>
          <w:lang w:val="es-ES"/>
        </w:rPr>
      </w:pPr>
    </w:p>
    <w:p w14:paraId="6571BD0D" w14:textId="41CEA693" w:rsidR="007C0A2B" w:rsidRPr="002A3614" w:rsidRDefault="007C0A2B" w:rsidP="00942476">
      <w:pPr>
        <w:pStyle w:val="Prrafodelista"/>
        <w:numPr>
          <w:ilvl w:val="0"/>
          <w:numId w:val="19"/>
        </w:numPr>
        <w:spacing w:line="360" w:lineRule="auto"/>
        <w:jc w:val="both"/>
        <w:rPr>
          <w:rFonts w:ascii="Arial" w:eastAsiaTheme="minorEastAsia" w:hAnsi="Arial" w:cs="Arial"/>
          <w:iCs/>
          <w:lang w:val="es-ES"/>
        </w:rPr>
      </w:pPr>
      <w:r w:rsidRPr="005C5D23">
        <w:rPr>
          <w:rFonts w:ascii="Arial" w:eastAsiaTheme="minorEastAsia" w:hAnsi="Arial" w:cs="Arial"/>
          <w:b/>
          <w:iCs/>
          <w:color w:val="EA5F5F"/>
          <w:lang w:val="es-ES"/>
        </w:rPr>
        <w:lastRenderedPageBreak/>
        <w:t xml:space="preserve">Ampliación del número de beneficiarios: </w:t>
      </w:r>
      <w:r w:rsidRPr="002A3614">
        <w:rPr>
          <w:rFonts w:ascii="Arial" w:eastAsiaTheme="minorEastAsia" w:hAnsi="Arial" w:cs="Arial"/>
          <w:iCs/>
          <w:lang w:val="es-ES"/>
        </w:rPr>
        <w:t xml:space="preserve">Mediante la gestión de cooperación con actores clave locales e internacionales del sector público y sector privado, se incrementa la posibilidad de cubrir a más beneficiarios. </w:t>
      </w:r>
    </w:p>
    <w:p w14:paraId="2FD93071" w14:textId="77777777" w:rsidR="001B12C0" w:rsidRPr="002A3614" w:rsidRDefault="001B12C0" w:rsidP="001B12C0">
      <w:pPr>
        <w:pStyle w:val="Prrafodelista"/>
        <w:spacing w:line="360" w:lineRule="auto"/>
        <w:jc w:val="both"/>
        <w:rPr>
          <w:rFonts w:ascii="Arial" w:eastAsiaTheme="minorEastAsia" w:hAnsi="Arial" w:cs="Arial"/>
          <w:iCs/>
          <w:lang w:val="es-ES"/>
        </w:rPr>
      </w:pPr>
    </w:p>
    <w:p w14:paraId="130E8CA7" w14:textId="6C29D1F4" w:rsidR="007C0A2B" w:rsidRPr="002A3614" w:rsidRDefault="007C0A2B" w:rsidP="007C0A2B">
      <w:pPr>
        <w:pStyle w:val="Prrafodelista"/>
        <w:numPr>
          <w:ilvl w:val="0"/>
          <w:numId w:val="19"/>
        </w:numPr>
        <w:spacing w:line="360" w:lineRule="auto"/>
        <w:jc w:val="both"/>
        <w:rPr>
          <w:rFonts w:ascii="Arial" w:eastAsia="Arial" w:hAnsi="Arial" w:cs="Arial"/>
        </w:rPr>
      </w:pPr>
      <w:r w:rsidRPr="005C5D23">
        <w:rPr>
          <w:rFonts w:ascii="Arial" w:eastAsiaTheme="minorEastAsia" w:hAnsi="Arial" w:cs="Arial"/>
          <w:b/>
          <w:iCs/>
          <w:color w:val="EA5F5F"/>
          <w:lang w:val="es-ES"/>
        </w:rPr>
        <w:t>Actualiza</w:t>
      </w:r>
      <w:r w:rsidR="00C32957" w:rsidRPr="005C5D23">
        <w:rPr>
          <w:rFonts w:ascii="Arial" w:eastAsiaTheme="minorEastAsia" w:hAnsi="Arial" w:cs="Arial"/>
          <w:b/>
          <w:iCs/>
          <w:color w:val="EA5F5F"/>
          <w:lang w:val="es-ES"/>
        </w:rPr>
        <w:t>ción del</w:t>
      </w:r>
      <w:r w:rsidRPr="005C5D23">
        <w:rPr>
          <w:rFonts w:ascii="Arial" w:eastAsiaTheme="minorEastAsia" w:hAnsi="Arial" w:cs="Arial"/>
          <w:b/>
          <w:iCs/>
          <w:color w:val="EA5F5F"/>
          <w:lang w:val="es-ES"/>
        </w:rPr>
        <w:t xml:space="preserve"> plan de formación:</w:t>
      </w:r>
      <w:r w:rsidRPr="005C5D23">
        <w:rPr>
          <w:rFonts w:ascii="Arial" w:eastAsiaTheme="minorEastAsia" w:hAnsi="Arial" w:cs="Arial"/>
          <w:iCs/>
          <w:color w:val="EA5F5F"/>
          <w:lang w:val="es-ES"/>
        </w:rPr>
        <w:t xml:space="preserve"> </w:t>
      </w:r>
      <w:r w:rsidRPr="002A3614">
        <w:rPr>
          <w:rFonts w:ascii="Arial" w:eastAsiaTheme="minorEastAsia" w:hAnsi="Arial" w:cs="Arial"/>
          <w:iCs/>
          <w:lang w:val="es-ES"/>
        </w:rPr>
        <w:t>De acuerdo a las necesidades y demandas vigentes del mercado laboral</w:t>
      </w:r>
      <w:r w:rsidR="00552BE0" w:rsidRPr="002A3614">
        <w:rPr>
          <w:rFonts w:ascii="Arial" w:eastAsiaTheme="minorEastAsia" w:hAnsi="Arial" w:cs="Arial"/>
          <w:iCs/>
          <w:lang w:val="es-ES"/>
        </w:rPr>
        <w:t xml:space="preserve"> nacional e internacional</w:t>
      </w:r>
      <w:r w:rsidRPr="002A3614">
        <w:rPr>
          <w:rFonts w:ascii="Arial" w:eastAsiaTheme="minorEastAsia" w:hAnsi="Arial" w:cs="Arial"/>
          <w:iCs/>
          <w:lang w:val="es-ES"/>
        </w:rPr>
        <w:t>, de manera que incremente sus posibilidades de vincularse a una oportunidad de empleo</w:t>
      </w:r>
      <w:r w:rsidR="00552BE0" w:rsidRPr="002A3614">
        <w:rPr>
          <w:rFonts w:ascii="Arial" w:eastAsiaTheme="minorEastAsia" w:hAnsi="Arial" w:cs="Arial"/>
          <w:iCs/>
          <w:lang w:val="es-ES"/>
        </w:rPr>
        <w:t xml:space="preserve"> dentro o fuera del país. </w:t>
      </w:r>
    </w:p>
    <w:p w14:paraId="12350C7E" w14:textId="77777777" w:rsidR="00552BE0" w:rsidRPr="002A3614" w:rsidRDefault="00552BE0" w:rsidP="00B853CB">
      <w:pPr>
        <w:spacing w:line="360" w:lineRule="auto"/>
        <w:jc w:val="both"/>
        <w:rPr>
          <w:rFonts w:ascii="Arial" w:eastAsia="Arial" w:hAnsi="Arial" w:cs="Arial"/>
        </w:rPr>
      </w:pPr>
    </w:p>
    <w:p w14:paraId="169F7633" w14:textId="667ADB6A" w:rsidR="00E47427" w:rsidRPr="002A3614" w:rsidRDefault="00420AEE" w:rsidP="00E47427">
      <w:pPr>
        <w:pStyle w:val="Prrafodelista"/>
        <w:numPr>
          <w:ilvl w:val="0"/>
          <w:numId w:val="19"/>
        </w:numPr>
        <w:spacing w:line="360" w:lineRule="auto"/>
        <w:jc w:val="both"/>
        <w:rPr>
          <w:rFonts w:ascii="Arial" w:eastAsia="Arial" w:hAnsi="Arial" w:cs="Arial"/>
        </w:rPr>
      </w:pPr>
      <w:r w:rsidRPr="005C5D23">
        <w:rPr>
          <w:rFonts w:ascii="Arial" w:eastAsiaTheme="minorEastAsia" w:hAnsi="Arial" w:cs="Arial"/>
          <w:b/>
          <w:iCs/>
          <w:color w:val="EA5F5F"/>
          <w:lang w:val="es-ES"/>
        </w:rPr>
        <w:t>Amplia</w:t>
      </w:r>
      <w:r w:rsidR="00B853CB" w:rsidRPr="005C5D23">
        <w:rPr>
          <w:rFonts w:ascii="Arial" w:eastAsiaTheme="minorEastAsia" w:hAnsi="Arial" w:cs="Arial"/>
          <w:b/>
          <w:iCs/>
          <w:color w:val="EA5F5F"/>
          <w:lang w:val="es-ES"/>
        </w:rPr>
        <w:t>ción d</w:t>
      </w:r>
      <w:r w:rsidRPr="005C5D23">
        <w:rPr>
          <w:rFonts w:ascii="Arial" w:eastAsiaTheme="minorEastAsia" w:hAnsi="Arial" w:cs="Arial"/>
          <w:b/>
          <w:iCs/>
          <w:color w:val="EA5F5F"/>
          <w:lang w:val="es-ES"/>
        </w:rPr>
        <w:t xml:space="preserve">el tiempo del programa: </w:t>
      </w:r>
      <w:r w:rsidR="00E47427" w:rsidRPr="002A3614">
        <w:rPr>
          <w:rFonts w:ascii="Arial" w:eastAsia="Arial" w:hAnsi="Arial" w:cs="Arial"/>
        </w:rPr>
        <w:t>Considerando que la versión anterior tenía una duración de 4 meses, la versión actualizada contará con una fase de capacitaciones de dos meses y una fase de pasantía con una duración de ocho meses para un total de 10 meses</w:t>
      </w:r>
      <w:r w:rsidR="00B853CB" w:rsidRPr="002A3614">
        <w:rPr>
          <w:rFonts w:ascii="Arial" w:eastAsia="Arial" w:hAnsi="Arial" w:cs="Arial"/>
        </w:rPr>
        <w:t>.</w:t>
      </w:r>
    </w:p>
    <w:p w14:paraId="4C8C83DF" w14:textId="77777777" w:rsidR="00420AEE" w:rsidRPr="002A3614" w:rsidRDefault="00420AEE" w:rsidP="00E47427">
      <w:pPr>
        <w:spacing w:line="360" w:lineRule="auto"/>
        <w:jc w:val="both"/>
        <w:rPr>
          <w:rFonts w:ascii="Arial" w:eastAsia="Arial" w:hAnsi="Arial" w:cs="Arial"/>
        </w:rPr>
      </w:pPr>
    </w:p>
    <w:p w14:paraId="05B4F215" w14:textId="3250CB03" w:rsidR="00475442" w:rsidRPr="002A3614" w:rsidRDefault="00475442" w:rsidP="00475442">
      <w:pPr>
        <w:spacing w:line="360" w:lineRule="auto"/>
        <w:jc w:val="both"/>
        <w:rPr>
          <w:rFonts w:ascii="Arial" w:eastAsia="Arial" w:hAnsi="Arial" w:cs="Arial"/>
        </w:rPr>
      </w:pPr>
      <w:r w:rsidRPr="002A3614">
        <w:rPr>
          <w:rFonts w:ascii="Arial" w:eastAsia="Arial" w:hAnsi="Arial" w:cs="Arial"/>
        </w:rPr>
        <w:t xml:space="preserve">Derivado del proceso de reestructuración el nombre del programa se modificó a </w:t>
      </w:r>
      <w:r w:rsidRPr="002A3614">
        <w:rPr>
          <w:rFonts w:ascii="Arial" w:eastAsiaTheme="minorEastAsia" w:hAnsi="Arial" w:cs="Arial"/>
          <w:noProof/>
          <w:lang w:val="es-ES"/>
        </w:rPr>
        <w:t>“Oportun</w:t>
      </w:r>
      <w:r w:rsidR="00B853CB" w:rsidRPr="002A3614">
        <w:rPr>
          <w:rFonts w:ascii="Arial" w:eastAsiaTheme="minorEastAsia" w:hAnsi="Arial" w:cs="Arial"/>
          <w:noProof/>
          <w:lang w:val="es-ES"/>
        </w:rPr>
        <w:t>id</w:t>
      </w:r>
      <w:r w:rsidRPr="002A3614">
        <w:rPr>
          <w:rFonts w:ascii="Arial" w:eastAsiaTheme="minorEastAsia" w:hAnsi="Arial" w:cs="Arial"/>
          <w:noProof/>
          <w:lang w:val="es-ES"/>
        </w:rPr>
        <w:t>ades para Jóvenes Líderes”, institucionalizado mediante acuerdo Vicepresidencial.</w:t>
      </w:r>
    </w:p>
    <w:p w14:paraId="4F9AF3A8" w14:textId="5751A86F" w:rsidR="00834945" w:rsidRPr="002A3614" w:rsidRDefault="00834945">
      <w:pPr>
        <w:spacing w:after="160" w:line="259" w:lineRule="auto"/>
        <w:rPr>
          <w:rFonts w:ascii="Arial" w:eastAsiaTheme="majorEastAsia" w:hAnsi="Arial" w:cs="Arial"/>
          <w:b/>
          <w:bCs/>
          <w:noProof/>
          <w:lang w:val="es-ES"/>
        </w:rPr>
      </w:pPr>
    </w:p>
    <w:p w14:paraId="72B79505" w14:textId="3FB6FDEA" w:rsidR="00A34EFA" w:rsidRPr="002A3614" w:rsidRDefault="00A34EFA">
      <w:pPr>
        <w:spacing w:after="160" w:line="259" w:lineRule="auto"/>
        <w:rPr>
          <w:rFonts w:ascii="Arial" w:eastAsiaTheme="majorEastAsia" w:hAnsi="Arial" w:cs="Arial"/>
          <w:b/>
          <w:bCs/>
          <w:noProof/>
          <w:lang w:val="es-ES"/>
        </w:rPr>
      </w:pPr>
    </w:p>
    <w:p w14:paraId="6A37CEE6" w14:textId="74F43987" w:rsidR="00A34EFA" w:rsidRPr="002A3614" w:rsidRDefault="00A34EFA">
      <w:pPr>
        <w:spacing w:after="160" w:line="259" w:lineRule="auto"/>
        <w:rPr>
          <w:rFonts w:ascii="Arial" w:eastAsiaTheme="majorEastAsia" w:hAnsi="Arial" w:cs="Arial"/>
          <w:b/>
          <w:bCs/>
          <w:noProof/>
          <w:lang w:val="es-ES"/>
        </w:rPr>
      </w:pPr>
    </w:p>
    <w:p w14:paraId="584FEB60" w14:textId="01879B70" w:rsidR="00A34EFA" w:rsidRPr="002A3614" w:rsidRDefault="00A34EFA">
      <w:pPr>
        <w:spacing w:after="160" w:line="259" w:lineRule="auto"/>
        <w:rPr>
          <w:rFonts w:ascii="Arial" w:eastAsiaTheme="majorEastAsia" w:hAnsi="Arial" w:cs="Arial"/>
          <w:b/>
          <w:bCs/>
          <w:noProof/>
          <w:lang w:val="es-ES"/>
        </w:rPr>
      </w:pPr>
    </w:p>
    <w:p w14:paraId="4A62BC8D" w14:textId="6308B818" w:rsidR="00A34EFA" w:rsidRPr="002A3614" w:rsidRDefault="00A34EFA">
      <w:pPr>
        <w:spacing w:after="160" w:line="259" w:lineRule="auto"/>
        <w:rPr>
          <w:rFonts w:ascii="Arial" w:eastAsiaTheme="majorEastAsia" w:hAnsi="Arial" w:cs="Arial"/>
          <w:b/>
          <w:bCs/>
          <w:noProof/>
          <w:lang w:val="es-ES"/>
        </w:rPr>
      </w:pPr>
    </w:p>
    <w:p w14:paraId="608B4E4D" w14:textId="77777777" w:rsidR="00A34EFA" w:rsidRPr="002A3614" w:rsidRDefault="00A34EFA">
      <w:pPr>
        <w:spacing w:after="160" w:line="259" w:lineRule="auto"/>
        <w:rPr>
          <w:rFonts w:ascii="Arial" w:eastAsiaTheme="majorEastAsia" w:hAnsi="Arial" w:cs="Arial"/>
          <w:b/>
          <w:bCs/>
          <w:noProof/>
          <w:lang w:val="es-ES"/>
        </w:rPr>
      </w:pPr>
    </w:p>
    <w:p w14:paraId="2420F164" w14:textId="77777777" w:rsidR="00CB6132" w:rsidRPr="002A3614" w:rsidRDefault="00CB6132">
      <w:pPr>
        <w:spacing w:after="160" w:line="259" w:lineRule="auto"/>
        <w:rPr>
          <w:rFonts w:ascii="Arial" w:eastAsiaTheme="majorEastAsia" w:hAnsi="Arial" w:cs="Arial"/>
          <w:b/>
          <w:bCs/>
          <w:noProof/>
          <w:lang w:val="es-ES"/>
        </w:rPr>
      </w:pPr>
    </w:p>
    <w:p w14:paraId="7E2A815A" w14:textId="77777777" w:rsidR="00CB6132" w:rsidRPr="002A3614" w:rsidRDefault="00CB6132">
      <w:pPr>
        <w:spacing w:after="160" w:line="259" w:lineRule="auto"/>
        <w:rPr>
          <w:rFonts w:ascii="Arial" w:eastAsiaTheme="majorEastAsia" w:hAnsi="Arial" w:cs="Arial"/>
          <w:b/>
          <w:bCs/>
          <w:noProof/>
          <w:lang w:val="es-ES"/>
        </w:rPr>
      </w:pPr>
    </w:p>
    <w:p w14:paraId="065058E8" w14:textId="77777777" w:rsidR="00CB6132" w:rsidRPr="002A3614" w:rsidRDefault="00CB6132">
      <w:pPr>
        <w:spacing w:after="160" w:line="259" w:lineRule="auto"/>
        <w:rPr>
          <w:rFonts w:ascii="Arial" w:eastAsiaTheme="majorEastAsia" w:hAnsi="Arial" w:cs="Arial"/>
          <w:b/>
          <w:bCs/>
          <w:noProof/>
          <w:lang w:val="es-ES"/>
        </w:rPr>
      </w:pPr>
    </w:p>
    <w:p w14:paraId="4D1CCAB8" w14:textId="77777777" w:rsidR="00CB6132" w:rsidRPr="002A3614" w:rsidRDefault="00CB6132">
      <w:pPr>
        <w:spacing w:after="160" w:line="259" w:lineRule="auto"/>
        <w:rPr>
          <w:rFonts w:ascii="Arial" w:eastAsiaTheme="majorEastAsia" w:hAnsi="Arial" w:cs="Arial"/>
          <w:b/>
          <w:bCs/>
          <w:noProof/>
          <w:lang w:val="es-ES"/>
        </w:rPr>
      </w:pPr>
    </w:p>
    <w:p w14:paraId="3CB58F1C" w14:textId="77777777" w:rsidR="00CB6132" w:rsidRPr="002A3614" w:rsidRDefault="00CB6132" w:rsidP="00CB6132">
      <w:pPr>
        <w:pStyle w:val="Ttulo"/>
        <w:rPr>
          <w:rFonts w:ascii="Arial" w:hAnsi="Arial" w:cs="Arial"/>
          <w:color w:val="4FB3D5"/>
          <w:sz w:val="34"/>
          <w:szCs w:val="44"/>
        </w:rPr>
      </w:pPr>
      <w:bookmarkStart w:id="9" w:name="_Toc187134138"/>
    </w:p>
    <w:p w14:paraId="5EED49EA" w14:textId="4ADDDEB4" w:rsidR="00770826" w:rsidRPr="002A3614" w:rsidRDefault="00770826" w:rsidP="00CB6132">
      <w:pPr>
        <w:pStyle w:val="Ttulo"/>
        <w:rPr>
          <w:rFonts w:ascii="Arial" w:hAnsi="Arial" w:cs="Arial"/>
          <w:color w:val="4FB3D5"/>
          <w:sz w:val="34"/>
          <w:szCs w:val="44"/>
        </w:rPr>
      </w:pPr>
      <w:r w:rsidRPr="002A3614">
        <w:rPr>
          <w:rFonts w:ascii="Arial" w:hAnsi="Arial" w:cs="Arial"/>
          <w:color w:val="4FB3D5"/>
          <w:sz w:val="34"/>
          <w:szCs w:val="44"/>
        </w:rPr>
        <w:lastRenderedPageBreak/>
        <w:t>MARCO LEGAL</w:t>
      </w:r>
      <w:bookmarkEnd w:id="9"/>
    </w:p>
    <w:p w14:paraId="503975B1" w14:textId="77777777" w:rsidR="00770826" w:rsidRPr="002A3614" w:rsidRDefault="00770826" w:rsidP="00770826">
      <w:pPr>
        <w:rPr>
          <w:rFonts w:ascii="Arial" w:hAnsi="Arial" w:cs="Arial"/>
          <w:lang w:val="es-ES"/>
        </w:rPr>
      </w:pPr>
    </w:p>
    <w:p w14:paraId="2EE681D4" w14:textId="77777777" w:rsidR="00EA34B3" w:rsidRPr="002A3614" w:rsidRDefault="00770826" w:rsidP="00EA34B3">
      <w:pPr>
        <w:spacing w:line="360" w:lineRule="auto"/>
        <w:jc w:val="both"/>
        <w:rPr>
          <w:rFonts w:ascii="Arial" w:hAnsi="Arial" w:cs="Arial"/>
          <w:bCs/>
          <w:noProof/>
          <w:lang w:val="es-GT"/>
        </w:rPr>
      </w:pPr>
      <w:r w:rsidRPr="002A3614">
        <w:rPr>
          <w:rFonts w:ascii="Arial" w:hAnsi="Arial" w:cs="Arial"/>
          <w:bCs/>
          <w:noProof/>
          <w:lang w:val="es-GT"/>
        </w:rPr>
        <w:t>La legislacion vigente para la ejecución del programa “Oportunidades para jóvenes líderes” es la siguiente:</w:t>
      </w:r>
    </w:p>
    <w:p w14:paraId="4764DF6B" w14:textId="5C0F6A9F" w:rsidR="00770826" w:rsidRPr="002A3614" w:rsidRDefault="00770826" w:rsidP="00EA34B3">
      <w:pPr>
        <w:spacing w:line="360" w:lineRule="auto"/>
        <w:jc w:val="both"/>
        <w:rPr>
          <w:rFonts w:ascii="Arial" w:hAnsi="Arial" w:cs="Arial"/>
          <w:bCs/>
          <w:noProof/>
          <w:lang w:val="es-GT"/>
        </w:rPr>
      </w:pPr>
    </w:p>
    <w:p w14:paraId="03DBD6BA" w14:textId="77777777" w:rsidR="00770826" w:rsidRPr="002A3614" w:rsidRDefault="00770826" w:rsidP="00EA34B3">
      <w:pPr>
        <w:pStyle w:val="Ttulo"/>
        <w:rPr>
          <w:rFonts w:ascii="Arial" w:hAnsi="Arial" w:cs="Arial"/>
          <w:color w:val="4FB3D5"/>
          <w:sz w:val="34"/>
          <w:szCs w:val="44"/>
        </w:rPr>
      </w:pPr>
      <w:bookmarkStart w:id="10" w:name="_Toc187134139"/>
      <w:r w:rsidRPr="002A3614">
        <w:rPr>
          <w:rFonts w:ascii="Arial" w:hAnsi="Arial" w:cs="Arial"/>
          <w:color w:val="4FB3D5"/>
          <w:sz w:val="34"/>
          <w:szCs w:val="44"/>
        </w:rPr>
        <w:t>MARCO NACIONAL</w:t>
      </w:r>
      <w:bookmarkEnd w:id="10"/>
    </w:p>
    <w:p w14:paraId="23C962A8" w14:textId="77777777" w:rsidR="00770826" w:rsidRPr="002A3614" w:rsidRDefault="00770826" w:rsidP="00770826">
      <w:pPr>
        <w:rPr>
          <w:rFonts w:ascii="Arial" w:hAnsi="Arial" w:cs="Arial"/>
          <w:lang w:val="es-ES"/>
        </w:rPr>
      </w:pPr>
    </w:p>
    <w:p w14:paraId="7E232705" w14:textId="763C5E9F" w:rsidR="00923F5F" w:rsidRPr="002A3614" w:rsidRDefault="00B41F07" w:rsidP="00923F5F">
      <w:pPr>
        <w:pStyle w:val="Ttulo4"/>
        <w:numPr>
          <w:ilvl w:val="0"/>
          <w:numId w:val="29"/>
        </w:numPr>
        <w:spacing w:line="360" w:lineRule="auto"/>
        <w:jc w:val="both"/>
        <w:rPr>
          <w:rFonts w:ascii="Arial" w:hAnsi="Arial" w:cs="Arial"/>
          <w:i w:val="0"/>
          <w:noProof/>
          <w:color w:val="auto"/>
          <w:lang w:val="es-GT"/>
        </w:rPr>
      </w:pPr>
      <w:r w:rsidRPr="002A3614">
        <w:rPr>
          <w:rFonts w:ascii="Arial" w:hAnsi="Arial" w:cs="Arial"/>
          <w:i w:val="0"/>
          <w:noProof/>
          <w:color w:val="auto"/>
          <w:lang w:val="es-GT"/>
        </w:rPr>
        <w:t>Constitución Política de la República de Guatemala</w:t>
      </w:r>
    </w:p>
    <w:p w14:paraId="0FD91E78" w14:textId="0506DF5E" w:rsidR="00B41F07" w:rsidRPr="002A3614" w:rsidRDefault="00B41F07" w:rsidP="00B41F07">
      <w:pPr>
        <w:pStyle w:val="Ttulo4"/>
        <w:numPr>
          <w:ilvl w:val="0"/>
          <w:numId w:val="29"/>
        </w:numPr>
        <w:spacing w:line="360" w:lineRule="auto"/>
        <w:jc w:val="both"/>
        <w:rPr>
          <w:rFonts w:ascii="Arial" w:hAnsi="Arial" w:cs="Arial"/>
          <w:i w:val="0"/>
          <w:noProof/>
          <w:color w:val="auto"/>
          <w:lang w:val="es-GT"/>
        </w:rPr>
      </w:pPr>
      <w:r w:rsidRPr="002A3614">
        <w:rPr>
          <w:rFonts w:ascii="Arial" w:hAnsi="Arial" w:cs="Arial"/>
          <w:i w:val="0"/>
          <w:noProof/>
          <w:color w:val="auto"/>
          <w:lang w:val="es-GT"/>
        </w:rPr>
        <w:t>Ley del Organismo Ejecutivo y sus reformas</w:t>
      </w:r>
      <w:r w:rsidR="00420AEE" w:rsidRPr="002A3614">
        <w:rPr>
          <w:rFonts w:ascii="Arial" w:hAnsi="Arial" w:cs="Arial"/>
          <w:i w:val="0"/>
          <w:noProof/>
          <w:color w:val="auto"/>
          <w:lang w:val="es-GT"/>
        </w:rPr>
        <w:t>, Decreto Número 114-97</w:t>
      </w:r>
    </w:p>
    <w:p w14:paraId="59DA319E" w14:textId="73B3D84F" w:rsidR="00A32781" w:rsidRPr="002A3614" w:rsidRDefault="00A32781" w:rsidP="00A32781">
      <w:pPr>
        <w:pStyle w:val="Prrafodelista"/>
        <w:numPr>
          <w:ilvl w:val="0"/>
          <w:numId w:val="29"/>
        </w:numPr>
        <w:spacing w:line="360" w:lineRule="auto"/>
        <w:rPr>
          <w:rFonts w:ascii="Arial" w:hAnsi="Arial" w:cs="Arial"/>
        </w:rPr>
      </w:pPr>
      <w:r w:rsidRPr="002A3614">
        <w:rPr>
          <w:rFonts w:ascii="Arial" w:hAnsi="Arial" w:cs="Arial"/>
        </w:rPr>
        <w:t>Ley de Consejo de Atención al Migrante</w:t>
      </w:r>
      <w:r w:rsidR="00420AEE" w:rsidRPr="002A3614">
        <w:rPr>
          <w:rFonts w:ascii="Arial" w:hAnsi="Arial" w:cs="Arial"/>
        </w:rPr>
        <w:t xml:space="preserve">, </w:t>
      </w:r>
      <w:r w:rsidRPr="002A3614">
        <w:rPr>
          <w:rFonts w:ascii="Arial" w:hAnsi="Arial" w:cs="Arial"/>
        </w:rPr>
        <w:t>Decreto 46-2007</w:t>
      </w:r>
    </w:p>
    <w:p w14:paraId="22AE5AD5" w14:textId="557E539F" w:rsidR="00A32781" w:rsidRPr="002A3614" w:rsidRDefault="00A32781" w:rsidP="00A32781">
      <w:pPr>
        <w:pStyle w:val="Prrafodelista"/>
        <w:numPr>
          <w:ilvl w:val="0"/>
          <w:numId w:val="29"/>
        </w:numPr>
        <w:spacing w:line="360" w:lineRule="auto"/>
        <w:jc w:val="both"/>
        <w:rPr>
          <w:rFonts w:ascii="Arial" w:hAnsi="Arial" w:cs="Arial"/>
          <w:lang w:val="es-GT"/>
        </w:rPr>
      </w:pPr>
      <w:r w:rsidRPr="002A3614">
        <w:rPr>
          <w:rFonts w:ascii="Arial" w:hAnsi="Arial" w:cs="Arial"/>
          <w:lang w:val="es-GT"/>
        </w:rPr>
        <w:t>Ley de Desarrollo Social</w:t>
      </w:r>
      <w:r w:rsidR="00420AEE" w:rsidRPr="002A3614">
        <w:rPr>
          <w:rFonts w:ascii="Arial" w:hAnsi="Arial" w:cs="Arial"/>
          <w:lang w:val="es-GT"/>
        </w:rPr>
        <w:t xml:space="preserve">, </w:t>
      </w:r>
      <w:r w:rsidRPr="002A3614">
        <w:rPr>
          <w:rFonts w:ascii="Arial" w:hAnsi="Arial" w:cs="Arial"/>
          <w:lang w:val="es-GT"/>
        </w:rPr>
        <w:t>Decreto Número 42-2001</w:t>
      </w:r>
    </w:p>
    <w:p w14:paraId="15DF6E74" w14:textId="20CABA2D" w:rsidR="00A32781" w:rsidRPr="002A3614" w:rsidRDefault="00A32781" w:rsidP="00A32781">
      <w:pPr>
        <w:pStyle w:val="Prrafodelista"/>
        <w:numPr>
          <w:ilvl w:val="0"/>
          <w:numId w:val="29"/>
        </w:numPr>
        <w:spacing w:line="360" w:lineRule="auto"/>
        <w:jc w:val="both"/>
        <w:rPr>
          <w:rFonts w:ascii="Arial" w:hAnsi="Arial" w:cs="Arial"/>
          <w:lang w:val="es-GT"/>
        </w:rPr>
      </w:pPr>
      <w:r w:rsidRPr="002A3614">
        <w:rPr>
          <w:rFonts w:ascii="Arial" w:hAnsi="Arial" w:cs="Arial"/>
          <w:lang w:val="es-GT"/>
        </w:rPr>
        <w:t>Ley de Fortalecimiento al Emprendimiento,</w:t>
      </w:r>
      <w:r w:rsidR="00766F99" w:rsidRPr="002A3614">
        <w:rPr>
          <w:rFonts w:ascii="Arial" w:hAnsi="Arial" w:cs="Arial"/>
          <w:lang w:val="es-GT"/>
        </w:rPr>
        <w:t xml:space="preserve"> </w:t>
      </w:r>
      <w:r w:rsidRPr="002A3614">
        <w:rPr>
          <w:rFonts w:ascii="Arial" w:hAnsi="Arial" w:cs="Arial"/>
          <w:lang w:val="es-GT"/>
        </w:rPr>
        <w:t>Decreto Número 20-2018</w:t>
      </w:r>
      <w:r w:rsidR="00420AEE" w:rsidRPr="002A3614">
        <w:rPr>
          <w:rFonts w:ascii="Arial" w:hAnsi="Arial" w:cs="Arial"/>
          <w:lang w:val="es-GT"/>
        </w:rPr>
        <w:t>.</w:t>
      </w:r>
    </w:p>
    <w:p w14:paraId="21E71AA3" w14:textId="6A5ADD97" w:rsidR="00A32781" w:rsidRPr="002A3614" w:rsidRDefault="00A32781" w:rsidP="00DC5E2B">
      <w:pPr>
        <w:pStyle w:val="Prrafodelista"/>
        <w:numPr>
          <w:ilvl w:val="0"/>
          <w:numId w:val="29"/>
        </w:numPr>
        <w:spacing w:line="360" w:lineRule="auto"/>
        <w:jc w:val="both"/>
        <w:rPr>
          <w:rFonts w:ascii="Arial" w:hAnsi="Arial" w:cs="Arial"/>
          <w:lang w:val="es-GT"/>
        </w:rPr>
      </w:pPr>
      <w:r w:rsidRPr="002A3614">
        <w:rPr>
          <w:rFonts w:ascii="Arial" w:hAnsi="Arial" w:cs="Arial"/>
          <w:lang w:val="es-GT"/>
        </w:rPr>
        <w:t xml:space="preserve">Ley de </w:t>
      </w:r>
      <w:r w:rsidR="0044192D" w:rsidRPr="002A3614">
        <w:rPr>
          <w:rFonts w:ascii="Arial" w:hAnsi="Arial" w:cs="Arial"/>
          <w:lang w:val="es-GT"/>
        </w:rPr>
        <w:t>Migración, Decreto</w:t>
      </w:r>
      <w:r w:rsidRPr="002A3614">
        <w:rPr>
          <w:rFonts w:ascii="Arial" w:hAnsi="Arial" w:cs="Arial"/>
          <w:lang w:val="es-GT"/>
        </w:rPr>
        <w:t xml:space="preserve"> Número 96-98</w:t>
      </w:r>
    </w:p>
    <w:p w14:paraId="39F5A7F9" w14:textId="3AF3DA19" w:rsidR="00A32781" w:rsidRPr="002A3614" w:rsidRDefault="00A32781" w:rsidP="00A32781">
      <w:pPr>
        <w:pStyle w:val="Prrafodelista"/>
        <w:numPr>
          <w:ilvl w:val="0"/>
          <w:numId w:val="29"/>
        </w:numPr>
        <w:spacing w:line="360" w:lineRule="auto"/>
        <w:jc w:val="both"/>
        <w:rPr>
          <w:rFonts w:ascii="Arial" w:hAnsi="Arial" w:cs="Arial"/>
          <w:lang w:val="es-GT"/>
        </w:rPr>
      </w:pPr>
      <w:r w:rsidRPr="002A3614">
        <w:rPr>
          <w:rFonts w:ascii="Arial" w:hAnsi="Arial" w:cs="Arial"/>
          <w:lang w:val="es-GT"/>
        </w:rPr>
        <w:t>Ley de Protección Integral de la Niñez y Adolescencia,</w:t>
      </w:r>
      <w:r w:rsidR="00420AEE" w:rsidRPr="002A3614">
        <w:rPr>
          <w:rFonts w:ascii="Arial" w:hAnsi="Arial" w:cs="Arial"/>
          <w:lang w:val="es-GT"/>
        </w:rPr>
        <w:t xml:space="preserve"> </w:t>
      </w:r>
      <w:r w:rsidRPr="002A3614">
        <w:rPr>
          <w:rFonts w:ascii="Arial" w:hAnsi="Arial" w:cs="Arial"/>
          <w:lang w:val="es-GT"/>
        </w:rPr>
        <w:t>Decreto Número 27-2003</w:t>
      </w:r>
    </w:p>
    <w:p w14:paraId="2039BD3F" w14:textId="3802CEAB" w:rsidR="00A32781" w:rsidRPr="002A3614" w:rsidRDefault="00A32781" w:rsidP="00A32781">
      <w:pPr>
        <w:pStyle w:val="Prrafodelista"/>
        <w:numPr>
          <w:ilvl w:val="0"/>
          <w:numId w:val="29"/>
        </w:numPr>
        <w:spacing w:line="360" w:lineRule="auto"/>
        <w:jc w:val="both"/>
        <w:rPr>
          <w:rFonts w:ascii="Arial" w:hAnsi="Arial" w:cs="Arial"/>
          <w:lang w:val="es-GT"/>
        </w:rPr>
      </w:pPr>
      <w:r w:rsidRPr="002A3614">
        <w:rPr>
          <w:rFonts w:ascii="Arial" w:hAnsi="Arial" w:cs="Arial"/>
          <w:lang w:val="es-GT"/>
        </w:rPr>
        <w:t>Ley del Consejo Nacional de Atención al Migrante de Guatemala,</w:t>
      </w:r>
      <w:r w:rsidR="00420AEE" w:rsidRPr="002A3614">
        <w:rPr>
          <w:rFonts w:ascii="Arial" w:hAnsi="Arial" w:cs="Arial"/>
          <w:lang w:val="es-GT"/>
        </w:rPr>
        <w:t xml:space="preserve"> </w:t>
      </w:r>
      <w:r w:rsidRPr="002A3614">
        <w:rPr>
          <w:rFonts w:ascii="Arial" w:hAnsi="Arial" w:cs="Arial"/>
          <w:lang w:val="es-GT"/>
        </w:rPr>
        <w:t>Decreto Número 46-2007</w:t>
      </w:r>
    </w:p>
    <w:p w14:paraId="75CE484B" w14:textId="5EBF4AF0" w:rsidR="00090410" w:rsidRPr="002A3614" w:rsidRDefault="00090410" w:rsidP="00C416F4">
      <w:pPr>
        <w:pStyle w:val="Ttulo4"/>
        <w:numPr>
          <w:ilvl w:val="0"/>
          <w:numId w:val="29"/>
        </w:numPr>
        <w:shd w:val="clear" w:color="auto" w:fill="FFFFFF" w:themeFill="background1"/>
        <w:spacing w:line="360" w:lineRule="auto"/>
        <w:jc w:val="both"/>
        <w:rPr>
          <w:rFonts w:ascii="Arial" w:hAnsi="Arial" w:cs="Arial"/>
          <w:shd w:val="clear" w:color="auto" w:fill="FFFFFF"/>
        </w:rPr>
      </w:pPr>
      <w:r w:rsidRPr="002A3614">
        <w:rPr>
          <w:rFonts w:ascii="Arial" w:hAnsi="Arial" w:cs="Arial"/>
          <w:i w:val="0"/>
          <w:color w:val="auto"/>
          <w:shd w:val="clear" w:color="auto" w:fill="FFFFFF"/>
        </w:rPr>
        <w:t>Política General de Gobierno 2024-2028, Acuerdo Gubernativo Numero 41 – 2024</w:t>
      </w:r>
    </w:p>
    <w:p w14:paraId="621DDFCB" w14:textId="6BAACAB4" w:rsidR="00A32781" w:rsidRPr="002A3614" w:rsidRDefault="00A32781" w:rsidP="004E5101">
      <w:pPr>
        <w:pStyle w:val="Ttulo4"/>
        <w:numPr>
          <w:ilvl w:val="0"/>
          <w:numId w:val="29"/>
        </w:numPr>
        <w:shd w:val="clear" w:color="auto" w:fill="FFFFFF" w:themeFill="background1"/>
        <w:spacing w:line="360" w:lineRule="auto"/>
        <w:jc w:val="both"/>
        <w:rPr>
          <w:rFonts w:ascii="Arial" w:hAnsi="Arial" w:cs="Arial"/>
          <w:i w:val="0"/>
          <w:noProof/>
          <w:color w:val="auto"/>
          <w:lang w:val="es-GT"/>
        </w:rPr>
      </w:pPr>
      <w:r w:rsidRPr="002A3614">
        <w:rPr>
          <w:rFonts w:ascii="Arial" w:hAnsi="Arial" w:cs="Arial"/>
          <w:i w:val="0"/>
          <w:noProof/>
          <w:color w:val="auto"/>
          <w:lang w:val="es-GT"/>
        </w:rPr>
        <w:t>Plan Nacional de Desarrollo K´atun: Nuestra Guatemala 2032</w:t>
      </w:r>
    </w:p>
    <w:p w14:paraId="2F1F5AA5" w14:textId="122F3C5A" w:rsidR="00A32781" w:rsidRPr="002A3614" w:rsidRDefault="00A32781" w:rsidP="004E5101">
      <w:pPr>
        <w:pStyle w:val="Prrafodelista"/>
        <w:numPr>
          <w:ilvl w:val="0"/>
          <w:numId w:val="29"/>
        </w:numPr>
        <w:spacing w:line="360" w:lineRule="auto"/>
        <w:jc w:val="both"/>
        <w:rPr>
          <w:rFonts w:ascii="Arial" w:hAnsi="Arial" w:cs="Arial"/>
        </w:rPr>
      </w:pPr>
      <w:r w:rsidRPr="002A3614">
        <w:rPr>
          <w:rFonts w:ascii="Arial" w:hAnsi="Arial" w:cs="Arial"/>
        </w:rPr>
        <w:t>Política de Desarrollo Social y Población</w:t>
      </w:r>
    </w:p>
    <w:p w14:paraId="60E534FF" w14:textId="392AFDF8" w:rsidR="00A32781" w:rsidRPr="002A3614" w:rsidRDefault="00A32781" w:rsidP="004E5101">
      <w:pPr>
        <w:pStyle w:val="Prrafodelista"/>
        <w:numPr>
          <w:ilvl w:val="0"/>
          <w:numId w:val="29"/>
        </w:numPr>
        <w:spacing w:line="360" w:lineRule="auto"/>
        <w:jc w:val="both"/>
        <w:rPr>
          <w:rFonts w:ascii="Arial" w:hAnsi="Arial" w:cs="Arial"/>
        </w:rPr>
      </w:pPr>
      <w:r w:rsidRPr="002A3614">
        <w:rPr>
          <w:rFonts w:ascii="Arial" w:hAnsi="Arial" w:cs="Arial"/>
        </w:rPr>
        <w:t>Política Migratoria</w:t>
      </w:r>
    </w:p>
    <w:p w14:paraId="542EF84C" w14:textId="415DF28D" w:rsidR="00A32781" w:rsidRPr="002A3614" w:rsidRDefault="00A32781" w:rsidP="004E5101">
      <w:pPr>
        <w:pStyle w:val="Prrafodelista"/>
        <w:numPr>
          <w:ilvl w:val="0"/>
          <w:numId w:val="29"/>
        </w:numPr>
        <w:spacing w:line="360" w:lineRule="auto"/>
        <w:jc w:val="both"/>
        <w:rPr>
          <w:rFonts w:ascii="Arial" w:hAnsi="Arial" w:cs="Arial"/>
        </w:rPr>
      </w:pPr>
      <w:r w:rsidRPr="002A3614">
        <w:rPr>
          <w:rFonts w:ascii="Arial" w:hAnsi="Arial" w:cs="Arial"/>
        </w:rPr>
        <w:t>Política Nacional de Desarrollo Rural</w:t>
      </w:r>
    </w:p>
    <w:p w14:paraId="28F85766" w14:textId="4C2EF4CC" w:rsidR="00A32781" w:rsidRPr="002A3614" w:rsidRDefault="00A32781" w:rsidP="004E5101">
      <w:pPr>
        <w:pStyle w:val="Prrafodelista"/>
        <w:numPr>
          <w:ilvl w:val="0"/>
          <w:numId w:val="29"/>
        </w:numPr>
        <w:spacing w:line="360" w:lineRule="auto"/>
        <w:jc w:val="both"/>
        <w:rPr>
          <w:rFonts w:ascii="Arial" w:hAnsi="Arial" w:cs="Arial"/>
        </w:rPr>
      </w:pPr>
      <w:r w:rsidRPr="002A3614">
        <w:rPr>
          <w:rFonts w:ascii="Arial" w:hAnsi="Arial" w:cs="Arial"/>
        </w:rPr>
        <w:t>Política Nacional de Empleo Digno</w:t>
      </w:r>
    </w:p>
    <w:p w14:paraId="5A3DAB16" w14:textId="40720D54" w:rsidR="00A32781" w:rsidRPr="002A3614" w:rsidRDefault="00A32781" w:rsidP="004E5101">
      <w:pPr>
        <w:pStyle w:val="Prrafodelista"/>
        <w:numPr>
          <w:ilvl w:val="0"/>
          <w:numId w:val="29"/>
        </w:numPr>
        <w:spacing w:line="360" w:lineRule="auto"/>
        <w:jc w:val="both"/>
        <w:rPr>
          <w:rFonts w:ascii="Arial" w:hAnsi="Arial" w:cs="Arial"/>
        </w:rPr>
      </w:pPr>
      <w:r w:rsidRPr="002A3614">
        <w:rPr>
          <w:rFonts w:ascii="Arial" w:hAnsi="Arial" w:cs="Arial"/>
        </w:rPr>
        <w:t>Política Nacional de Promoción y Desarrollo Integral de las Mujeres</w:t>
      </w:r>
    </w:p>
    <w:p w14:paraId="0AD94C54" w14:textId="72761379" w:rsidR="00A32781" w:rsidRPr="002A3614" w:rsidRDefault="00A32781" w:rsidP="004E5101">
      <w:pPr>
        <w:pStyle w:val="Prrafodelista"/>
        <w:numPr>
          <w:ilvl w:val="0"/>
          <w:numId w:val="29"/>
        </w:numPr>
        <w:spacing w:line="360" w:lineRule="auto"/>
        <w:jc w:val="both"/>
        <w:rPr>
          <w:rFonts w:ascii="Arial" w:hAnsi="Arial" w:cs="Arial"/>
        </w:rPr>
      </w:pPr>
      <w:r w:rsidRPr="002A3614">
        <w:rPr>
          <w:rFonts w:ascii="Arial" w:hAnsi="Arial" w:cs="Arial"/>
        </w:rPr>
        <w:t>Política Nacional Prevención de la Violencia y el Delito, Seguridad Ciudadana y Convivencia Pacífica</w:t>
      </w:r>
    </w:p>
    <w:p w14:paraId="59A9362D" w14:textId="36D5FF7F" w:rsidR="00A32781" w:rsidRPr="002A3614" w:rsidRDefault="00A32781" w:rsidP="004E5101">
      <w:pPr>
        <w:pStyle w:val="Prrafodelista"/>
        <w:numPr>
          <w:ilvl w:val="0"/>
          <w:numId w:val="29"/>
        </w:numPr>
        <w:spacing w:line="360" w:lineRule="auto"/>
        <w:jc w:val="both"/>
        <w:rPr>
          <w:rFonts w:ascii="Arial" w:hAnsi="Arial" w:cs="Arial"/>
        </w:rPr>
      </w:pPr>
      <w:r w:rsidRPr="002A3614">
        <w:rPr>
          <w:rFonts w:ascii="Arial" w:hAnsi="Arial" w:cs="Arial"/>
        </w:rPr>
        <w:t>Política Pública de Protección Integral de la Niñez y la Adolescencia</w:t>
      </w:r>
    </w:p>
    <w:p w14:paraId="4B905009" w14:textId="4AB76C66" w:rsidR="00A32781" w:rsidRPr="002A3614" w:rsidRDefault="00A32781" w:rsidP="004E5101">
      <w:pPr>
        <w:pStyle w:val="Prrafodelista"/>
        <w:numPr>
          <w:ilvl w:val="0"/>
          <w:numId w:val="29"/>
        </w:numPr>
        <w:spacing w:line="360" w:lineRule="auto"/>
        <w:jc w:val="both"/>
        <w:rPr>
          <w:rFonts w:ascii="Arial" w:hAnsi="Arial" w:cs="Arial"/>
        </w:rPr>
      </w:pPr>
      <w:r w:rsidRPr="002A3614">
        <w:rPr>
          <w:rFonts w:ascii="Arial" w:hAnsi="Arial" w:cs="Arial"/>
        </w:rPr>
        <w:lastRenderedPageBreak/>
        <w:t>Política Pública para Convivencia y la Eliminación del Racismo y la Discriminación Racial</w:t>
      </w:r>
    </w:p>
    <w:p w14:paraId="1D60E0EC" w14:textId="77777777" w:rsidR="00724A42" w:rsidRPr="002A3614" w:rsidRDefault="00724A42" w:rsidP="00724A42">
      <w:pPr>
        <w:rPr>
          <w:rFonts w:ascii="Arial" w:hAnsi="Arial" w:cs="Arial"/>
          <w:lang w:val="es-GT"/>
        </w:rPr>
      </w:pPr>
    </w:p>
    <w:p w14:paraId="20FCB804" w14:textId="77777777" w:rsidR="00770826" w:rsidRPr="002A3614" w:rsidRDefault="00770826" w:rsidP="00EA34B3">
      <w:pPr>
        <w:pStyle w:val="Ttulo"/>
        <w:rPr>
          <w:rFonts w:ascii="Arial" w:hAnsi="Arial" w:cs="Arial"/>
          <w:color w:val="4FB3D5"/>
          <w:sz w:val="34"/>
          <w:szCs w:val="44"/>
        </w:rPr>
      </w:pPr>
      <w:bookmarkStart w:id="11" w:name="_Toc187134140"/>
      <w:r w:rsidRPr="002A3614">
        <w:rPr>
          <w:rFonts w:ascii="Arial" w:hAnsi="Arial" w:cs="Arial"/>
          <w:color w:val="4FB3D5"/>
          <w:sz w:val="34"/>
          <w:szCs w:val="44"/>
        </w:rPr>
        <w:t>MARCO INTERNACIONAL</w:t>
      </w:r>
      <w:bookmarkEnd w:id="11"/>
      <w:r w:rsidRPr="002A3614">
        <w:rPr>
          <w:rFonts w:ascii="Arial" w:hAnsi="Arial" w:cs="Arial"/>
          <w:color w:val="4FB3D5"/>
          <w:sz w:val="34"/>
          <w:szCs w:val="44"/>
        </w:rPr>
        <w:t xml:space="preserve"> </w:t>
      </w:r>
    </w:p>
    <w:p w14:paraId="1A2C2E26" w14:textId="77777777" w:rsidR="00770826" w:rsidRPr="002A3614" w:rsidRDefault="00770826" w:rsidP="00770826">
      <w:pPr>
        <w:rPr>
          <w:rFonts w:ascii="Arial" w:hAnsi="Arial" w:cs="Arial"/>
          <w:lang w:val="es-ES"/>
        </w:rPr>
      </w:pPr>
    </w:p>
    <w:p w14:paraId="2928224B" w14:textId="43EB9F21" w:rsidR="00770826" w:rsidRPr="002A3614" w:rsidRDefault="00090410" w:rsidP="00C416F4">
      <w:pPr>
        <w:spacing w:line="360" w:lineRule="auto"/>
        <w:jc w:val="both"/>
        <w:rPr>
          <w:rFonts w:ascii="Arial" w:hAnsi="Arial" w:cs="Arial"/>
          <w:lang w:val="es-GT"/>
        </w:rPr>
      </w:pPr>
      <w:r w:rsidRPr="002A3614">
        <w:rPr>
          <w:rFonts w:ascii="Arial" w:eastAsiaTheme="majorEastAsia" w:hAnsi="Arial" w:cs="Arial"/>
          <w:bCs/>
          <w:iCs/>
          <w:noProof/>
        </w:rPr>
        <w:t>La Constitución Política de la República de Guatemala establece como principio general que, en materia de derechos humanos, los tratados y convenios internacionales aceptados y ratificados por el país tienen preeminencia sobre el derecho interno. En este contexto, para el desarrollo del presente programa, se tomarán como referencia los siguientes instrumentos internacionales:</w:t>
      </w:r>
    </w:p>
    <w:p w14:paraId="03B86D31" w14:textId="5F7713B8" w:rsidR="00770826" w:rsidRPr="002A3614" w:rsidRDefault="00770826" w:rsidP="00C20D94">
      <w:pPr>
        <w:pStyle w:val="Ttulo4"/>
        <w:numPr>
          <w:ilvl w:val="0"/>
          <w:numId w:val="18"/>
        </w:numPr>
        <w:spacing w:line="360" w:lineRule="auto"/>
        <w:jc w:val="both"/>
        <w:rPr>
          <w:rFonts w:ascii="Arial" w:hAnsi="Arial" w:cs="Arial"/>
          <w:i w:val="0"/>
          <w:noProof/>
          <w:color w:val="auto"/>
          <w:lang w:val="es-GT"/>
        </w:rPr>
      </w:pPr>
      <w:r w:rsidRPr="002A3614">
        <w:rPr>
          <w:rFonts w:ascii="Arial" w:hAnsi="Arial" w:cs="Arial"/>
          <w:i w:val="0"/>
          <w:noProof/>
          <w:color w:val="auto"/>
          <w:lang w:val="es-GT"/>
        </w:rPr>
        <w:t>Declaración Universal de los Derechos Humanos</w:t>
      </w:r>
    </w:p>
    <w:p w14:paraId="5541B163" w14:textId="06289F62" w:rsidR="00770826" w:rsidRPr="002A3614" w:rsidRDefault="00770826" w:rsidP="00C20D94">
      <w:pPr>
        <w:pStyle w:val="Ttulo4"/>
        <w:numPr>
          <w:ilvl w:val="0"/>
          <w:numId w:val="18"/>
        </w:numPr>
        <w:spacing w:line="360" w:lineRule="auto"/>
        <w:jc w:val="both"/>
        <w:rPr>
          <w:rFonts w:ascii="Arial" w:hAnsi="Arial" w:cs="Arial"/>
          <w:i w:val="0"/>
          <w:noProof/>
          <w:color w:val="auto"/>
          <w:lang w:val="es-GT"/>
        </w:rPr>
      </w:pPr>
      <w:r w:rsidRPr="002A3614">
        <w:rPr>
          <w:rFonts w:ascii="Arial" w:hAnsi="Arial" w:cs="Arial"/>
          <w:i w:val="0"/>
          <w:noProof/>
          <w:color w:val="auto"/>
          <w:lang w:val="es-GT"/>
        </w:rPr>
        <w:t xml:space="preserve">Pacto Mundial para una Migración Segura, Ordenada y Regular </w:t>
      </w:r>
    </w:p>
    <w:p w14:paraId="7F899141" w14:textId="291E301D" w:rsidR="00EF3A62" w:rsidRPr="002A3614" w:rsidRDefault="00EF3A62" w:rsidP="00C20D94">
      <w:pPr>
        <w:pStyle w:val="Prrafodelista"/>
        <w:numPr>
          <w:ilvl w:val="0"/>
          <w:numId w:val="18"/>
        </w:numPr>
        <w:spacing w:line="360" w:lineRule="auto"/>
        <w:jc w:val="both"/>
        <w:rPr>
          <w:rFonts w:ascii="Arial" w:hAnsi="Arial" w:cs="Arial"/>
          <w:lang w:val="es-GT"/>
        </w:rPr>
      </w:pPr>
      <w:r w:rsidRPr="002A3614">
        <w:rPr>
          <w:rFonts w:ascii="Arial" w:hAnsi="Arial" w:cs="Arial"/>
          <w:lang w:val="es-GT"/>
        </w:rPr>
        <w:t>Pacto Internacional de Derechos Económicos, Sociales y Culturales</w:t>
      </w:r>
    </w:p>
    <w:p w14:paraId="5DDE3555" w14:textId="6DE5EF67" w:rsidR="00EF3A62" w:rsidRPr="002A3614" w:rsidRDefault="00EF3A62" w:rsidP="00C20D94">
      <w:pPr>
        <w:pStyle w:val="Prrafodelista"/>
        <w:numPr>
          <w:ilvl w:val="0"/>
          <w:numId w:val="18"/>
        </w:numPr>
        <w:spacing w:line="360" w:lineRule="auto"/>
        <w:jc w:val="both"/>
        <w:rPr>
          <w:rFonts w:ascii="Arial" w:hAnsi="Arial" w:cs="Arial"/>
          <w:lang w:val="es-GT"/>
        </w:rPr>
      </w:pPr>
      <w:r w:rsidRPr="002A3614">
        <w:rPr>
          <w:rFonts w:ascii="Arial" w:hAnsi="Arial" w:cs="Arial"/>
          <w:lang w:val="es-GT"/>
        </w:rPr>
        <w:t>Pacto Internacional de los Derechos Civiles y Políticos</w:t>
      </w:r>
    </w:p>
    <w:p w14:paraId="1DF2F454" w14:textId="3434EFF2" w:rsidR="008E3336" w:rsidRPr="002A3614" w:rsidRDefault="0020059C" w:rsidP="00BC2C85">
      <w:pPr>
        <w:pStyle w:val="Prrafodelista"/>
        <w:numPr>
          <w:ilvl w:val="0"/>
          <w:numId w:val="18"/>
        </w:numPr>
        <w:spacing w:line="360" w:lineRule="auto"/>
        <w:jc w:val="both"/>
        <w:rPr>
          <w:rFonts w:ascii="Arial" w:hAnsi="Arial" w:cs="Arial"/>
          <w:lang w:val="es-GT"/>
        </w:rPr>
      </w:pPr>
      <w:r w:rsidRPr="002A3614">
        <w:rPr>
          <w:rFonts w:ascii="Arial" w:hAnsi="Arial" w:cs="Arial"/>
          <w:lang w:val="es-GT"/>
        </w:rPr>
        <w:t>P</w:t>
      </w:r>
      <w:r w:rsidR="00BC2C85" w:rsidRPr="002A3614">
        <w:rPr>
          <w:rFonts w:ascii="Arial" w:hAnsi="Arial" w:cs="Arial"/>
          <w:lang w:val="es-GT"/>
        </w:rPr>
        <w:t xml:space="preserve">acto para </w:t>
      </w:r>
      <w:r w:rsidRPr="002A3614">
        <w:rPr>
          <w:rFonts w:ascii="Arial" w:hAnsi="Arial" w:cs="Arial"/>
          <w:lang w:val="es-GT"/>
        </w:rPr>
        <w:t>el Futuro</w:t>
      </w:r>
    </w:p>
    <w:p w14:paraId="12A6E528" w14:textId="5D161BCA" w:rsidR="00132B48" w:rsidRPr="002A3614" w:rsidRDefault="00EF3A62" w:rsidP="00C20D94">
      <w:pPr>
        <w:pStyle w:val="Prrafodelista"/>
        <w:numPr>
          <w:ilvl w:val="0"/>
          <w:numId w:val="18"/>
        </w:numPr>
        <w:shd w:val="clear" w:color="auto" w:fill="FFFFFF" w:themeFill="background1"/>
        <w:spacing w:line="360" w:lineRule="auto"/>
        <w:jc w:val="both"/>
        <w:rPr>
          <w:rFonts w:ascii="Arial" w:hAnsi="Arial" w:cs="Arial"/>
          <w:lang w:val="es-GT"/>
        </w:rPr>
      </w:pPr>
      <w:r w:rsidRPr="002A3614">
        <w:rPr>
          <w:rFonts w:ascii="Arial" w:hAnsi="Arial" w:cs="Arial"/>
          <w:lang w:val="es-GT"/>
        </w:rPr>
        <w:t>Convención Americana sobre Derechos Humanos</w:t>
      </w:r>
    </w:p>
    <w:p w14:paraId="12C2567D" w14:textId="11FE1FC9" w:rsidR="00770826" w:rsidRPr="002A3614" w:rsidRDefault="00770826" w:rsidP="00C20D94">
      <w:pPr>
        <w:pStyle w:val="Prrafodelista"/>
        <w:numPr>
          <w:ilvl w:val="0"/>
          <w:numId w:val="18"/>
        </w:numPr>
        <w:spacing w:line="360" w:lineRule="auto"/>
        <w:jc w:val="both"/>
        <w:rPr>
          <w:rFonts w:ascii="Arial" w:hAnsi="Arial" w:cs="Arial"/>
          <w:lang w:val="es-GT"/>
        </w:rPr>
      </w:pPr>
      <w:r w:rsidRPr="002A3614">
        <w:rPr>
          <w:rFonts w:ascii="Arial" w:hAnsi="Arial" w:cs="Arial"/>
          <w:lang w:val="es-GT"/>
        </w:rPr>
        <w:t>Convenio Núm. 169 de la OIT sobre pueblos indígenas y tribales en países independientes</w:t>
      </w:r>
    </w:p>
    <w:p w14:paraId="613F3060" w14:textId="7664BEF1" w:rsidR="00EF3A62" w:rsidRPr="002A3614" w:rsidRDefault="00EF3A62" w:rsidP="00C20D94">
      <w:pPr>
        <w:pStyle w:val="Prrafodelista"/>
        <w:numPr>
          <w:ilvl w:val="0"/>
          <w:numId w:val="18"/>
        </w:numPr>
        <w:spacing w:line="360" w:lineRule="auto"/>
        <w:jc w:val="both"/>
        <w:rPr>
          <w:rFonts w:ascii="Arial" w:hAnsi="Arial" w:cs="Arial"/>
          <w:lang w:val="es-GT"/>
        </w:rPr>
      </w:pPr>
      <w:r w:rsidRPr="002A3614">
        <w:rPr>
          <w:rFonts w:ascii="Arial" w:hAnsi="Arial" w:cs="Arial"/>
          <w:lang w:val="es-GT"/>
        </w:rPr>
        <w:t>Convención sobre la Eliminación de Todas las Formas de Discriminación Contra la Mujer</w:t>
      </w:r>
    </w:p>
    <w:p w14:paraId="7A507DAA" w14:textId="1ACE461E" w:rsidR="009943FB" w:rsidRPr="002A3614" w:rsidRDefault="009943FB" w:rsidP="00C20D94">
      <w:pPr>
        <w:pStyle w:val="Prrafodelista"/>
        <w:numPr>
          <w:ilvl w:val="0"/>
          <w:numId w:val="18"/>
        </w:numPr>
        <w:spacing w:line="360" w:lineRule="auto"/>
        <w:jc w:val="both"/>
        <w:rPr>
          <w:rFonts w:ascii="Arial" w:hAnsi="Arial" w:cs="Arial"/>
          <w:lang w:val="es-GT"/>
        </w:rPr>
      </w:pPr>
      <w:r w:rsidRPr="002A3614">
        <w:rPr>
          <w:rFonts w:ascii="Arial" w:hAnsi="Arial" w:cs="Arial"/>
          <w:lang w:val="es-GT"/>
        </w:rPr>
        <w:t>Convención Internacional sobre la Eliminación de todas las Formas de Discriminación Racial</w:t>
      </w:r>
    </w:p>
    <w:p w14:paraId="2CC4BC1E" w14:textId="7AA4AEAE" w:rsidR="009943FB" w:rsidRPr="002A3614" w:rsidRDefault="009943FB" w:rsidP="00C20D94">
      <w:pPr>
        <w:pStyle w:val="Prrafodelista"/>
        <w:numPr>
          <w:ilvl w:val="0"/>
          <w:numId w:val="18"/>
        </w:numPr>
        <w:spacing w:line="360" w:lineRule="auto"/>
        <w:jc w:val="both"/>
        <w:rPr>
          <w:rFonts w:ascii="Arial" w:hAnsi="Arial" w:cs="Arial"/>
          <w:lang w:val="es-GT"/>
        </w:rPr>
      </w:pPr>
      <w:r w:rsidRPr="002A3614">
        <w:rPr>
          <w:rFonts w:ascii="Arial" w:hAnsi="Arial" w:cs="Arial"/>
          <w:lang w:val="es-GT"/>
        </w:rPr>
        <w:t>Convenio 138, Sobre la Edad Mínima Laboral</w:t>
      </w:r>
    </w:p>
    <w:p w14:paraId="7B664037" w14:textId="616D3655" w:rsidR="009943FB" w:rsidRPr="002A3614" w:rsidRDefault="009943FB" w:rsidP="00C20D94">
      <w:pPr>
        <w:pStyle w:val="Prrafodelista"/>
        <w:numPr>
          <w:ilvl w:val="0"/>
          <w:numId w:val="18"/>
        </w:numPr>
        <w:spacing w:line="360" w:lineRule="auto"/>
        <w:jc w:val="both"/>
        <w:rPr>
          <w:rFonts w:ascii="Arial" w:hAnsi="Arial" w:cs="Arial"/>
          <w:lang w:val="es-GT"/>
        </w:rPr>
      </w:pPr>
      <w:r w:rsidRPr="002A3614">
        <w:rPr>
          <w:rFonts w:ascii="Arial" w:hAnsi="Arial" w:cs="Arial"/>
          <w:lang w:val="es-GT"/>
        </w:rPr>
        <w:t>Convenio 169, Sobre Pueblos Indígenas y Tribales en Países Independientes</w:t>
      </w:r>
    </w:p>
    <w:p w14:paraId="35CA4F05" w14:textId="689BA674" w:rsidR="00DC5E2B" w:rsidRPr="002A3614" w:rsidRDefault="00DC5E2B" w:rsidP="00C20D94">
      <w:pPr>
        <w:pStyle w:val="Prrafodelista"/>
        <w:numPr>
          <w:ilvl w:val="0"/>
          <w:numId w:val="18"/>
        </w:numPr>
        <w:spacing w:line="360" w:lineRule="auto"/>
        <w:jc w:val="both"/>
        <w:rPr>
          <w:rFonts w:ascii="Arial" w:hAnsi="Arial" w:cs="Arial"/>
          <w:lang w:val="es-GT"/>
        </w:rPr>
      </w:pPr>
      <w:r w:rsidRPr="002A3614">
        <w:rPr>
          <w:rFonts w:ascii="Arial" w:hAnsi="Arial" w:cs="Arial"/>
          <w:lang w:val="es-GT"/>
        </w:rPr>
        <w:t>Convenio sobre los trabajadores migrantes (revisado), 1949.</w:t>
      </w:r>
    </w:p>
    <w:p w14:paraId="6DB07D4C" w14:textId="3F8E3DAD" w:rsidR="000E0EA0" w:rsidRPr="002A3614" w:rsidRDefault="00770826" w:rsidP="00552BE0">
      <w:pPr>
        <w:pStyle w:val="Prrafodelista"/>
        <w:numPr>
          <w:ilvl w:val="0"/>
          <w:numId w:val="18"/>
        </w:numPr>
        <w:spacing w:line="360" w:lineRule="auto"/>
        <w:jc w:val="both"/>
        <w:rPr>
          <w:rFonts w:ascii="Arial" w:hAnsi="Arial" w:cs="Arial"/>
          <w:lang w:val="es-GT"/>
        </w:rPr>
      </w:pPr>
      <w:r w:rsidRPr="002A3614">
        <w:rPr>
          <w:rFonts w:ascii="Arial" w:hAnsi="Arial" w:cs="Arial"/>
          <w:lang w:val="es-GT"/>
        </w:rPr>
        <w:t>Declaración de las Naciones Unidas sobre los Derechos de los Pueblos Indígenas</w:t>
      </w:r>
      <w:r w:rsidR="008C13A6" w:rsidRPr="002A3614">
        <w:rPr>
          <w:rFonts w:ascii="Arial" w:hAnsi="Arial" w:cs="Arial"/>
          <w:lang w:val="es-GT"/>
        </w:rPr>
        <w:t>.</w:t>
      </w:r>
    </w:p>
    <w:p w14:paraId="317182F6" w14:textId="5D8BF80B" w:rsidR="00C416F4" w:rsidRPr="002A3614" w:rsidRDefault="00EE369E" w:rsidP="00552BE0">
      <w:pPr>
        <w:pStyle w:val="Prrafodelista"/>
        <w:numPr>
          <w:ilvl w:val="0"/>
          <w:numId w:val="18"/>
        </w:numPr>
        <w:spacing w:line="360" w:lineRule="auto"/>
        <w:jc w:val="both"/>
        <w:rPr>
          <w:rFonts w:ascii="Arial" w:hAnsi="Arial" w:cs="Arial"/>
        </w:rPr>
      </w:pPr>
      <w:r w:rsidRPr="002A3614">
        <w:rPr>
          <w:rFonts w:ascii="Arial" w:hAnsi="Arial" w:cs="Arial"/>
        </w:rPr>
        <w:t>Agenda 2030 para el Desarrollo Sostenible de Naciones Unida</w:t>
      </w:r>
    </w:p>
    <w:p w14:paraId="3537C635" w14:textId="77777777" w:rsidR="00C416F4" w:rsidRPr="002A3614" w:rsidRDefault="00C416F4" w:rsidP="00552BE0">
      <w:pPr>
        <w:spacing w:line="360" w:lineRule="auto"/>
        <w:jc w:val="both"/>
        <w:rPr>
          <w:rFonts w:ascii="Arial" w:hAnsi="Arial" w:cs="Arial"/>
          <w:lang w:val="es-GT"/>
        </w:rPr>
      </w:pPr>
    </w:p>
    <w:p w14:paraId="231DBC20" w14:textId="05570D63" w:rsidR="00F04EFB" w:rsidRPr="002A3614" w:rsidRDefault="00942476" w:rsidP="00EA34B3">
      <w:pPr>
        <w:pStyle w:val="Ttulo"/>
        <w:rPr>
          <w:rFonts w:ascii="Arial" w:hAnsi="Arial" w:cs="Arial"/>
          <w:color w:val="4FB3D5"/>
          <w:sz w:val="34"/>
          <w:szCs w:val="44"/>
        </w:rPr>
      </w:pPr>
      <w:bookmarkStart w:id="12" w:name="_Toc187134141"/>
      <w:r w:rsidRPr="002A3614">
        <w:rPr>
          <w:rFonts w:ascii="Arial" w:hAnsi="Arial" w:cs="Arial"/>
          <w:color w:val="4FB3D5"/>
          <w:sz w:val="34"/>
          <w:szCs w:val="44"/>
        </w:rPr>
        <w:lastRenderedPageBreak/>
        <w:t>M</w:t>
      </w:r>
      <w:r w:rsidR="00781592" w:rsidRPr="002A3614">
        <w:rPr>
          <w:rFonts w:ascii="Arial" w:hAnsi="Arial" w:cs="Arial"/>
          <w:color w:val="4FB3D5"/>
          <w:sz w:val="34"/>
          <w:szCs w:val="44"/>
        </w:rPr>
        <w:t>ARCO CONCEPTUAL</w:t>
      </w:r>
      <w:bookmarkEnd w:id="12"/>
    </w:p>
    <w:p w14:paraId="77A9516C" w14:textId="2084DAE5" w:rsidR="003775B5" w:rsidRPr="002A3614" w:rsidRDefault="003775B5" w:rsidP="00FC0889">
      <w:pPr>
        <w:jc w:val="both"/>
        <w:rPr>
          <w:rFonts w:ascii="Arial" w:hAnsi="Arial" w:cs="Arial"/>
          <w:noProof/>
          <w:lang w:val="es-ES"/>
        </w:rPr>
      </w:pPr>
      <w:r w:rsidRPr="002A3614">
        <w:rPr>
          <w:rFonts w:ascii="Arial" w:hAnsi="Arial" w:cs="Arial"/>
          <w:noProof/>
          <w:lang w:val="es-ES"/>
        </w:rPr>
        <w:t>A continuación se detallan las definiciones clave sobre los componente del progr</w:t>
      </w:r>
      <w:r w:rsidR="00FC0889" w:rsidRPr="002A3614">
        <w:rPr>
          <w:rFonts w:ascii="Arial" w:hAnsi="Arial" w:cs="Arial"/>
          <w:noProof/>
          <w:lang w:val="es-ES"/>
        </w:rPr>
        <w:t>a</w:t>
      </w:r>
      <w:r w:rsidRPr="002A3614">
        <w:rPr>
          <w:rFonts w:ascii="Arial" w:hAnsi="Arial" w:cs="Arial"/>
          <w:noProof/>
          <w:lang w:val="es-ES"/>
        </w:rPr>
        <w:t>ma:</w:t>
      </w:r>
    </w:p>
    <w:p w14:paraId="6224594F" w14:textId="77777777" w:rsidR="003775B5" w:rsidRPr="002A3614" w:rsidRDefault="003775B5" w:rsidP="003775B5">
      <w:pPr>
        <w:rPr>
          <w:rFonts w:ascii="Arial" w:eastAsiaTheme="majorEastAsia" w:hAnsi="Arial" w:cs="Arial"/>
          <w:b/>
          <w:noProof/>
          <w:lang w:val="es-ES"/>
        </w:rPr>
      </w:pPr>
    </w:p>
    <w:p w14:paraId="48DF0592" w14:textId="4F80C7EE" w:rsidR="00942476" w:rsidRPr="002A3614" w:rsidRDefault="00942476" w:rsidP="00942476">
      <w:pPr>
        <w:spacing w:after="200" w:line="360" w:lineRule="auto"/>
        <w:jc w:val="both"/>
        <w:rPr>
          <w:rFonts w:ascii="Arial" w:eastAsiaTheme="minorEastAsia" w:hAnsi="Arial" w:cs="Arial"/>
          <w:noProof/>
          <w:lang w:val="es-ES"/>
        </w:rPr>
      </w:pPr>
      <w:r w:rsidRPr="005C5D23">
        <w:rPr>
          <w:rFonts w:ascii="Arial" w:eastAsiaTheme="minorEastAsia" w:hAnsi="Arial" w:cs="Arial"/>
          <w:b/>
          <w:noProof/>
          <w:color w:val="EA5F5F"/>
          <w:lang w:val="es-ES"/>
        </w:rPr>
        <w:t>Beneficiario</w:t>
      </w:r>
      <w:r w:rsidRPr="005C5D23">
        <w:rPr>
          <w:rFonts w:ascii="Arial" w:eastAsiaTheme="minorEastAsia" w:hAnsi="Arial" w:cs="Arial"/>
          <w:noProof/>
          <w:color w:val="EA5F5F"/>
          <w:lang w:val="es-ES"/>
        </w:rPr>
        <w:t>:</w:t>
      </w:r>
      <w:r w:rsidRPr="002A3614">
        <w:rPr>
          <w:rFonts w:ascii="Arial" w:eastAsiaTheme="minorEastAsia" w:hAnsi="Arial" w:cs="Arial"/>
          <w:noProof/>
          <w:lang w:val="es-ES"/>
        </w:rPr>
        <w:t xml:space="preserve"> </w:t>
      </w:r>
      <w:r w:rsidR="00800A40" w:rsidRPr="002A3614">
        <w:rPr>
          <w:rFonts w:ascii="Arial" w:eastAsiaTheme="minorEastAsia" w:hAnsi="Arial" w:cs="Arial"/>
          <w:noProof/>
          <w:lang w:val="es-ES"/>
        </w:rPr>
        <w:t>P</w:t>
      </w:r>
      <w:r w:rsidRPr="002A3614">
        <w:rPr>
          <w:rFonts w:ascii="Arial" w:eastAsiaTheme="minorEastAsia" w:hAnsi="Arial" w:cs="Arial"/>
          <w:noProof/>
          <w:lang w:val="es-ES"/>
        </w:rPr>
        <w:t xml:space="preserve">ersona </w:t>
      </w:r>
      <w:r w:rsidR="00552BE0" w:rsidRPr="002A3614">
        <w:rPr>
          <w:rFonts w:ascii="Arial" w:eastAsiaTheme="minorEastAsia" w:hAnsi="Arial" w:cs="Arial"/>
          <w:noProof/>
          <w:lang w:val="es-ES"/>
        </w:rPr>
        <w:t>que cumple los requisitos y es seleccionada para p</w:t>
      </w:r>
      <w:r w:rsidR="00F21B8E" w:rsidRPr="002A3614">
        <w:rPr>
          <w:rFonts w:ascii="Arial" w:eastAsiaTheme="minorEastAsia" w:hAnsi="Arial" w:cs="Arial"/>
          <w:noProof/>
          <w:lang w:val="es-ES"/>
        </w:rPr>
        <w:t>ert</w:t>
      </w:r>
      <w:r w:rsidR="00552BE0" w:rsidRPr="002A3614">
        <w:rPr>
          <w:rFonts w:ascii="Arial" w:eastAsiaTheme="minorEastAsia" w:hAnsi="Arial" w:cs="Arial"/>
          <w:noProof/>
          <w:lang w:val="es-ES"/>
        </w:rPr>
        <w:t>enecer al programa</w:t>
      </w:r>
      <w:r w:rsidR="00F21B8E" w:rsidRPr="002A3614">
        <w:rPr>
          <w:rFonts w:ascii="Arial" w:eastAsiaTheme="minorEastAsia" w:hAnsi="Arial" w:cs="Arial"/>
          <w:noProof/>
          <w:lang w:val="es-ES"/>
        </w:rPr>
        <w:t>.</w:t>
      </w:r>
    </w:p>
    <w:p w14:paraId="7B5A0702" w14:textId="3B1C468F" w:rsidR="00BA633F" w:rsidRPr="002A3614" w:rsidRDefault="00942476" w:rsidP="00942476">
      <w:pPr>
        <w:spacing w:after="200" w:line="360" w:lineRule="auto"/>
        <w:jc w:val="both"/>
        <w:rPr>
          <w:rFonts w:ascii="Arial" w:eastAsiaTheme="minorEastAsia" w:hAnsi="Arial" w:cs="Arial"/>
          <w:noProof/>
          <w:lang w:val="es-ES"/>
        </w:rPr>
      </w:pPr>
      <w:r w:rsidRPr="005C5D23">
        <w:rPr>
          <w:rFonts w:ascii="Arial" w:eastAsiaTheme="minorEastAsia" w:hAnsi="Arial" w:cs="Arial"/>
          <w:b/>
          <w:noProof/>
          <w:color w:val="EA5F5F"/>
          <w:lang w:val="es-ES"/>
        </w:rPr>
        <w:t>Carta de entendimiento</w:t>
      </w:r>
      <w:r w:rsidRPr="005C5D23">
        <w:rPr>
          <w:rFonts w:ascii="Arial" w:eastAsiaTheme="minorEastAsia" w:hAnsi="Arial" w:cs="Arial"/>
          <w:noProof/>
          <w:color w:val="EA5F5F"/>
          <w:lang w:val="es-ES"/>
        </w:rPr>
        <w:t>:</w:t>
      </w:r>
      <w:r w:rsidR="00800A40" w:rsidRPr="005C5D23">
        <w:rPr>
          <w:rFonts w:ascii="Arial" w:eastAsiaTheme="minorEastAsia" w:hAnsi="Arial" w:cs="Arial"/>
          <w:noProof/>
          <w:color w:val="EA5F5F"/>
          <w:lang w:val="es-ES"/>
        </w:rPr>
        <w:t xml:space="preserve"> </w:t>
      </w:r>
      <w:r w:rsidR="00800A40" w:rsidRPr="002A3614">
        <w:rPr>
          <w:rFonts w:ascii="Arial" w:eastAsiaTheme="minorEastAsia" w:hAnsi="Arial" w:cs="Arial"/>
          <w:noProof/>
          <w:lang w:val="es-ES"/>
        </w:rPr>
        <w:t>D</w:t>
      </w:r>
      <w:r w:rsidRPr="002A3614">
        <w:rPr>
          <w:rFonts w:ascii="Arial" w:eastAsiaTheme="minorEastAsia" w:hAnsi="Arial" w:cs="Arial"/>
          <w:noProof/>
          <w:lang w:val="es-ES"/>
        </w:rPr>
        <w:t>ocumento firmado por</w:t>
      </w:r>
      <w:r w:rsidR="00BA633F" w:rsidRPr="002A3614">
        <w:rPr>
          <w:rFonts w:ascii="Arial" w:eastAsiaTheme="minorEastAsia" w:hAnsi="Arial" w:cs="Arial"/>
          <w:noProof/>
          <w:lang w:val="es-ES"/>
        </w:rPr>
        <w:t>, el socio cooperante</w:t>
      </w:r>
      <w:r w:rsidR="00EE369E" w:rsidRPr="002A3614">
        <w:rPr>
          <w:rFonts w:ascii="Arial" w:eastAsiaTheme="minorEastAsia" w:hAnsi="Arial" w:cs="Arial"/>
          <w:noProof/>
          <w:lang w:val="es-ES"/>
        </w:rPr>
        <w:t xml:space="preserve">, </w:t>
      </w:r>
      <w:r w:rsidR="00BA633F" w:rsidRPr="002A3614">
        <w:rPr>
          <w:rFonts w:ascii="Arial" w:eastAsiaTheme="minorEastAsia" w:hAnsi="Arial" w:cs="Arial"/>
          <w:noProof/>
          <w:lang w:val="es-ES"/>
        </w:rPr>
        <w:t xml:space="preserve"> el socio implementador</w:t>
      </w:r>
      <w:r w:rsidR="00EE369E" w:rsidRPr="002A3614">
        <w:rPr>
          <w:rFonts w:ascii="Arial" w:eastAsiaTheme="minorEastAsia" w:hAnsi="Arial" w:cs="Arial"/>
          <w:noProof/>
          <w:lang w:val="es-ES"/>
        </w:rPr>
        <w:t xml:space="preserve"> y Vicepresidencia de la Repubilca</w:t>
      </w:r>
      <w:r w:rsidR="00552BE0" w:rsidRPr="002A3614">
        <w:rPr>
          <w:rFonts w:ascii="Arial" w:eastAsiaTheme="minorEastAsia" w:hAnsi="Arial" w:cs="Arial"/>
          <w:noProof/>
          <w:lang w:val="es-ES"/>
        </w:rPr>
        <w:t xml:space="preserve"> que detalla las disposiciones </w:t>
      </w:r>
      <w:r w:rsidR="0057657D" w:rsidRPr="002A3614">
        <w:rPr>
          <w:rFonts w:ascii="Arial" w:eastAsiaTheme="minorEastAsia" w:hAnsi="Arial" w:cs="Arial"/>
          <w:noProof/>
          <w:lang w:val="es-ES"/>
        </w:rPr>
        <w:t xml:space="preserve">y compromisos </w:t>
      </w:r>
      <w:r w:rsidR="00EE369E" w:rsidRPr="002A3614">
        <w:rPr>
          <w:rFonts w:ascii="Arial" w:eastAsiaTheme="minorEastAsia" w:hAnsi="Arial" w:cs="Arial"/>
          <w:noProof/>
          <w:lang w:val="es-ES"/>
        </w:rPr>
        <w:t xml:space="preserve">adquiridos por las partes. </w:t>
      </w:r>
    </w:p>
    <w:p w14:paraId="6FC54CFE" w14:textId="15F150E2" w:rsidR="00EE369E" w:rsidRPr="002A3614" w:rsidRDefault="00EE369E" w:rsidP="00942476">
      <w:pPr>
        <w:spacing w:after="200" w:line="360" w:lineRule="auto"/>
        <w:jc w:val="both"/>
        <w:rPr>
          <w:rFonts w:ascii="Arial" w:eastAsiaTheme="minorEastAsia" w:hAnsi="Arial" w:cs="Arial"/>
          <w:b/>
          <w:noProof/>
          <w:lang w:val="es-ES"/>
        </w:rPr>
      </w:pPr>
      <w:r w:rsidRPr="005C5D23">
        <w:rPr>
          <w:rFonts w:ascii="Arial" w:eastAsiaTheme="minorEastAsia" w:hAnsi="Arial" w:cs="Arial"/>
          <w:b/>
          <w:noProof/>
          <w:color w:val="EA5F5F"/>
          <w:lang w:val="es-ES"/>
        </w:rPr>
        <w:t xml:space="preserve">Carta de compromismo del pasante: </w:t>
      </w:r>
      <w:r w:rsidRPr="002A3614">
        <w:rPr>
          <w:rFonts w:ascii="Arial" w:eastAsiaTheme="minorEastAsia" w:hAnsi="Arial" w:cs="Arial"/>
          <w:noProof/>
          <w:lang w:val="es-ES"/>
        </w:rPr>
        <w:t xml:space="preserve">Documento firmado por el pasante que detalla las disposiciones y compromisos que adquiere el </w:t>
      </w:r>
      <w:r w:rsidR="008B43D6" w:rsidRPr="002A3614">
        <w:rPr>
          <w:rFonts w:ascii="Arial" w:eastAsiaTheme="minorEastAsia" w:hAnsi="Arial" w:cs="Arial"/>
          <w:noProof/>
          <w:lang w:val="es-ES"/>
        </w:rPr>
        <w:t xml:space="preserve">beneficiario. </w:t>
      </w:r>
    </w:p>
    <w:p w14:paraId="34C72458" w14:textId="57C93AB0" w:rsidR="00942476" w:rsidRPr="002A3614" w:rsidRDefault="00942476" w:rsidP="00942476">
      <w:pPr>
        <w:spacing w:after="200" w:line="360" w:lineRule="auto"/>
        <w:jc w:val="both"/>
        <w:rPr>
          <w:rFonts w:ascii="Arial" w:eastAsiaTheme="minorEastAsia" w:hAnsi="Arial" w:cs="Arial"/>
          <w:noProof/>
          <w:lang w:val="es-ES"/>
        </w:rPr>
      </w:pPr>
      <w:r w:rsidRPr="005C5D23">
        <w:rPr>
          <w:rFonts w:ascii="Arial" w:eastAsiaTheme="minorEastAsia" w:hAnsi="Arial" w:cs="Arial"/>
          <w:b/>
          <w:noProof/>
          <w:color w:val="EA5F5F"/>
          <w:lang w:val="es-ES"/>
        </w:rPr>
        <w:t>Constancia laboral</w:t>
      </w:r>
      <w:r w:rsidRPr="005C5D23">
        <w:rPr>
          <w:rFonts w:ascii="Arial" w:eastAsiaTheme="minorEastAsia" w:hAnsi="Arial" w:cs="Arial"/>
          <w:noProof/>
          <w:color w:val="EA5F5F"/>
          <w:lang w:val="es-ES"/>
        </w:rPr>
        <w:t xml:space="preserve">: </w:t>
      </w:r>
      <w:r w:rsidR="00800A40" w:rsidRPr="002A3614">
        <w:rPr>
          <w:rFonts w:ascii="Arial" w:eastAsiaTheme="minorEastAsia" w:hAnsi="Arial" w:cs="Arial"/>
          <w:noProof/>
          <w:lang w:val="es-ES"/>
        </w:rPr>
        <w:t>Es el d</w:t>
      </w:r>
      <w:r w:rsidRPr="002A3614">
        <w:rPr>
          <w:rFonts w:ascii="Arial" w:eastAsiaTheme="minorEastAsia" w:hAnsi="Arial" w:cs="Arial"/>
          <w:noProof/>
          <w:lang w:val="es-ES"/>
        </w:rPr>
        <w:t xml:space="preserve">ocumento que </w:t>
      </w:r>
      <w:r w:rsidR="00552BE0" w:rsidRPr="002A3614">
        <w:rPr>
          <w:rFonts w:ascii="Arial" w:eastAsiaTheme="minorEastAsia" w:hAnsi="Arial" w:cs="Arial"/>
          <w:noProof/>
          <w:lang w:val="es-ES"/>
        </w:rPr>
        <w:t>hace</w:t>
      </w:r>
      <w:r w:rsidRPr="002A3614">
        <w:rPr>
          <w:rFonts w:ascii="Arial" w:eastAsiaTheme="minorEastAsia" w:hAnsi="Arial" w:cs="Arial"/>
          <w:noProof/>
          <w:lang w:val="es-ES"/>
        </w:rPr>
        <w:t xml:space="preserve"> constatar</w:t>
      </w:r>
      <w:r w:rsidR="00552BE0" w:rsidRPr="002A3614">
        <w:rPr>
          <w:rFonts w:ascii="Arial" w:eastAsiaTheme="minorEastAsia" w:hAnsi="Arial" w:cs="Arial"/>
          <w:noProof/>
          <w:lang w:val="es-ES"/>
        </w:rPr>
        <w:t xml:space="preserve"> </w:t>
      </w:r>
      <w:r w:rsidR="009467E3" w:rsidRPr="002A3614">
        <w:rPr>
          <w:rFonts w:ascii="Arial" w:eastAsiaTheme="minorEastAsia" w:hAnsi="Arial" w:cs="Arial"/>
          <w:noProof/>
          <w:lang w:val="es-ES"/>
        </w:rPr>
        <w:t xml:space="preserve">que una persona laboró en una institución pública o privada por un período determinado de tiempo y funciones específicas. </w:t>
      </w:r>
    </w:p>
    <w:p w14:paraId="0778EA7A" w14:textId="116AF4CC" w:rsidR="00BA633F" w:rsidRPr="002A3614" w:rsidRDefault="00BA633F" w:rsidP="00942476">
      <w:pPr>
        <w:spacing w:after="200" w:line="360" w:lineRule="auto"/>
        <w:jc w:val="both"/>
        <w:rPr>
          <w:rFonts w:ascii="Arial" w:eastAsiaTheme="minorEastAsia" w:hAnsi="Arial" w:cs="Arial"/>
          <w:noProof/>
          <w:lang w:val="es-ES"/>
        </w:rPr>
      </w:pPr>
      <w:r w:rsidRPr="005C5D23">
        <w:rPr>
          <w:rFonts w:ascii="Arial" w:eastAsiaTheme="minorEastAsia" w:hAnsi="Arial" w:cs="Arial"/>
          <w:b/>
          <w:noProof/>
          <w:color w:val="EA5F5F"/>
          <w:lang w:val="es-ES"/>
        </w:rPr>
        <w:t>Empleabilidad:</w:t>
      </w:r>
      <w:r w:rsidRPr="002A3614">
        <w:rPr>
          <w:rFonts w:ascii="Arial" w:eastAsiaTheme="minorEastAsia" w:hAnsi="Arial" w:cs="Arial"/>
          <w:b/>
          <w:noProof/>
          <w:lang w:val="es-ES"/>
        </w:rPr>
        <w:t xml:space="preserve"> </w:t>
      </w:r>
      <w:r w:rsidR="00800A40" w:rsidRPr="002A3614">
        <w:rPr>
          <w:rFonts w:ascii="Arial" w:eastAsiaTheme="minorEastAsia" w:hAnsi="Arial" w:cs="Arial"/>
          <w:noProof/>
          <w:lang w:val="es-ES"/>
        </w:rPr>
        <w:t>C</w:t>
      </w:r>
      <w:r w:rsidR="00F04EFB" w:rsidRPr="002A3614">
        <w:rPr>
          <w:rFonts w:ascii="Arial" w:eastAsiaTheme="minorEastAsia" w:hAnsi="Arial" w:cs="Arial"/>
          <w:noProof/>
          <w:lang w:val="es-ES"/>
        </w:rPr>
        <w:t>onjunto de aptitudes y actitudes que permiten a una persona conseguir y conservar un empleo.</w:t>
      </w:r>
    </w:p>
    <w:p w14:paraId="783D3C83" w14:textId="73863479" w:rsidR="00942476" w:rsidRPr="002A3614" w:rsidRDefault="00942476" w:rsidP="00942476">
      <w:pPr>
        <w:spacing w:after="200" w:line="360" w:lineRule="auto"/>
        <w:jc w:val="both"/>
        <w:rPr>
          <w:rFonts w:ascii="Arial" w:eastAsiaTheme="minorEastAsia" w:hAnsi="Arial" w:cs="Arial"/>
          <w:noProof/>
          <w:lang w:val="es-ES"/>
        </w:rPr>
      </w:pPr>
      <w:r w:rsidRPr="005C5D23">
        <w:rPr>
          <w:rFonts w:ascii="Arial" w:eastAsiaTheme="minorEastAsia" w:hAnsi="Arial" w:cs="Arial"/>
          <w:b/>
          <w:noProof/>
          <w:color w:val="EA5F5F"/>
          <w:lang w:val="es-ES"/>
        </w:rPr>
        <w:t>Estipendio</w:t>
      </w:r>
      <w:r w:rsidRPr="005C5D23">
        <w:rPr>
          <w:rFonts w:ascii="Arial" w:eastAsiaTheme="minorEastAsia" w:hAnsi="Arial" w:cs="Arial"/>
          <w:noProof/>
          <w:color w:val="EA5F5F"/>
          <w:lang w:val="es-ES"/>
        </w:rPr>
        <w:t xml:space="preserve">: </w:t>
      </w:r>
      <w:r w:rsidR="00F04EFB" w:rsidRPr="002A3614">
        <w:rPr>
          <w:rFonts w:ascii="Arial" w:eastAsiaTheme="minorEastAsia" w:hAnsi="Arial" w:cs="Arial"/>
          <w:noProof/>
          <w:lang w:val="es-ES"/>
        </w:rPr>
        <w:t>Pa</w:t>
      </w:r>
      <w:r w:rsidRPr="002A3614">
        <w:rPr>
          <w:rFonts w:ascii="Arial" w:eastAsiaTheme="minorEastAsia" w:hAnsi="Arial" w:cs="Arial"/>
          <w:noProof/>
          <w:lang w:val="es-ES"/>
        </w:rPr>
        <w:t>g</w:t>
      </w:r>
      <w:r w:rsidR="00280D09" w:rsidRPr="002A3614">
        <w:rPr>
          <w:rFonts w:ascii="Arial" w:eastAsiaTheme="minorEastAsia" w:hAnsi="Arial" w:cs="Arial"/>
          <w:noProof/>
          <w:lang w:val="es-ES"/>
        </w:rPr>
        <w:t>o</w:t>
      </w:r>
      <w:r w:rsidRPr="002A3614">
        <w:rPr>
          <w:rFonts w:ascii="Arial" w:eastAsiaTheme="minorEastAsia" w:hAnsi="Arial" w:cs="Arial"/>
          <w:noProof/>
          <w:lang w:val="es-ES"/>
        </w:rPr>
        <w:t xml:space="preserve"> o remuneración económica que se </w:t>
      </w:r>
      <w:r w:rsidR="00280D09" w:rsidRPr="002A3614">
        <w:rPr>
          <w:rFonts w:ascii="Arial" w:eastAsiaTheme="minorEastAsia" w:hAnsi="Arial" w:cs="Arial"/>
          <w:noProof/>
          <w:lang w:val="es-ES"/>
        </w:rPr>
        <w:t xml:space="preserve">brinda al beneficiario durante su participación en el programa. </w:t>
      </w:r>
    </w:p>
    <w:p w14:paraId="06F4BBEF" w14:textId="1E9CE2BA" w:rsidR="00D358C8" w:rsidRPr="002A3614" w:rsidRDefault="00942476" w:rsidP="00800A40">
      <w:pPr>
        <w:spacing w:after="200" w:line="360" w:lineRule="auto"/>
        <w:jc w:val="both"/>
        <w:rPr>
          <w:rFonts w:ascii="Arial" w:eastAsiaTheme="minorEastAsia" w:hAnsi="Arial" w:cs="Arial"/>
          <w:noProof/>
          <w:lang w:val="es-ES"/>
        </w:rPr>
      </w:pPr>
      <w:r w:rsidRPr="005C5D23">
        <w:rPr>
          <w:rFonts w:ascii="Arial" w:eastAsiaTheme="minorEastAsia" w:hAnsi="Arial" w:cs="Arial"/>
          <w:b/>
          <w:noProof/>
          <w:color w:val="EA5F5F"/>
          <w:lang w:val="es-ES"/>
        </w:rPr>
        <w:t>Pasantía</w:t>
      </w:r>
      <w:r w:rsidRPr="005C5D23">
        <w:rPr>
          <w:rFonts w:ascii="Arial" w:eastAsiaTheme="minorEastAsia" w:hAnsi="Arial" w:cs="Arial"/>
          <w:noProof/>
          <w:color w:val="EA5F5F"/>
          <w:lang w:val="es-ES"/>
        </w:rPr>
        <w:t>:</w:t>
      </w:r>
      <w:r w:rsidR="00D358C8" w:rsidRPr="005C5D23">
        <w:rPr>
          <w:rFonts w:ascii="Arial" w:eastAsiaTheme="minorEastAsia" w:hAnsi="Arial" w:cs="Arial"/>
          <w:noProof/>
          <w:color w:val="EA5F5F"/>
          <w:lang w:val="es-ES"/>
        </w:rPr>
        <w:t xml:space="preserve"> </w:t>
      </w:r>
      <w:r w:rsidR="00D358C8" w:rsidRPr="002A3614">
        <w:rPr>
          <w:rFonts w:ascii="Arial" w:eastAsiaTheme="minorEastAsia" w:hAnsi="Arial" w:cs="Arial"/>
          <w:noProof/>
          <w:lang w:val="es-ES"/>
        </w:rPr>
        <w:t xml:space="preserve">Proceso </w:t>
      </w:r>
      <w:r w:rsidR="007765B4" w:rsidRPr="002A3614">
        <w:rPr>
          <w:rFonts w:ascii="Arial" w:eastAsiaTheme="minorEastAsia" w:hAnsi="Arial" w:cs="Arial"/>
          <w:noProof/>
          <w:lang w:val="es-ES"/>
        </w:rPr>
        <w:t xml:space="preserve">mediante el cual el beneficiado recibirá las herramientas técnicas, prácticas y habilitades blandas donde desarrollará experiencia para incorporarse al mercado laboral. </w:t>
      </w:r>
    </w:p>
    <w:p w14:paraId="6D57965C" w14:textId="5226B779" w:rsidR="007765B4" w:rsidRPr="002A3614" w:rsidRDefault="00942476" w:rsidP="00942476">
      <w:pPr>
        <w:spacing w:after="200" w:line="360" w:lineRule="auto"/>
        <w:jc w:val="both"/>
        <w:rPr>
          <w:rFonts w:ascii="Arial" w:eastAsiaTheme="minorEastAsia" w:hAnsi="Arial" w:cs="Arial"/>
          <w:noProof/>
          <w:lang w:val="es-ES"/>
        </w:rPr>
      </w:pPr>
      <w:r w:rsidRPr="005C5D23">
        <w:rPr>
          <w:rFonts w:ascii="Arial" w:eastAsiaTheme="minorEastAsia" w:hAnsi="Arial" w:cs="Arial"/>
          <w:b/>
          <w:noProof/>
          <w:color w:val="EA5F5F"/>
          <w:lang w:val="es-ES"/>
        </w:rPr>
        <w:t>Programa</w:t>
      </w:r>
      <w:r w:rsidRPr="005C5D23">
        <w:rPr>
          <w:rFonts w:ascii="Arial" w:eastAsiaTheme="minorEastAsia" w:hAnsi="Arial" w:cs="Arial"/>
          <w:noProof/>
          <w:color w:val="EA5F5F"/>
          <w:lang w:val="es-ES"/>
        </w:rPr>
        <w:t>:</w:t>
      </w:r>
      <w:r w:rsidRPr="002A3614">
        <w:rPr>
          <w:rFonts w:ascii="Arial" w:eastAsiaTheme="minorEastAsia" w:hAnsi="Arial" w:cs="Arial"/>
          <w:noProof/>
          <w:lang w:val="es-ES"/>
        </w:rPr>
        <w:t xml:space="preserve"> Instrumento de gobierno que brindan apoyo</w:t>
      </w:r>
      <w:r w:rsidR="007765B4" w:rsidRPr="002A3614">
        <w:rPr>
          <w:rFonts w:ascii="Arial" w:eastAsiaTheme="minorEastAsia" w:hAnsi="Arial" w:cs="Arial"/>
          <w:noProof/>
          <w:lang w:val="es-ES"/>
        </w:rPr>
        <w:t xml:space="preserve"> </w:t>
      </w:r>
      <w:r w:rsidR="007800D7" w:rsidRPr="002A3614">
        <w:rPr>
          <w:rFonts w:ascii="Arial" w:eastAsiaTheme="minorEastAsia" w:hAnsi="Arial" w:cs="Arial"/>
          <w:noProof/>
          <w:lang w:val="es-ES"/>
        </w:rPr>
        <w:t>a un sector especifico con acciones y actividades para promover el desarrollo del país y mejorar la cal</w:t>
      </w:r>
      <w:r w:rsidR="008B43D6" w:rsidRPr="002A3614">
        <w:rPr>
          <w:rFonts w:ascii="Arial" w:eastAsiaTheme="minorEastAsia" w:hAnsi="Arial" w:cs="Arial"/>
          <w:noProof/>
          <w:lang w:val="es-ES"/>
        </w:rPr>
        <w:t>idad</w:t>
      </w:r>
      <w:r w:rsidR="007800D7" w:rsidRPr="002A3614">
        <w:rPr>
          <w:rFonts w:ascii="Arial" w:eastAsiaTheme="minorEastAsia" w:hAnsi="Arial" w:cs="Arial"/>
          <w:noProof/>
          <w:lang w:val="es-ES"/>
        </w:rPr>
        <w:t xml:space="preserve"> de vida de los beneficiados. Con lo que se busca dar cumplimiento a los objetivos del Plan Nacional de Desarrollo. </w:t>
      </w:r>
    </w:p>
    <w:p w14:paraId="363CB268" w14:textId="77777777" w:rsidR="00EA34B3" w:rsidRPr="002A3614" w:rsidRDefault="00EA34B3" w:rsidP="00942476">
      <w:pPr>
        <w:spacing w:after="200" w:line="360" w:lineRule="auto"/>
        <w:jc w:val="both"/>
        <w:rPr>
          <w:rFonts w:ascii="Arial" w:eastAsiaTheme="minorEastAsia" w:hAnsi="Arial" w:cs="Arial"/>
          <w:noProof/>
          <w:lang w:val="es-ES"/>
        </w:rPr>
      </w:pPr>
    </w:p>
    <w:p w14:paraId="0B6EC895" w14:textId="7D8BCAC9" w:rsidR="00942476" w:rsidRPr="002A3614" w:rsidRDefault="00942476" w:rsidP="00942476">
      <w:pPr>
        <w:spacing w:after="200" w:line="360" w:lineRule="auto"/>
        <w:jc w:val="both"/>
        <w:rPr>
          <w:rFonts w:ascii="Arial" w:eastAsiaTheme="minorEastAsia" w:hAnsi="Arial" w:cs="Arial"/>
          <w:noProof/>
          <w:lang w:val="es-ES"/>
        </w:rPr>
      </w:pPr>
      <w:r w:rsidRPr="005C5D23">
        <w:rPr>
          <w:rFonts w:ascii="Arial" w:eastAsiaTheme="minorEastAsia" w:hAnsi="Arial" w:cs="Arial"/>
          <w:b/>
          <w:noProof/>
          <w:color w:val="EA5F5F"/>
          <w:lang w:val="es-ES"/>
        </w:rPr>
        <w:lastRenderedPageBreak/>
        <w:t>Socio Implementador</w:t>
      </w:r>
      <w:r w:rsidRPr="005C5D23">
        <w:rPr>
          <w:rFonts w:ascii="Arial" w:eastAsiaTheme="minorEastAsia" w:hAnsi="Arial" w:cs="Arial"/>
          <w:noProof/>
          <w:color w:val="EA5F5F"/>
          <w:lang w:val="es-ES"/>
        </w:rPr>
        <w:t xml:space="preserve">: </w:t>
      </w:r>
      <w:r w:rsidRPr="002A3614">
        <w:rPr>
          <w:rFonts w:ascii="Arial" w:eastAsiaTheme="minorEastAsia" w:hAnsi="Arial" w:cs="Arial"/>
          <w:noProof/>
          <w:lang w:val="es-ES"/>
        </w:rPr>
        <w:t xml:space="preserve">Organización No Gubernamental o fundación local, que </w:t>
      </w:r>
      <w:r w:rsidR="007C2997" w:rsidRPr="002A3614">
        <w:rPr>
          <w:rFonts w:ascii="Arial" w:eastAsiaTheme="minorEastAsia" w:hAnsi="Arial" w:cs="Arial"/>
          <w:noProof/>
          <w:lang w:val="es-ES"/>
        </w:rPr>
        <w:t>ejecutará</w:t>
      </w:r>
      <w:r w:rsidRPr="002A3614">
        <w:rPr>
          <w:rFonts w:ascii="Arial" w:eastAsiaTheme="minorEastAsia" w:hAnsi="Arial" w:cs="Arial"/>
          <w:noProof/>
          <w:lang w:val="es-ES"/>
        </w:rPr>
        <w:t xml:space="preserve"> la </w:t>
      </w:r>
      <w:r w:rsidR="00800A40" w:rsidRPr="002A3614">
        <w:rPr>
          <w:rFonts w:ascii="Arial" w:eastAsiaTheme="minorEastAsia" w:hAnsi="Arial" w:cs="Arial"/>
          <w:noProof/>
          <w:lang w:val="es-ES"/>
        </w:rPr>
        <w:t>impl</w:t>
      </w:r>
      <w:r w:rsidR="007800D7" w:rsidRPr="002A3614">
        <w:rPr>
          <w:rFonts w:ascii="Arial" w:eastAsiaTheme="minorEastAsia" w:hAnsi="Arial" w:cs="Arial"/>
          <w:noProof/>
          <w:lang w:val="es-ES"/>
        </w:rPr>
        <w:t>e</w:t>
      </w:r>
      <w:r w:rsidR="00800A40" w:rsidRPr="002A3614">
        <w:rPr>
          <w:rFonts w:ascii="Arial" w:eastAsiaTheme="minorEastAsia" w:hAnsi="Arial" w:cs="Arial"/>
          <w:noProof/>
          <w:lang w:val="es-ES"/>
        </w:rPr>
        <w:t xml:space="preserve">mentación del </w:t>
      </w:r>
      <w:r w:rsidRPr="002A3614">
        <w:rPr>
          <w:rFonts w:ascii="Arial" w:eastAsiaTheme="minorEastAsia" w:hAnsi="Arial" w:cs="Arial"/>
          <w:noProof/>
          <w:lang w:val="es-ES"/>
        </w:rPr>
        <w:t xml:space="preserve">programa. </w:t>
      </w:r>
    </w:p>
    <w:p w14:paraId="3411C124" w14:textId="4830812E" w:rsidR="00942476" w:rsidRPr="002A3614" w:rsidRDefault="00942476" w:rsidP="00942476">
      <w:pPr>
        <w:spacing w:after="200" w:line="360" w:lineRule="auto"/>
        <w:jc w:val="both"/>
        <w:rPr>
          <w:rFonts w:ascii="Arial" w:eastAsiaTheme="minorEastAsia" w:hAnsi="Arial" w:cs="Arial"/>
          <w:noProof/>
          <w:lang w:val="es-ES"/>
        </w:rPr>
      </w:pPr>
      <w:r w:rsidRPr="005C5D23">
        <w:rPr>
          <w:rFonts w:ascii="Arial" w:eastAsiaTheme="minorEastAsia" w:hAnsi="Arial" w:cs="Arial"/>
          <w:b/>
          <w:noProof/>
          <w:color w:val="EA5F5F"/>
          <w:lang w:val="es-ES"/>
        </w:rPr>
        <w:t xml:space="preserve">Socio cooperante: </w:t>
      </w:r>
      <w:r w:rsidRPr="002A3614">
        <w:rPr>
          <w:rFonts w:ascii="Arial" w:eastAsiaTheme="minorEastAsia" w:hAnsi="Arial" w:cs="Arial"/>
          <w:noProof/>
          <w:lang w:val="es-ES"/>
        </w:rPr>
        <w:t>Organización</w:t>
      </w:r>
      <w:r w:rsidR="00800A40" w:rsidRPr="002A3614">
        <w:rPr>
          <w:rFonts w:ascii="Arial" w:eastAsiaTheme="minorEastAsia" w:hAnsi="Arial" w:cs="Arial"/>
          <w:noProof/>
          <w:lang w:val="es-ES"/>
        </w:rPr>
        <w:t xml:space="preserve"> Nacional o Internacional que </w:t>
      </w:r>
      <w:r w:rsidR="007C2997" w:rsidRPr="002A3614">
        <w:rPr>
          <w:rFonts w:ascii="Arial" w:eastAsiaTheme="minorEastAsia" w:hAnsi="Arial" w:cs="Arial"/>
          <w:noProof/>
          <w:lang w:val="es-ES"/>
        </w:rPr>
        <w:t xml:space="preserve">financiará </w:t>
      </w:r>
      <w:r w:rsidR="00800A40" w:rsidRPr="002A3614">
        <w:rPr>
          <w:rFonts w:ascii="Arial" w:eastAsiaTheme="minorEastAsia" w:hAnsi="Arial" w:cs="Arial"/>
          <w:noProof/>
          <w:lang w:val="es-ES"/>
        </w:rPr>
        <w:t>el estipendio</w:t>
      </w:r>
      <w:r w:rsidR="007800D7" w:rsidRPr="002A3614">
        <w:rPr>
          <w:rFonts w:ascii="Arial" w:eastAsiaTheme="minorEastAsia" w:hAnsi="Arial" w:cs="Arial"/>
          <w:noProof/>
          <w:lang w:val="es-ES"/>
        </w:rPr>
        <w:t xml:space="preserve"> a</w:t>
      </w:r>
      <w:r w:rsidR="00800A40" w:rsidRPr="002A3614">
        <w:rPr>
          <w:rFonts w:ascii="Arial" w:eastAsiaTheme="minorEastAsia" w:hAnsi="Arial" w:cs="Arial"/>
          <w:noProof/>
          <w:lang w:val="es-ES"/>
        </w:rPr>
        <w:t xml:space="preserve"> las y los beneficiarios, y el presupuesto para ejecutación de becas en el marco del programa. </w:t>
      </w:r>
    </w:p>
    <w:p w14:paraId="7EDF2857" w14:textId="521B849F" w:rsidR="00781592" w:rsidRPr="002A3614" w:rsidRDefault="00781592" w:rsidP="00770826">
      <w:pPr>
        <w:spacing w:line="360" w:lineRule="auto"/>
        <w:jc w:val="both"/>
        <w:rPr>
          <w:rFonts w:ascii="Arial" w:eastAsia="Calibri" w:hAnsi="Arial" w:cs="Arial"/>
          <w:lang w:val="es-GT"/>
        </w:rPr>
      </w:pPr>
    </w:p>
    <w:p w14:paraId="04BB9AB6" w14:textId="77777777" w:rsidR="00781592" w:rsidRPr="002A3614" w:rsidRDefault="00781592" w:rsidP="00770826">
      <w:pPr>
        <w:spacing w:line="360" w:lineRule="auto"/>
        <w:jc w:val="both"/>
        <w:rPr>
          <w:rFonts w:ascii="Arial" w:eastAsia="Calibri" w:hAnsi="Arial" w:cs="Arial"/>
          <w:lang w:val="es-GT"/>
        </w:rPr>
      </w:pPr>
    </w:p>
    <w:p w14:paraId="1FF9E351" w14:textId="5049D85B" w:rsidR="003A29EA" w:rsidRPr="002A3614" w:rsidRDefault="003A29EA" w:rsidP="00770826">
      <w:pPr>
        <w:spacing w:line="360" w:lineRule="auto"/>
        <w:jc w:val="both"/>
        <w:rPr>
          <w:rFonts w:ascii="Arial" w:eastAsia="Calibri" w:hAnsi="Arial" w:cs="Arial"/>
          <w:lang w:val="es-GT"/>
        </w:rPr>
      </w:pPr>
    </w:p>
    <w:p w14:paraId="31A63CA0" w14:textId="247C63B9" w:rsidR="00B47353" w:rsidRPr="002A3614" w:rsidRDefault="00B47353" w:rsidP="00B47353">
      <w:pPr>
        <w:pStyle w:val="Ttulo2"/>
        <w:rPr>
          <w:rFonts w:ascii="Arial" w:eastAsia="Calibri" w:hAnsi="Arial" w:cs="Arial"/>
          <w:color w:val="auto"/>
          <w:sz w:val="24"/>
          <w:szCs w:val="24"/>
          <w:lang w:val="es-GT"/>
        </w:rPr>
      </w:pPr>
    </w:p>
    <w:p w14:paraId="530A688D" w14:textId="5159D9D7" w:rsidR="008F3A66" w:rsidRPr="002A3614" w:rsidRDefault="008F3A66" w:rsidP="008F3A66">
      <w:pPr>
        <w:rPr>
          <w:rFonts w:ascii="Arial" w:hAnsi="Arial" w:cs="Arial"/>
          <w:lang w:val="es-GT"/>
        </w:rPr>
      </w:pPr>
    </w:p>
    <w:p w14:paraId="7F06E72A" w14:textId="711A9ECE" w:rsidR="008F3A66" w:rsidRPr="002A3614" w:rsidRDefault="008F3A66" w:rsidP="008F3A66">
      <w:pPr>
        <w:rPr>
          <w:rFonts w:ascii="Arial" w:hAnsi="Arial" w:cs="Arial"/>
          <w:lang w:val="es-GT"/>
        </w:rPr>
      </w:pPr>
    </w:p>
    <w:p w14:paraId="07B7AAF9" w14:textId="2C26C9FB" w:rsidR="00800A40" w:rsidRPr="002A3614" w:rsidRDefault="00800A40" w:rsidP="008F3A66">
      <w:pPr>
        <w:rPr>
          <w:rFonts w:ascii="Arial" w:hAnsi="Arial" w:cs="Arial"/>
          <w:lang w:val="es-GT"/>
        </w:rPr>
      </w:pPr>
    </w:p>
    <w:p w14:paraId="671F6C83" w14:textId="77777777" w:rsidR="00800A40" w:rsidRPr="002A3614" w:rsidRDefault="00800A40" w:rsidP="008F3A66">
      <w:pPr>
        <w:rPr>
          <w:rFonts w:ascii="Arial" w:hAnsi="Arial" w:cs="Arial"/>
          <w:lang w:val="es-GT"/>
        </w:rPr>
      </w:pPr>
    </w:p>
    <w:p w14:paraId="03D7F473" w14:textId="29489B1D" w:rsidR="008F3A66" w:rsidRPr="002A3614" w:rsidRDefault="008F3A66" w:rsidP="008F3A66">
      <w:pPr>
        <w:rPr>
          <w:rFonts w:ascii="Arial" w:hAnsi="Arial" w:cs="Arial"/>
          <w:lang w:val="es-GT"/>
        </w:rPr>
      </w:pPr>
    </w:p>
    <w:p w14:paraId="617371A3" w14:textId="77777777" w:rsidR="008F3A66" w:rsidRPr="002A3614" w:rsidRDefault="008F3A66" w:rsidP="008F3A66">
      <w:pPr>
        <w:rPr>
          <w:rFonts w:ascii="Arial" w:hAnsi="Arial" w:cs="Arial"/>
          <w:lang w:val="es-GT"/>
        </w:rPr>
      </w:pPr>
    </w:p>
    <w:p w14:paraId="73AD68EA" w14:textId="77777777" w:rsidR="001309CE" w:rsidRPr="002A3614" w:rsidRDefault="001309CE">
      <w:pPr>
        <w:spacing w:after="160" w:line="259" w:lineRule="auto"/>
        <w:rPr>
          <w:rFonts w:ascii="Arial" w:eastAsia="Calibri" w:hAnsi="Arial" w:cs="Arial"/>
          <w:b/>
          <w:lang w:val="es-ES"/>
        </w:rPr>
      </w:pPr>
      <w:r w:rsidRPr="002A3614">
        <w:rPr>
          <w:rFonts w:ascii="Arial" w:eastAsia="Calibri" w:hAnsi="Arial" w:cs="Arial"/>
          <w:b/>
        </w:rPr>
        <w:br w:type="page"/>
      </w:r>
    </w:p>
    <w:p w14:paraId="5849B7F5" w14:textId="0B05AC3D" w:rsidR="00C353A4" w:rsidRPr="002A3614" w:rsidRDefault="00BA237B" w:rsidP="00EA34B3">
      <w:pPr>
        <w:pStyle w:val="Ttulo"/>
        <w:rPr>
          <w:rFonts w:ascii="Arial" w:hAnsi="Arial" w:cs="Arial"/>
          <w:color w:val="4FB3D5"/>
          <w:sz w:val="34"/>
          <w:szCs w:val="44"/>
        </w:rPr>
      </w:pPr>
      <w:bookmarkStart w:id="13" w:name="_Toc187134142"/>
      <w:r w:rsidRPr="002A3614">
        <w:rPr>
          <w:rFonts w:ascii="Arial" w:hAnsi="Arial" w:cs="Arial"/>
          <w:color w:val="4FB3D5"/>
          <w:sz w:val="34"/>
          <w:szCs w:val="44"/>
        </w:rPr>
        <w:lastRenderedPageBreak/>
        <w:t xml:space="preserve">DESCRIPCIÓN DEL </w:t>
      </w:r>
      <w:r w:rsidR="008B3387" w:rsidRPr="002A3614">
        <w:rPr>
          <w:rFonts w:ascii="Arial" w:hAnsi="Arial" w:cs="Arial"/>
          <w:color w:val="4FB3D5"/>
          <w:sz w:val="34"/>
          <w:szCs w:val="44"/>
        </w:rPr>
        <w:t>PROGRAMA</w:t>
      </w:r>
      <w:bookmarkEnd w:id="13"/>
      <w:r w:rsidR="008B3387" w:rsidRPr="002A3614">
        <w:rPr>
          <w:rFonts w:ascii="Arial" w:hAnsi="Arial" w:cs="Arial"/>
          <w:color w:val="4FB3D5"/>
          <w:sz w:val="34"/>
          <w:szCs w:val="44"/>
        </w:rPr>
        <w:t xml:space="preserve"> </w:t>
      </w:r>
    </w:p>
    <w:p w14:paraId="18A89C95" w14:textId="5D5184AB" w:rsidR="001647B4" w:rsidRPr="002A3614" w:rsidRDefault="006C1FB0" w:rsidP="00B504A4">
      <w:pPr>
        <w:spacing w:line="360" w:lineRule="auto"/>
        <w:jc w:val="both"/>
        <w:rPr>
          <w:rFonts w:ascii="Arial" w:eastAsia="Arial" w:hAnsi="Arial" w:cs="Arial"/>
        </w:rPr>
      </w:pPr>
      <w:r w:rsidRPr="002A3614">
        <w:rPr>
          <w:rFonts w:ascii="Arial" w:eastAsiaTheme="minorEastAsia" w:hAnsi="Arial" w:cs="Arial"/>
          <w:lang w:val="es-ES"/>
        </w:rPr>
        <w:t>El programa</w:t>
      </w:r>
      <w:r w:rsidR="00D479E9" w:rsidRPr="002A3614">
        <w:rPr>
          <w:rFonts w:ascii="Arial" w:eastAsiaTheme="minorEastAsia" w:hAnsi="Arial" w:cs="Arial"/>
          <w:lang w:val="es-ES"/>
        </w:rPr>
        <w:t xml:space="preserve"> “</w:t>
      </w:r>
      <w:r w:rsidR="00D479E9" w:rsidRPr="002A3614">
        <w:rPr>
          <w:rFonts w:ascii="Arial" w:eastAsiaTheme="minorEastAsia" w:hAnsi="Arial" w:cs="Arial"/>
          <w:b/>
          <w:lang w:val="es-ES"/>
        </w:rPr>
        <w:t>Oportunidades para Jóvenes Líderes</w:t>
      </w:r>
      <w:r w:rsidR="00D479E9" w:rsidRPr="002A3614">
        <w:rPr>
          <w:rFonts w:ascii="Arial" w:eastAsiaTheme="minorEastAsia" w:hAnsi="Arial" w:cs="Arial"/>
          <w:lang w:val="es-ES"/>
        </w:rPr>
        <w:t>”,</w:t>
      </w:r>
      <w:r w:rsidR="00B47353" w:rsidRPr="002A3614">
        <w:rPr>
          <w:rFonts w:ascii="Arial" w:eastAsiaTheme="minorEastAsia" w:hAnsi="Arial" w:cs="Arial"/>
          <w:lang w:val="es-ES"/>
        </w:rPr>
        <w:t xml:space="preserve"> es el resultado de la restructuración del programa Escuela de </w:t>
      </w:r>
      <w:r w:rsidR="001647B4" w:rsidRPr="002A3614">
        <w:rPr>
          <w:rFonts w:ascii="Arial" w:eastAsiaTheme="minorEastAsia" w:hAnsi="Arial" w:cs="Arial"/>
          <w:lang w:val="es-ES"/>
        </w:rPr>
        <w:t>Oportunidades, impulsado</w:t>
      </w:r>
      <w:r w:rsidR="00262DFB" w:rsidRPr="002A3614">
        <w:rPr>
          <w:rFonts w:ascii="Arial" w:eastAsiaTheme="minorEastAsia" w:hAnsi="Arial" w:cs="Arial"/>
          <w:lang w:val="es-ES"/>
        </w:rPr>
        <w:t xml:space="preserve"> desde</w:t>
      </w:r>
      <w:r w:rsidRPr="002A3614">
        <w:rPr>
          <w:rFonts w:ascii="Arial" w:eastAsiaTheme="minorEastAsia" w:hAnsi="Arial" w:cs="Arial"/>
          <w:lang w:val="es-ES"/>
        </w:rPr>
        <w:t xml:space="preserve"> </w:t>
      </w:r>
      <w:r w:rsidR="001005F9" w:rsidRPr="002A3614">
        <w:rPr>
          <w:rFonts w:ascii="Arial" w:eastAsiaTheme="minorEastAsia" w:hAnsi="Arial" w:cs="Arial"/>
          <w:lang w:val="es-ES"/>
        </w:rPr>
        <w:t>la Vicepresidencia</w:t>
      </w:r>
      <w:r w:rsidRPr="002A3614">
        <w:rPr>
          <w:rFonts w:ascii="Arial" w:eastAsiaTheme="minorEastAsia" w:hAnsi="Arial" w:cs="Arial"/>
          <w:lang w:val="es-ES"/>
        </w:rPr>
        <w:t xml:space="preserve"> de la República de </w:t>
      </w:r>
      <w:r w:rsidR="001647B4" w:rsidRPr="002A3614">
        <w:rPr>
          <w:rFonts w:ascii="Arial" w:eastAsiaTheme="minorEastAsia" w:hAnsi="Arial" w:cs="Arial"/>
          <w:lang w:val="es-ES"/>
        </w:rPr>
        <w:t xml:space="preserve">Guatemala, </w:t>
      </w:r>
      <w:r w:rsidR="00443B2F" w:rsidRPr="002A3614">
        <w:rPr>
          <w:rFonts w:ascii="Arial" w:eastAsiaTheme="minorEastAsia" w:hAnsi="Arial" w:cs="Arial"/>
          <w:lang w:val="es-ES"/>
        </w:rPr>
        <w:t>con el</w:t>
      </w:r>
      <w:r w:rsidR="00B47353" w:rsidRPr="002A3614">
        <w:rPr>
          <w:rFonts w:ascii="Arial" w:eastAsiaTheme="minorEastAsia" w:hAnsi="Arial" w:cs="Arial"/>
          <w:lang w:val="es-ES"/>
        </w:rPr>
        <w:t xml:space="preserve"> objetivo</w:t>
      </w:r>
      <w:r w:rsidRPr="002A3614">
        <w:rPr>
          <w:rFonts w:ascii="Arial" w:eastAsia="Arial" w:hAnsi="Arial" w:cs="Arial"/>
        </w:rPr>
        <w:t xml:space="preserve"> </w:t>
      </w:r>
      <w:r w:rsidR="00443B2F" w:rsidRPr="002A3614">
        <w:rPr>
          <w:rFonts w:ascii="Arial" w:eastAsia="Arial" w:hAnsi="Arial" w:cs="Arial"/>
        </w:rPr>
        <w:t>de proporcionar</w:t>
      </w:r>
      <w:r w:rsidR="00700B95" w:rsidRPr="002A3614">
        <w:rPr>
          <w:rFonts w:ascii="Arial" w:eastAsia="Arial" w:hAnsi="Arial" w:cs="Arial"/>
        </w:rPr>
        <w:t xml:space="preserve"> oportunidad</w:t>
      </w:r>
      <w:r w:rsidR="00443B2F" w:rsidRPr="002A3614">
        <w:rPr>
          <w:rFonts w:ascii="Arial" w:eastAsia="Arial" w:hAnsi="Arial" w:cs="Arial"/>
        </w:rPr>
        <w:t>es</w:t>
      </w:r>
      <w:r w:rsidR="00700B95" w:rsidRPr="002A3614">
        <w:rPr>
          <w:rFonts w:ascii="Arial" w:eastAsia="Arial" w:hAnsi="Arial" w:cs="Arial"/>
        </w:rPr>
        <w:t xml:space="preserve"> para l</w:t>
      </w:r>
      <w:r w:rsidR="001005F9" w:rsidRPr="002A3614">
        <w:rPr>
          <w:rFonts w:ascii="Arial" w:eastAsia="Arial" w:hAnsi="Arial" w:cs="Arial"/>
        </w:rPr>
        <w:t>as y lo</w:t>
      </w:r>
      <w:r w:rsidR="00700B95" w:rsidRPr="002A3614">
        <w:rPr>
          <w:rFonts w:ascii="Arial" w:eastAsia="Arial" w:hAnsi="Arial" w:cs="Arial"/>
        </w:rPr>
        <w:t>s jóvenes guatemaltec</w:t>
      </w:r>
      <w:r w:rsidR="00826031" w:rsidRPr="002A3614">
        <w:rPr>
          <w:rFonts w:ascii="Arial" w:eastAsia="Arial" w:hAnsi="Arial" w:cs="Arial"/>
        </w:rPr>
        <w:t>os en riesgo de migración irregular.</w:t>
      </w:r>
      <w:r w:rsidR="00443B2F" w:rsidRPr="002A3614">
        <w:rPr>
          <w:rFonts w:ascii="Arial" w:eastAsia="Arial" w:hAnsi="Arial" w:cs="Arial"/>
        </w:rPr>
        <w:t xml:space="preserve"> </w:t>
      </w:r>
    </w:p>
    <w:p w14:paraId="1B5B7348" w14:textId="77777777" w:rsidR="008A6388" w:rsidRPr="002A3614" w:rsidRDefault="008A6388" w:rsidP="00B504A4">
      <w:pPr>
        <w:spacing w:line="360" w:lineRule="auto"/>
        <w:jc w:val="both"/>
        <w:rPr>
          <w:rFonts w:ascii="Arial" w:eastAsia="Arial" w:hAnsi="Arial" w:cs="Arial"/>
        </w:rPr>
      </w:pPr>
    </w:p>
    <w:p w14:paraId="6DB1D31E" w14:textId="28F24158" w:rsidR="00707DA9" w:rsidRPr="002A3614" w:rsidRDefault="00443B2F" w:rsidP="008A6388">
      <w:pPr>
        <w:spacing w:after="200" w:line="360" w:lineRule="auto"/>
        <w:jc w:val="both"/>
        <w:rPr>
          <w:rFonts w:ascii="Arial" w:eastAsiaTheme="minorEastAsia" w:hAnsi="Arial" w:cs="Arial"/>
          <w:iCs/>
          <w:lang w:val="es-ES"/>
        </w:rPr>
      </w:pPr>
      <w:r w:rsidRPr="002A3614">
        <w:rPr>
          <w:rFonts w:ascii="Arial" w:eastAsia="Arial" w:hAnsi="Arial" w:cs="Arial"/>
        </w:rPr>
        <w:t xml:space="preserve">Con la actualización, se </w:t>
      </w:r>
      <w:r w:rsidRPr="002A3614">
        <w:rPr>
          <w:rFonts w:ascii="Arial" w:eastAsiaTheme="minorEastAsia" w:hAnsi="Arial" w:cs="Arial"/>
          <w:iCs/>
          <w:lang w:val="es-ES"/>
        </w:rPr>
        <w:t xml:space="preserve">descentralizó el programa, se incorporó el principio de equidad de género </w:t>
      </w:r>
      <w:r w:rsidR="008A6388" w:rsidRPr="002A3614">
        <w:rPr>
          <w:rFonts w:ascii="Arial" w:eastAsiaTheme="minorEastAsia" w:hAnsi="Arial" w:cs="Arial"/>
          <w:iCs/>
          <w:lang w:val="es-ES"/>
        </w:rPr>
        <w:t xml:space="preserve">contemplando </w:t>
      </w:r>
      <w:r w:rsidRPr="002A3614">
        <w:rPr>
          <w:rFonts w:ascii="Arial" w:eastAsiaTheme="minorEastAsia" w:hAnsi="Arial" w:cs="Arial"/>
          <w:iCs/>
          <w:lang w:val="es-ES"/>
        </w:rPr>
        <w:t>a hombres y mujeres como beneficiario</w:t>
      </w:r>
      <w:r w:rsidR="008A6388" w:rsidRPr="002A3614">
        <w:rPr>
          <w:rFonts w:ascii="Arial" w:eastAsiaTheme="minorEastAsia" w:hAnsi="Arial" w:cs="Arial"/>
          <w:iCs/>
          <w:lang w:val="es-ES"/>
        </w:rPr>
        <w:t>s</w:t>
      </w:r>
      <w:r w:rsidRPr="002A3614">
        <w:rPr>
          <w:rFonts w:ascii="Arial" w:eastAsiaTheme="minorEastAsia" w:hAnsi="Arial" w:cs="Arial"/>
          <w:iCs/>
          <w:lang w:val="es-ES"/>
        </w:rPr>
        <w:t>,</w:t>
      </w:r>
      <w:r w:rsidR="008A6388" w:rsidRPr="002A3614">
        <w:rPr>
          <w:rFonts w:ascii="Arial" w:eastAsiaTheme="minorEastAsia" w:hAnsi="Arial" w:cs="Arial"/>
          <w:iCs/>
          <w:lang w:val="es-ES"/>
        </w:rPr>
        <w:t xml:space="preserve"> se</w:t>
      </w:r>
      <w:r w:rsidRPr="002A3614">
        <w:rPr>
          <w:rFonts w:ascii="Arial" w:eastAsiaTheme="minorEastAsia" w:hAnsi="Arial" w:cs="Arial"/>
          <w:iCs/>
          <w:lang w:val="es-ES"/>
        </w:rPr>
        <w:t xml:space="preserve"> ampli</w:t>
      </w:r>
      <w:r w:rsidR="008A6388" w:rsidRPr="002A3614">
        <w:rPr>
          <w:rFonts w:ascii="Arial" w:eastAsiaTheme="minorEastAsia" w:hAnsi="Arial" w:cs="Arial"/>
          <w:iCs/>
          <w:lang w:val="es-ES"/>
        </w:rPr>
        <w:t xml:space="preserve">ó </w:t>
      </w:r>
      <w:r w:rsidRPr="002A3614">
        <w:rPr>
          <w:rFonts w:ascii="Arial" w:eastAsiaTheme="minorEastAsia" w:hAnsi="Arial" w:cs="Arial"/>
          <w:iCs/>
          <w:lang w:val="es-ES"/>
        </w:rPr>
        <w:t xml:space="preserve">el número de beneficiarios y </w:t>
      </w:r>
      <w:r w:rsidR="008A6388" w:rsidRPr="002A3614">
        <w:rPr>
          <w:rFonts w:ascii="Arial" w:eastAsiaTheme="minorEastAsia" w:hAnsi="Arial" w:cs="Arial"/>
          <w:iCs/>
          <w:lang w:val="es-ES"/>
        </w:rPr>
        <w:t xml:space="preserve">se </w:t>
      </w:r>
      <w:r w:rsidRPr="002A3614">
        <w:rPr>
          <w:rFonts w:ascii="Arial" w:eastAsiaTheme="minorEastAsia" w:hAnsi="Arial" w:cs="Arial"/>
          <w:iCs/>
          <w:lang w:val="es-ES"/>
        </w:rPr>
        <w:t>actualiz</w:t>
      </w:r>
      <w:r w:rsidR="008A6388" w:rsidRPr="002A3614">
        <w:rPr>
          <w:rFonts w:ascii="Arial" w:eastAsiaTheme="minorEastAsia" w:hAnsi="Arial" w:cs="Arial"/>
          <w:iCs/>
          <w:lang w:val="es-ES"/>
        </w:rPr>
        <w:t>ó el</w:t>
      </w:r>
      <w:r w:rsidRPr="002A3614">
        <w:rPr>
          <w:rFonts w:ascii="Arial" w:eastAsiaTheme="minorEastAsia" w:hAnsi="Arial" w:cs="Arial"/>
          <w:iCs/>
          <w:lang w:val="es-ES"/>
        </w:rPr>
        <w:t xml:space="preserve"> plan de formación</w:t>
      </w:r>
      <w:r w:rsidR="008A6388" w:rsidRPr="002A3614">
        <w:rPr>
          <w:rFonts w:ascii="Arial" w:eastAsiaTheme="minorEastAsia" w:hAnsi="Arial" w:cs="Arial"/>
          <w:iCs/>
          <w:lang w:val="es-ES"/>
        </w:rPr>
        <w:t xml:space="preserve"> de acuerdo a necesidades actuales.</w:t>
      </w:r>
    </w:p>
    <w:p w14:paraId="2C027EC1" w14:textId="6980872D" w:rsidR="00A87D15" w:rsidRPr="002A3614" w:rsidRDefault="00707DA9" w:rsidP="00707DA9">
      <w:pPr>
        <w:spacing w:line="360" w:lineRule="auto"/>
        <w:jc w:val="both"/>
        <w:rPr>
          <w:rFonts w:ascii="Arial" w:eastAsiaTheme="minorEastAsia" w:hAnsi="Arial" w:cs="Arial"/>
          <w:lang w:val="es-ES"/>
        </w:rPr>
      </w:pPr>
      <w:r w:rsidRPr="002A3614">
        <w:rPr>
          <w:rFonts w:ascii="Arial" w:eastAsia="Arial" w:hAnsi="Arial" w:cs="Arial"/>
        </w:rPr>
        <w:t>El programa,</w:t>
      </w:r>
      <w:r w:rsidR="001536B7" w:rsidRPr="002A3614">
        <w:rPr>
          <w:rFonts w:ascii="Arial" w:eastAsia="Arial" w:hAnsi="Arial" w:cs="Arial"/>
        </w:rPr>
        <w:t xml:space="preserve"> </w:t>
      </w:r>
      <w:r w:rsidR="008A6388" w:rsidRPr="002A3614">
        <w:rPr>
          <w:rFonts w:ascii="Arial" w:eastAsia="Arial" w:hAnsi="Arial" w:cs="Arial"/>
        </w:rPr>
        <w:t>es</w:t>
      </w:r>
      <w:r w:rsidR="001536B7" w:rsidRPr="002A3614">
        <w:rPr>
          <w:rFonts w:ascii="Arial" w:eastAsia="Arial" w:hAnsi="Arial" w:cs="Arial"/>
        </w:rPr>
        <w:t xml:space="preserve"> liderado </w:t>
      </w:r>
      <w:r w:rsidR="008A6388" w:rsidRPr="002A3614">
        <w:rPr>
          <w:rFonts w:ascii="Arial" w:eastAsia="Arial" w:hAnsi="Arial" w:cs="Arial"/>
        </w:rPr>
        <w:t>por la</w:t>
      </w:r>
      <w:r w:rsidR="001536B7" w:rsidRPr="002A3614">
        <w:rPr>
          <w:rFonts w:ascii="Arial" w:eastAsia="Arial" w:hAnsi="Arial" w:cs="Arial"/>
        </w:rPr>
        <w:t xml:space="preserve"> Vicepresidencia </w:t>
      </w:r>
      <w:r w:rsidR="008A6388" w:rsidRPr="002A3614">
        <w:rPr>
          <w:rFonts w:ascii="Arial" w:eastAsia="Arial" w:hAnsi="Arial" w:cs="Arial"/>
        </w:rPr>
        <w:t xml:space="preserve">de la República de Guatemala </w:t>
      </w:r>
      <w:r w:rsidR="00EB79B3" w:rsidRPr="002A3614">
        <w:rPr>
          <w:rFonts w:ascii="Arial" w:eastAsia="Arial" w:hAnsi="Arial" w:cs="Arial"/>
        </w:rPr>
        <w:t>que</w:t>
      </w:r>
      <w:r w:rsidR="001536B7" w:rsidRPr="002A3614">
        <w:rPr>
          <w:rFonts w:ascii="Arial" w:eastAsia="Arial" w:hAnsi="Arial" w:cs="Arial"/>
        </w:rPr>
        <w:t xml:space="preserve"> </w:t>
      </w:r>
      <w:r w:rsidR="00573AD2" w:rsidRPr="002A3614">
        <w:rPr>
          <w:rFonts w:ascii="Arial" w:eastAsia="Arial" w:hAnsi="Arial" w:cs="Arial"/>
        </w:rPr>
        <w:t>gestionará alianzas estratégicas con</w:t>
      </w:r>
      <w:r w:rsidR="001536B7" w:rsidRPr="002A3614">
        <w:rPr>
          <w:rFonts w:ascii="Arial" w:eastAsia="Arial" w:hAnsi="Arial" w:cs="Arial"/>
        </w:rPr>
        <w:t xml:space="preserve"> socio</w:t>
      </w:r>
      <w:r w:rsidR="008A6388" w:rsidRPr="002A3614">
        <w:rPr>
          <w:rFonts w:ascii="Arial" w:eastAsia="Arial" w:hAnsi="Arial" w:cs="Arial"/>
        </w:rPr>
        <w:t>s</w:t>
      </w:r>
      <w:r w:rsidR="001536B7" w:rsidRPr="002A3614">
        <w:rPr>
          <w:rFonts w:ascii="Arial" w:eastAsia="Arial" w:hAnsi="Arial" w:cs="Arial"/>
        </w:rPr>
        <w:t xml:space="preserve"> cooperante</w:t>
      </w:r>
      <w:r w:rsidR="008A6388" w:rsidRPr="002A3614">
        <w:rPr>
          <w:rFonts w:ascii="Arial" w:eastAsia="Arial" w:hAnsi="Arial" w:cs="Arial"/>
        </w:rPr>
        <w:t>s</w:t>
      </w:r>
      <w:r w:rsidR="001536B7" w:rsidRPr="002A3614">
        <w:rPr>
          <w:rFonts w:ascii="Arial" w:eastAsia="Arial" w:hAnsi="Arial" w:cs="Arial"/>
        </w:rPr>
        <w:t xml:space="preserve"> </w:t>
      </w:r>
      <w:r w:rsidR="008A6388" w:rsidRPr="002A3614">
        <w:rPr>
          <w:rFonts w:ascii="Arial" w:eastAsia="Arial" w:hAnsi="Arial" w:cs="Arial"/>
        </w:rPr>
        <w:t>e</w:t>
      </w:r>
      <w:r w:rsidR="001536B7" w:rsidRPr="002A3614">
        <w:rPr>
          <w:rFonts w:ascii="Arial" w:eastAsia="Arial" w:hAnsi="Arial" w:cs="Arial"/>
        </w:rPr>
        <w:t xml:space="preserve"> implementador</w:t>
      </w:r>
      <w:r w:rsidR="008A6388" w:rsidRPr="002A3614">
        <w:rPr>
          <w:rFonts w:ascii="Arial" w:eastAsia="Arial" w:hAnsi="Arial" w:cs="Arial"/>
        </w:rPr>
        <w:t>es</w:t>
      </w:r>
      <w:r w:rsidR="001536B7" w:rsidRPr="002A3614">
        <w:rPr>
          <w:rFonts w:ascii="Arial" w:eastAsia="Arial" w:hAnsi="Arial" w:cs="Arial"/>
        </w:rPr>
        <w:t xml:space="preserve"> para su </w:t>
      </w:r>
      <w:r w:rsidR="008A6388" w:rsidRPr="002A3614">
        <w:rPr>
          <w:rFonts w:ascii="Arial" w:eastAsia="Arial" w:hAnsi="Arial" w:cs="Arial"/>
        </w:rPr>
        <w:t>ejecución</w:t>
      </w:r>
      <w:r w:rsidR="00F97C94" w:rsidRPr="002A3614">
        <w:rPr>
          <w:rFonts w:ascii="Arial" w:eastAsia="Arial" w:hAnsi="Arial" w:cs="Arial"/>
        </w:rPr>
        <w:t>.</w:t>
      </w:r>
      <w:r w:rsidR="001536B7" w:rsidRPr="002A3614">
        <w:rPr>
          <w:rFonts w:ascii="Arial" w:eastAsia="Arial" w:hAnsi="Arial" w:cs="Arial"/>
        </w:rPr>
        <w:t xml:space="preserve"> </w:t>
      </w:r>
      <w:r w:rsidR="004B1C24" w:rsidRPr="002A3614">
        <w:rPr>
          <w:rFonts w:ascii="Arial" w:eastAsia="Arial" w:hAnsi="Arial" w:cs="Arial"/>
        </w:rPr>
        <w:t xml:space="preserve">El </w:t>
      </w:r>
      <w:r w:rsidR="001536B7" w:rsidRPr="002A3614">
        <w:rPr>
          <w:rFonts w:ascii="Arial" w:eastAsia="Arial" w:hAnsi="Arial" w:cs="Arial"/>
        </w:rPr>
        <w:t>objetivo</w:t>
      </w:r>
      <w:r w:rsidR="004B1C24" w:rsidRPr="002A3614">
        <w:rPr>
          <w:rFonts w:ascii="Arial" w:eastAsia="Arial" w:hAnsi="Arial" w:cs="Arial"/>
        </w:rPr>
        <w:t xml:space="preserve"> principal es</w:t>
      </w:r>
      <w:r w:rsidR="001536B7" w:rsidRPr="002A3614">
        <w:rPr>
          <w:rFonts w:ascii="Arial" w:eastAsia="Arial" w:hAnsi="Arial" w:cs="Arial"/>
        </w:rPr>
        <w:t xml:space="preserve"> el fortalecimiento integral del perfil ocupacional de los jóvenes</w:t>
      </w:r>
      <w:r w:rsidR="004208CC" w:rsidRPr="002A3614">
        <w:rPr>
          <w:rFonts w:ascii="Arial" w:eastAsia="Arial" w:hAnsi="Arial" w:cs="Arial"/>
        </w:rPr>
        <w:t xml:space="preserve"> entre 18 y 29 años,</w:t>
      </w:r>
      <w:r w:rsidR="001536B7" w:rsidRPr="002A3614">
        <w:rPr>
          <w:rFonts w:ascii="Arial" w:eastAsia="Arial" w:hAnsi="Arial" w:cs="Arial"/>
        </w:rPr>
        <w:t xml:space="preserve"> a través de una</w:t>
      </w:r>
      <w:r w:rsidRPr="002A3614">
        <w:rPr>
          <w:rFonts w:ascii="Arial" w:eastAsiaTheme="minorEastAsia" w:hAnsi="Arial" w:cs="Arial"/>
          <w:lang w:val="es-ES"/>
        </w:rPr>
        <w:t xml:space="preserve"> fase de formación </w:t>
      </w:r>
      <w:r w:rsidR="001C37AE" w:rsidRPr="002A3614">
        <w:rPr>
          <w:rFonts w:ascii="Arial" w:eastAsiaTheme="minorEastAsia" w:hAnsi="Arial" w:cs="Arial"/>
          <w:lang w:val="es-ES"/>
        </w:rPr>
        <w:t>en actividades de mayor demanda del sector empleador</w:t>
      </w:r>
      <w:r w:rsidR="004208CC" w:rsidRPr="002A3614">
        <w:rPr>
          <w:rFonts w:ascii="Arial" w:eastAsiaTheme="minorEastAsia" w:hAnsi="Arial" w:cs="Arial"/>
          <w:lang w:val="es-ES"/>
        </w:rPr>
        <w:t xml:space="preserve"> </w:t>
      </w:r>
      <w:r w:rsidRPr="002A3614">
        <w:rPr>
          <w:rFonts w:ascii="Arial" w:eastAsiaTheme="minorEastAsia" w:hAnsi="Arial" w:cs="Arial"/>
          <w:lang w:val="es-ES"/>
        </w:rPr>
        <w:t xml:space="preserve">y una fase de pasantía, </w:t>
      </w:r>
      <w:r w:rsidR="00A87D15" w:rsidRPr="002A3614">
        <w:rPr>
          <w:rFonts w:ascii="Arial" w:eastAsiaTheme="minorEastAsia" w:hAnsi="Arial" w:cs="Arial"/>
          <w:lang w:val="es-ES"/>
        </w:rPr>
        <w:t>que potencialicen sus posibilidades de empleabilidad</w:t>
      </w:r>
      <w:r w:rsidR="001309CE" w:rsidRPr="002A3614">
        <w:rPr>
          <w:rFonts w:ascii="Arial" w:eastAsiaTheme="minorEastAsia" w:hAnsi="Arial" w:cs="Arial"/>
          <w:lang w:val="es-ES"/>
        </w:rPr>
        <w:t xml:space="preserve"> a nivel nacional y en el extranjero.</w:t>
      </w:r>
      <w:r w:rsidR="00A87D15" w:rsidRPr="002A3614">
        <w:rPr>
          <w:rFonts w:ascii="Arial" w:eastAsiaTheme="minorEastAsia" w:hAnsi="Arial" w:cs="Arial"/>
          <w:lang w:val="es-ES"/>
        </w:rPr>
        <w:t xml:space="preserve"> </w:t>
      </w:r>
      <w:r w:rsidR="005716BA" w:rsidRPr="002A3614">
        <w:rPr>
          <w:rFonts w:ascii="Arial" w:eastAsiaTheme="minorEastAsia" w:hAnsi="Arial" w:cs="Arial"/>
          <w:lang w:val="es-ES"/>
        </w:rPr>
        <w:t xml:space="preserve"> </w:t>
      </w:r>
    </w:p>
    <w:p w14:paraId="0A5EC57A" w14:textId="77777777" w:rsidR="001C37AE" w:rsidRPr="002A3614" w:rsidRDefault="001C37AE" w:rsidP="00767199">
      <w:pPr>
        <w:shd w:val="clear" w:color="auto" w:fill="FFFFFF" w:themeFill="background1"/>
        <w:spacing w:line="360" w:lineRule="auto"/>
        <w:jc w:val="both"/>
        <w:rPr>
          <w:rFonts w:ascii="Arial" w:hAnsi="Arial" w:cs="Arial"/>
          <w:lang w:val="es-ES"/>
        </w:rPr>
      </w:pPr>
    </w:p>
    <w:p w14:paraId="5B6CAAAB" w14:textId="504298B3" w:rsidR="00707DA9" w:rsidRPr="002A3614" w:rsidRDefault="005716BA" w:rsidP="00767199">
      <w:pPr>
        <w:shd w:val="clear" w:color="auto" w:fill="FFFFFF" w:themeFill="background1"/>
        <w:spacing w:line="360" w:lineRule="auto"/>
        <w:jc w:val="both"/>
        <w:rPr>
          <w:rFonts w:ascii="Arial" w:eastAsiaTheme="minorEastAsia" w:hAnsi="Arial" w:cs="Arial"/>
          <w:lang w:val="es-ES"/>
        </w:rPr>
      </w:pPr>
      <w:r w:rsidRPr="002A3614">
        <w:rPr>
          <w:rFonts w:ascii="Arial" w:hAnsi="Arial" w:cs="Arial"/>
          <w:lang w:val="es-ES"/>
        </w:rPr>
        <w:t>El desempeño de las y los jóvenes será evaluado durante ambas fases del programa y se brindará seguimiento permanente.</w:t>
      </w:r>
      <w:r w:rsidR="00767199" w:rsidRPr="002A3614">
        <w:rPr>
          <w:rFonts w:ascii="Arial" w:eastAsiaTheme="minorEastAsia" w:hAnsi="Arial" w:cs="Arial"/>
          <w:lang w:val="es-ES"/>
        </w:rPr>
        <w:t xml:space="preserve"> Al</w:t>
      </w:r>
      <w:r w:rsidR="00707DA9" w:rsidRPr="002A3614">
        <w:rPr>
          <w:rFonts w:ascii="Arial" w:eastAsiaTheme="minorEastAsia" w:hAnsi="Arial" w:cs="Arial"/>
          <w:lang w:val="es-ES"/>
        </w:rPr>
        <w:t xml:space="preserve"> concluir la</w:t>
      </w:r>
      <w:r w:rsidR="00767199" w:rsidRPr="002A3614">
        <w:rPr>
          <w:rFonts w:ascii="Arial" w:eastAsiaTheme="minorEastAsia" w:hAnsi="Arial" w:cs="Arial"/>
          <w:lang w:val="es-ES"/>
        </w:rPr>
        <w:t>s</w:t>
      </w:r>
      <w:r w:rsidR="00707DA9" w:rsidRPr="002A3614">
        <w:rPr>
          <w:rFonts w:ascii="Arial" w:eastAsiaTheme="minorEastAsia" w:hAnsi="Arial" w:cs="Arial"/>
          <w:lang w:val="es-ES"/>
        </w:rPr>
        <w:t xml:space="preserve"> pasantía</w:t>
      </w:r>
      <w:r w:rsidRPr="002A3614">
        <w:rPr>
          <w:rFonts w:ascii="Arial" w:eastAsiaTheme="minorEastAsia" w:hAnsi="Arial" w:cs="Arial"/>
          <w:lang w:val="es-ES"/>
        </w:rPr>
        <w:t>s</w:t>
      </w:r>
      <w:r w:rsidR="00707DA9" w:rsidRPr="002A3614">
        <w:rPr>
          <w:rFonts w:ascii="Arial" w:eastAsiaTheme="minorEastAsia" w:hAnsi="Arial" w:cs="Arial"/>
          <w:lang w:val="es-ES"/>
        </w:rPr>
        <w:t xml:space="preserve"> los jóvenes recibirán una constancia laboral</w:t>
      </w:r>
      <w:r w:rsidR="00767199" w:rsidRPr="002A3614">
        <w:rPr>
          <w:rFonts w:ascii="Arial" w:eastAsiaTheme="minorEastAsia" w:hAnsi="Arial" w:cs="Arial"/>
          <w:lang w:val="es-ES"/>
        </w:rPr>
        <w:t>.</w:t>
      </w:r>
    </w:p>
    <w:p w14:paraId="201D8984" w14:textId="77777777" w:rsidR="00EB5730" w:rsidRPr="002A3614" w:rsidRDefault="00EB5730" w:rsidP="00EB5730">
      <w:pPr>
        <w:spacing w:line="360" w:lineRule="auto"/>
        <w:jc w:val="both"/>
        <w:rPr>
          <w:rFonts w:ascii="Arial" w:eastAsiaTheme="majorEastAsia" w:hAnsi="Arial" w:cs="Arial"/>
        </w:rPr>
      </w:pPr>
    </w:p>
    <w:p w14:paraId="29690F60" w14:textId="127070AA" w:rsidR="001536B7" w:rsidRPr="002A3614" w:rsidRDefault="004208CC" w:rsidP="00707DA9">
      <w:pPr>
        <w:spacing w:line="360" w:lineRule="auto"/>
        <w:jc w:val="both"/>
        <w:rPr>
          <w:rFonts w:ascii="Arial" w:eastAsiaTheme="majorEastAsia" w:hAnsi="Arial" w:cs="Arial"/>
        </w:rPr>
      </w:pPr>
      <w:r w:rsidRPr="002A3614">
        <w:rPr>
          <w:rFonts w:ascii="Arial" w:eastAsiaTheme="majorEastAsia" w:hAnsi="Arial" w:cs="Arial"/>
        </w:rPr>
        <w:t>El horario de l</w:t>
      </w:r>
      <w:r w:rsidR="00EB5730" w:rsidRPr="002A3614">
        <w:rPr>
          <w:rFonts w:ascii="Arial" w:eastAsiaTheme="majorEastAsia" w:hAnsi="Arial" w:cs="Arial"/>
        </w:rPr>
        <w:t>as capacitaciones y pasantías será definido de acuerdo a las condiciones de cada departamento.</w:t>
      </w:r>
    </w:p>
    <w:p w14:paraId="4681EF17" w14:textId="7E1D9FC6" w:rsidR="00573AD2" w:rsidRPr="002A3614" w:rsidRDefault="00CC2564" w:rsidP="00573AD2">
      <w:pPr>
        <w:spacing w:line="360" w:lineRule="auto"/>
        <w:jc w:val="both"/>
        <w:rPr>
          <w:rFonts w:ascii="Arial" w:eastAsia="Arial" w:hAnsi="Arial" w:cs="Arial"/>
        </w:rPr>
      </w:pPr>
      <w:r w:rsidRPr="002A3614">
        <w:rPr>
          <w:rFonts w:ascii="Arial" w:hAnsi="Arial" w:cs="Arial"/>
        </w:rPr>
        <w:t xml:space="preserve">Con la implementación </w:t>
      </w:r>
      <w:r w:rsidR="005716BA" w:rsidRPr="002A3614">
        <w:rPr>
          <w:rFonts w:ascii="Arial" w:hAnsi="Arial" w:cs="Arial"/>
        </w:rPr>
        <w:t>de Oportunidades para Jóvenes Líderes</w:t>
      </w:r>
      <w:r w:rsidRPr="002A3614">
        <w:rPr>
          <w:rFonts w:ascii="Arial" w:hAnsi="Arial" w:cs="Arial"/>
        </w:rPr>
        <w:t xml:space="preserve"> la Vicepresidencia de Guatemala, busca </w:t>
      </w:r>
      <w:r w:rsidR="005716BA" w:rsidRPr="002A3614">
        <w:rPr>
          <w:rFonts w:ascii="Arial" w:hAnsi="Arial" w:cs="Arial"/>
        </w:rPr>
        <w:t>brindar un apoyo concreto y tangible a la juventud guatemalteca</w:t>
      </w:r>
      <w:r w:rsidR="004B1C24" w:rsidRPr="002A3614">
        <w:rPr>
          <w:rFonts w:ascii="Arial" w:hAnsi="Arial" w:cs="Arial"/>
        </w:rPr>
        <w:t>,</w:t>
      </w:r>
      <w:r w:rsidR="004208CC" w:rsidRPr="002A3614">
        <w:rPr>
          <w:rFonts w:ascii="Arial" w:hAnsi="Arial" w:cs="Arial"/>
        </w:rPr>
        <w:t xml:space="preserve"> </w:t>
      </w:r>
      <w:r w:rsidR="00CB45EA" w:rsidRPr="002A3614">
        <w:rPr>
          <w:rFonts w:ascii="Arial" w:hAnsi="Arial" w:cs="Arial"/>
        </w:rPr>
        <w:t>principalmente del área rural y zonas fronterizas</w:t>
      </w:r>
      <w:r w:rsidR="004B1C24" w:rsidRPr="002A3614">
        <w:rPr>
          <w:rFonts w:ascii="Arial" w:hAnsi="Arial" w:cs="Arial"/>
        </w:rPr>
        <w:t>, al facilitar herramientas y experiencia laboral comprobable.</w:t>
      </w:r>
    </w:p>
    <w:p w14:paraId="45047B0B" w14:textId="57F13846" w:rsidR="00942476" w:rsidRPr="002A3614" w:rsidRDefault="00942476" w:rsidP="00573AD2">
      <w:pPr>
        <w:spacing w:line="360" w:lineRule="auto"/>
        <w:jc w:val="both"/>
        <w:rPr>
          <w:rFonts w:ascii="Arial" w:eastAsia="Arial" w:hAnsi="Arial" w:cs="Arial"/>
        </w:rPr>
      </w:pPr>
    </w:p>
    <w:p w14:paraId="0FF20F25" w14:textId="77777777" w:rsidR="00942476" w:rsidRPr="002A3614" w:rsidRDefault="00942476" w:rsidP="00EA34B3">
      <w:pPr>
        <w:pStyle w:val="Ttulo"/>
        <w:rPr>
          <w:rFonts w:ascii="Arial" w:hAnsi="Arial" w:cs="Arial"/>
          <w:color w:val="4FB3D5"/>
          <w:sz w:val="34"/>
          <w:szCs w:val="44"/>
        </w:rPr>
      </w:pPr>
      <w:bookmarkStart w:id="14" w:name="_Toc187134143"/>
      <w:r w:rsidRPr="002A3614">
        <w:rPr>
          <w:rFonts w:ascii="Arial" w:hAnsi="Arial" w:cs="Arial"/>
          <w:color w:val="4FB3D5"/>
          <w:sz w:val="34"/>
          <w:szCs w:val="44"/>
        </w:rPr>
        <w:lastRenderedPageBreak/>
        <w:t>OBJETIVOS</w:t>
      </w:r>
      <w:bookmarkEnd w:id="14"/>
      <w:r w:rsidRPr="002A3614">
        <w:rPr>
          <w:rFonts w:ascii="Arial" w:hAnsi="Arial" w:cs="Arial"/>
          <w:color w:val="4FB3D5"/>
          <w:sz w:val="34"/>
          <w:szCs w:val="44"/>
        </w:rPr>
        <w:t xml:space="preserve"> </w:t>
      </w:r>
    </w:p>
    <w:p w14:paraId="543BBC8E" w14:textId="77777777" w:rsidR="00942476" w:rsidRPr="002A3614" w:rsidRDefault="00942476" w:rsidP="00942476">
      <w:pPr>
        <w:rPr>
          <w:rFonts w:ascii="Arial" w:hAnsi="Arial" w:cs="Arial"/>
          <w:lang w:val="es-ES"/>
        </w:rPr>
      </w:pPr>
    </w:p>
    <w:p w14:paraId="12BD83AF" w14:textId="77777777" w:rsidR="00942476" w:rsidRPr="005C5D23" w:rsidRDefault="00942476" w:rsidP="00EA34B3">
      <w:pPr>
        <w:pStyle w:val="Ttulo3"/>
        <w:rPr>
          <w:rFonts w:ascii="Arial" w:eastAsiaTheme="minorEastAsia" w:hAnsi="Arial" w:cs="Arial"/>
          <w:color w:val="EA5F5F"/>
        </w:rPr>
      </w:pPr>
      <w:bookmarkStart w:id="15" w:name="_Toc187134144"/>
      <w:r w:rsidRPr="005C5D23">
        <w:rPr>
          <w:rFonts w:ascii="Arial" w:eastAsiaTheme="minorEastAsia" w:hAnsi="Arial" w:cs="Arial"/>
          <w:color w:val="EA5F5F"/>
        </w:rPr>
        <w:t>OBJETIVO GENERAL</w:t>
      </w:r>
      <w:bookmarkEnd w:id="15"/>
    </w:p>
    <w:p w14:paraId="0B7179DD" w14:textId="77777777" w:rsidR="00942476" w:rsidRPr="002A3614" w:rsidRDefault="00942476" w:rsidP="00942476">
      <w:pPr>
        <w:rPr>
          <w:rFonts w:ascii="Arial" w:hAnsi="Arial" w:cs="Arial"/>
          <w:lang w:val="es-ES"/>
        </w:rPr>
      </w:pPr>
    </w:p>
    <w:p w14:paraId="5E467EB1" w14:textId="3D1C22E6" w:rsidR="00227C72" w:rsidRPr="002A3614" w:rsidRDefault="00942476" w:rsidP="0057657D">
      <w:pPr>
        <w:spacing w:line="360" w:lineRule="auto"/>
        <w:ind w:left="360"/>
        <w:jc w:val="both"/>
        <w:rPr>
          <w:rFonts w:ascii="Arial" w:eastAsiaTheme="minorEastAsia" w:hAnsi="Arial" w:cs="Arial"/>
          <w:lang w:val="es-ES"/>
        </w:rPr>
      </w:pPr>
      <w:r w:rsidRPr="002A3614">
        <w:rPr>
          <w:rFonts w:ascii="Arial" w:eastAsiaTheme="minorEastAsia" w:hAnsi="Arial" w:cs="Arial"/>
          <w:lang w:val="es-ES"/>
        </w:rPr>
        <w:t xml:space="preserve">Fortalecer el perfil ocupacional de jóvenes, prioritariamente </w:t>
      </w:r>
      <w:r w:rsidR="00227C72" w:rsidRPr="002A3614">
        <w:rPr>
          <w:rFonts w:ascii="Arial" w:eastAsiaTheme="minorEastAsia" w:hAnsi="Arial" w:cs="Arial"/>
          <w:lang w:val="es-ES"/>
        </w:rPr>
        <w:t>de áreas rurales y fronterizas</w:t>
      </w:r>
      <w:r w:rsidRPr="002A3614">
        <w:rPr>
          <w:rFonts w:ascii="Arial" w:eastAsiaTheme="minorEastAsia" w:hAnsi="Arial" w:cs="Arial"/>
          <w:lang w:val="es-ES"/>
        </w:rPr>
        <w:t xml:space="preserve">, entre los 18 a 29 años, a través de un programa de pasantías que les brinde experiencia laboral y promueva el desarrollo de competencias </w:t>
      </w:r>
      <w:r w:rsidR="00227C72" w:rsidRPr="002A3614">
        <w:rPr>
          <w:rFonts w:ascii="Arial" w:eastAsiaTheme="minorEastAsia" w:hAnsi="Arial" w:cs="Arial"/>
          <w:lang w:val="es-ES"/>
        </w:rPr>
        <w:t xml:space="preserve">que respondan a las principales demandas y necesidades del sector empleador, </w:t>
      </w:r>
      <w:r w:rsidRPr="002A3614">
        <w:rPr>
          <w:rFonts w:ascii="Arial" w:eastAsiaTheme="minorEastAsia" w:hAnsi="Arial" w:cs="Arial"/>
          <w:lang w:val="es-ES"/>
        </w:rPr>
        <w:t>para potenciar su inserción en el mercado y contribuir a disminuir la posibilidad de migración irregular</w:t>
      </w:r>
      <w:r w:rsidR="00227C72" w:rsidRPr="002A3614">
        <w:rPr>
          <w:rFonts w:ascii="Arial" w:eastAsiaTheme="minorEastAsia" w:hAnsi="Arial" w:cs="Arial"/>
          <w:lang w:val="es-ES"/>
        </w:rPr>
        <w:t>.</w:t>
      </w:r>
    </w:p>
    <w:p w14:paraId="51BD92F3" w14:textId="77777777" w:rsidR="00942476" w:rsidRPr="002A3614" w:rsidRDefault="00942476" w:rsidP="00942476">
      <w:pPr>
        <w:spacing w:line="360" w:lineRule="auto"/>
        <w:jc w:val="both"/>
        <w:rPr>
          <w:rFonts w:ascii="Arial" w:eastAsia="Calibri" w:hAnsi="Arial" w:cs="Arial"/>
          <w:lang w:val="es-ES"/>
        </w:rPr>
      </w:pPr>
    </w:p>
    <w:p w14:paraId="70BB5C46" w14:textId="77777777" w:rsidR="00942476" w:rsidRPr="005C5D23" w:rsidRDefault="00942476" w:rsidP="00EA34B3">
      <w:pPr>
        <w:pStyle w:val="Ttulo3"/>
        <w:rPr>
          <w:rFonts w:ascii="Arial" w:eastAsiaTheme="minorEastAsia" w:hAnsi="Arial" w:cs="Arial"/>
          <w:color w:val="EA5F5F"/>
        </w:rPr>
      </w:pPr>
      <w:bookmarkStart w:id="16" w:name="_Toc187134145"/>
      <w:r w:rsidRPr="005C5D23">
        <w:rPr>
          <w:rFonts w:ascii="Arial" w:eastAsiaTheme="minorEastAsia" w:hAnsi="Arial" w:cs="Arial"/>
          <w:color w:val="EA5F5F"/>
        </w:rPr>
        <w:t>OBJETIVOS ESPECIFICOS</w:t>
      </w:r>
      <w:bookmarkEnd w:id="16"/>
    </w:p>
    <w:p w14:paraId="5ECFEE20" w14:textId="77777777" w:rsidR="00942476" w:rsidRPr="002A3614" w:rsidRDefault="00942476" w:rsidP="00942476">
      <w:pPr>
        <w:spacing w:line="360" w:lineRule="auto"/>
        <w:ind w:firstLine="360"/>
        <w:jc w:val="both"/>
        <w:rPr>
          <w:rFonts w:ascii="Arial" w:eastAsiaTheme="minorEastAsia" w:hAnsi="Arial" w:cs="Arial"/>
          <w:b/>
          <w:lang w:val="es-ES"/>
        </w:rPr>
      </w:pPr>
    </w:p>
    <w:p w14:paraId="69EF35D6" w14:textId="0C37DD08" w:rsidR="00942476" w:rsidRPr="002A3614" w:rsidRDefault="00942476" w:rsidP="00942476">
      <w:pPr>
        <w:numPr>
          <w:ilvl w:val="0"/>
          <w:numId w:val="3"/>
        </w:numPr>
        <w:spacing w:line="360" w:lineRule="auto"/>
        <w:contextualSpacing/>
        <w:jc w:val="both"/>
        <w:rPr>
          <w:rFonts w:ascii="Arial" w:eastAsiaTheme="minorEastAsia" w:hAnsi="Arial" w:cs="Arial"/>
          <w:lang w:val="es-ES"/>
        </w:rPr>
      </w:pPr>
      <w:r w:rsidRPr="002A3614">
        <w:rPr>
          <w:rFonts w:ascii="Arial" w:eastAsiaTheme="minorEastAsia" w:hAnsi="Arial" w:cs="Arial"/>
          <w:lang w:val="es-ES"/>
        </w:rPr>
        <w:t>Capacitar a jóvenes</w:t>
      </w:r>
      <w:r w:rsidR="00227C72" w:rsidRPr="002A3614">
        <w:rPr>
          <w:rFonts w:ascii="Arial" w:eastAsiaTheme="minorEastAsia" w:hAnsi="Arial" w:cs="Arial"/>
          <w:lang w:val="es-ES"/>
        </w:rPr>
        <w:t xml:space="preserve"> en actividades laborales de mayor demanda del mercado nacional e internacional actual</w:t>
      </w:r>
      <w:r w:rsidR="000F5E8A" w:rsidRPr="002A3614">
        <w:rPr>
          <w:rFonts w:ascii="Arial" w:eastAsiaTheme="minorEastAsia" w:hAnsi="Arial" w:cs="Arial"/>
          <w:lang w:val="es-ES"/>
        </w:rPr>
        <w:t xml:space="preserve"> y en habilidades blandas.</w:t>
      </w:r>
    </w:p>
    <w:p w14:paraId="18F14862" w14:textId="77777777" w:rsidR="00942476" w:rsidRPr="002A3614" w:rsidRDefault="00942476" w:rsidP="00942476">
      <w:pPr>
        <w:spacing w:line="360" w:lineRule="auto"/>
        <w:ind w:left="720"/>
        <w:contextualSpacing/>
        <w:jc w:val="both"/>
        <w:rPr>
          <w:rFonts w:ascii="Arial" w:eastAsiaTheme="minorEastAsia" w:hAnsi="Arial" w:cs="Arial"/>
          <w:lang w:val="es-ES"/>
        </w:rPr>
      </w:pPr>
    </w:p>
    <w:p w14:paraId="7B7291D1" w14:textId="77777777" w:rsidR="00942476" w:rsidRPr="002A3614" w:rsidRDefault="00942476" w:rsidP="00942476">
      <w:pPr>
        <w:numPr>
          <w:ilvl w:val="0"/>
          <w:numId w:val="3"/>
        </w:numPr>
        <w:spacing w:line="360" w:lineRule="auto"/>
        <w:contextualSpacing/>
        <w:jc w:val="both"/>
        <w:rPr>
          <w:rFonts w:ascii="Arial" w:eastAsiaTheme="minorEastAsia" w:hAnsi="Arial" w:cs="Arial"/>
          <w:lang w:val="es-ES"/>
        </w:rPr>
      </w:pPr>
      <w:r w:rsidRPr="002A3614">
        <w:rPr>
          <w:rFonts w:ascii="Arial" w:eastAsiaTheme="minorEastAsia" w:hAnsi="Arial" w:cs="Arial"/>
          <w:lang w:val="es-ES"/>
        </w:rPr>
        <w:t xml:space="preserve">Establecer alianzas con organizaciones del sector público y privado para que cada pasante, tenga una experiencia de empleo formal. </w:t>
      </w:r>
    </w:p>
    <w:p w14:paraId="7661C550" w14:textId="667F098F" w:rsidR="00942476" w:rsidRPr="002A3614" w:rsidRDefault="00942476" w:rsidP="00227C72">
      <w:pPr>
        <w:spacing w:line="360" w:lineRule="auto"/>
        <w:jc w:val="both"/>
        <w:rPr>
          <w:rFonts w:ascii="Arial" w:eastAsiaTheme="minorEastAsia" w:hAnsi="Arial" w:cs="Arial"/>
          <w:lang w:val="es-ES"/>
        </w:rPr>
      </w:pPr>
      <w:r w:rsidRPr="002A3614">
        <w:rPr>
          <w:rFonts w:ascii="Arial" w:eastAsiaTheme="minorEastAsia" w:hAnsi="Arial" w:cs="Arial"/>
          <w:lang w:val="es-ES"/>
        </w:rPr>
        <w:t xml:space="preserve"> </w:t>
      </w:r>
    </w:p>
    <w:p w14:paraId="55855D2B" w14:textId="1E71CE0D" w:rsidR="00337E0E" w:rsidRPr="002A3614" w:rsidRDefault="00942476" w:rsidP="00BA633F">
      <w:pPr>
        <w:numPr>
          <w:ilvl w:val="0"/>
          <w:numId w:val="3"/>
        </w:numPr>
        <w:spacing w:line="360" w:lineRule="auto"/>
        <w:contextualSpacing/>
        <w:jc w:val="both"/>
        <w:rPr>
          <w:rFonts w:ascii="Arial" w:eastAsiaTheme="minorEastAsia" w:hAnsi="Arial" w:cs="Arial"/>
          <w:lang w:val="es-ES"/>
        </w:rPr>
      </w:pPr>
      <w:r w:rsidRPr="002A3614">
        <w:rPr>
          <w:rFonts w:ascii="Arial" w:eastAsiaTheme="minorEastAsia" w:hAnsi="Arial" w:cs="Arial"/>
          <w:lang w:val="es-ES"/>
        </w:rPr>
        <w:t xml:space="preserve">Sistematizar la experiencia y las lecciones aprendidas para mejorar y extender el programa, promoviendo la inclusión desde los principios de equidad e igualdad. </w:t>
      </w:r>
      <w:r w:rsidR="004A3E1B" w:rsidRPr="002A3614">
        <w:rPr>
          <w:rFonts w:ascii="Arial" w:eastAsia="Calibri" w:hAnsi="Arial" w:cs="Arial"/>
          <w:lang w:val="es-GT"/>
        </w:rPr>
        <w:br w:type="page"/>
      </w:r>
    </w:p>
    <w:p w14:paraId="6AEE6E01" w14:textId="0B1CB13F" w:rsidR="00B11E62" w:rsidRPr="002A3614" w:rsidRDefault="00A76443" w:rsidP="00EA34B3">
      <w:pPr>
        <w:pStyle w:val="Ttulo"/>
        <w:rPr>
          <w:rFonts w:ascii="Arial" w:hAnsi="Arial" w:cs="Arial"/>
          <w:color w:val="4FB3D5"/>
          <w:sz w:val="34"/>
          <w:szCs w:val="44"/>
        </w:rPr>
      </w:pPr>
      <w:bookmarkStart w:id="17" w:name="_Toc187134146"/>
      <w:r w:rsidRPr="002A3614">
        <w:rPr>
          <w:rFonts w:ascii="Arial" w:hAnsi="Arial" w:cs="Arial"/>
          <w:color w:val="4FB3D5"/>
          <w:sz w:val="34"/>
          <w:szCs w:val="44"/>
        </w:rPr>
        <w:lastRenderedPageBreak/>
        <w:t>ACTORES</w:t>
      </w:r>
      <w:r w:rsidR="004C5280" w:rsidRPr="002A3614">
        <w:rPr>
          <w:rFonts w:ascii="Arial" w:hAnsi="Arial" w:cs="Arial"/>
          <w:color w:val="4FB3D5"/>
          <w:sz w:val="34"/>
          <w:szCs w:val="44"/>
        </w:rPr>
        <w:t xml:space="preserve"> </w:t>
      </w:r>
      <w:r w:rsidR="00781592" w:rsidRPr="002A3614">
        <w:rPr>
          <w:rFonts w:ascii="Arial" w:hAnsi="Arial" w:cs="Arial"/>
          <w:color w:val="4FB3D5"/>
          <w:sz w:val="34"/>
          <w:szCs w:val="44"/>
        </w:rPr>
        <w:t xml:space="preserve"> Y </w:t>
      </w:r>
      <w:r w:rsidRPr="002A3614">
        <w:rPr>
          <w:rFonts w:ascii="Arial" w:hAnsi="Arial" w:cs="Arial"/>
          <w:color w:val="4FB3D5"/>
          <w:sz w:val="34"/>
          <w:szCs w:val="44"/>
        </w:rPr>
        <w:t>ROLES</w:t>
      </w:r>
      <w:bookmarkEnd w:id="17"/>
    </w:p>
    <w:p w14:paraId="265BB75E" w14:textId="4D3F2A1A" w:rsidR="00A76443" w:rsidRPr="005C5D23" w:rsidRDefault="00B11E62" w:rsidP="00E64695">
      <w:pPr>
        <w:pStyle w:val="Ttulo3"/>
        <w:rPr>
          <w:rFonts w:ascii="Arial" w:eastAsiaTheme="minorEastAsia" w:hAnsi="Arial" w:cs="Arial"/>
          <w:color w:val="EA5F5F"/>
        </w:rPr>
      </w:pPr>
      <w:bookmarkStart w:id="18" w:name="_Toc187134147"/>
      <w:r w:rsidRPr="005C5D23">
        <w:rPr>
          <w:rFonts w:ascii="Arial" w:eastAsiaTheme="minorEastAsia" w:hAnsi="Arial" w:cs="Arial"/>
          <w:color w:val="EA5F5F"/>
        </w:rPr>
        <w:t>ENTE RECTOR</w:t>
      </w:r>
      <w:bookmarkEnd w:id="18"/>
    </w:p>
    <w:p w14:paraId="27966299" w14:textId="77777777" w:rsidR="00A76443" w:rsidRPr="002A3614" w:rsidRDefault="00A76443" w:rsidP="00A76443">
      <w:pPr>
        <w:spacing w:line="276" w:lineRule="auto"/>
        <w:rPr>
          <w:rFonts w:ascii="Arial" w:eastAsiaTheme="minorEastAsia" w:hAnsi="Arial" w:cs="Arial"/>
          <w:b/>
          <w:lang w:val="es-ES"/>
        </w:rPr>
      </w:pPr>
    </w:p>
    <w:p w14:paraId="18DA3686" w14:textId="1E020302" w:rsidR="00AA510A" w:rsidRPr="002A3614" w:rsidRDefault="00A76443" w:rsidP="002730AD">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b/>
          <w:noProof/>
          <w:lang w:val="es-ES"/>
        </w:rPr>
        <w:t>Vicepresiden</w:t>
      </w:r>
      <w:r w:rsidR="00900D65" w:rsidRPr="002A3614">
        <w:rPr>
          <w:rFonts w:ascii="Arial" w:eastAsiaTheme="minorEastAsia" w:hAnsi="Arial" w:cs="Arial"/>
          <w:b/>
          <w:noProof/>
          <w:lang w:val="es-ES"/>
        </w:rPr>
        <w:t>cia</w:t>
      </w:r>
      <w:r w:rsidRPr="002A3614">
        <w:rPr>
          <w:rFonts w:ascii="Arial" w:eastAsiaTheme="minorEastAsia" w:hAnsi="Arial" w:cs="Arial"/>
          <w:b/>
          <w:noProof/>
          <w:lang w:val="es-ES"/>
        </w:rPr>
        <w:t xml:space="preserve"> de la República de Guatemala. </w:t>
      </w:r>
    </w:p>
    <w:p w14:paraId="7EEA1DA8" w14:textId="6F9CEE87" w:rsidR="00D75A76" w:rsidRPr="002A3614" w:rsidRDefault="00D75A76" w:rsidP="00D75A76">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noProof/>
          <w:lang w:val="es-ES"/>
        </w:rPr>
        <w:t>Responsable de definir los lineamientos generales del progr</w:t>
      </w:r>
      <w:r w:rsidR="00B853CB" w:rsidRPr="002A3614">
        <w:rPr>
          <w:rFonts w:ascii="Arial" w:eastAsiaTheme="minorEastAsia" w:hAnsi="Arial" w:cs="Arial"/>
          <w:noProof/>
          <w:lang w:val="es-ES"/>
        </w:rPr>
        <w:t>a</w:t>
      </w:r>
      <w:r w:rsidRPr="002A3614">
        <w:rPr>
          <w:rFonts w:ascii="Arial" w:eastAsiaTheme="minorEastAsia" w:hAnsi="Arial" w:cs="Arial"/>
          <w:noProof/>
          <w:lang w:val="es-ES"/>
        </w:rPr>
        <w:t>ma, facilita la coordinación inte</w:t>
      </w:r>
      <w:r w:rsidR="0029095A" w:rsidRPr="002A3614">
        <w:rPr>
          <w:rFonts w:ascii="Arial" w:eastAsiaTheme="minorEastAsia" w:hAnsi="Arial" w:cs="Arial"/>
          <w:noProof/>
          <w:lang w:val="es-ES"/>
        </w:rPr>
        <w:t>rinstitucion</w:t>
      </w:r>
      <w:r w:rsidRPr="002A3614">
        <w:rPr>
          <w:rFonts w:ascii="Arial" w:eastAsiaTheme="minorEastAsia" w:hAnsi="Arial" w:cs="Arial"/>
          <w:noProof/>
          <w:lang w:val="es-ES"/>
        </w:rPr>
        <w:t xml:space="preserve">al en los diversos actores, seguimiento del cumplimiento de objetivos institucionales. </w:t>
      </w:r>
    </w:p>
    <w:p w14:paraId="160B16D4" w14:textId="77777777" w:rsidR="00D75A76" w:rsidRPr="002A3614" w:rsidRDefault="00D75A76" w:rsidP="0014449F">
      <w:pPr>
        <w:spacing w:after="200" w:line="360" w:lineRule="auto"/>
        <w:ind w:left="720"/>
        <w:contextualSpacing/>
        <w:jc w:val="both"/>
        <w:rPr>
          <w:rFonts w:ascii="Arial" w:eastAsiaTheme="minorEastAsia" w:hAnsi="Arial" w:cs="Arial"/>
          <w:b/>
          <w:noProof/>
          <w:lang w:val="es-ES"/>
        </w:rPr>
      </w:pPr>
    </w:p>
    <w:p w14:paraId="3F171E2B" w14:textId="5BDBDC9B" w:rsidR="00AA510A" w:rsidRPr="002A3614" w:rsidRDefault="00344710" w:rsidP="0014449F">
      <w:pPr>
        <w:spacing w:after="200" w:line="360" w:lineRule="auto"/>
        <w:ind w:left="720"/>
        <w:contextualSpacing/>
        <w:jc w:val="both"/>
        <w:rPr>
          <w:rFonts w:ascii="Arial" w:eastAsiaTheme="minorEastAsia" w:hAnsi="Arial" w:cs="Arial"/>
          <w:noProof/>
          <w:lang w:val="es-ES"/>
        </w:rPr>
      </w:pPr>
      <w:r w:rsidRPr="002A3614">
        <w:rPr>
          <w:rFonts w:ascii="Arial" w:eastAsiaTheme="minorEastAsia" w:hAnsi="Arial" w:cs="Arial"/>
          <w:noProof/>
          <w:lang w:val="es-ES"/>
        </w:rPr>
        <w:t>P</w:t>
      </w:r>
      <w:r w:rsidR="00AA510A" w:rsidRPr="002A3614">
        <w:rPr>
          <w:rFonts w:ascii="Arial" w:eastAsiaTheme="minorEastAsia" w:hAnsi="Arial" w:cs="Arial"/>
          <w:noProof/>
          <w:lang w:val="es-ES"/>
        </w:rPr>
        <w:t>rincipales funciones</w:t>
      </w:r>
      <w:r w:rsidR="004C5FFF" w:rsidRPr="002A3614">
        <w:rPr>
          <w:rFonts w:ascii="Arial" w:eastAsiaTheme="minorEastAsia" w:hAnsi="Arial" w:cs="Arial"/>
          <w:noProof/>
          <w:lang w:val="es-ES"/>
        </w:rPr>
        <w:t xml:space="preserve"> y responsabilidades:</w:t>
      </w:r>
    </w:p>
    <w:p w14:paraId="42CA2FBB" w14:textId="010A87C9" w:rsidR="00073238" w:rsidRPr="002A3614" w:rsidRDefault="008C3890" w:rsidP="00073238">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Liderar</w:t>
      </w:r>
      <w:r w:rsidR="00073238" w:rsidRPr="002A3614">
        <w:rPr>
          <w:rFonts w:ascii="Arial" w:eastAsiaTheme="minorEastAsia" w:hAnsi="Arial" w:cs="Arial"/>
          <w:noProof/>
          <w:lang w:val="es-ES"/>
        </w:rPr>
        <w:t xml:space="preserve"> y establecer lineamientos y prioridades de acuerdo a los objetivos del programa.</w:t>
      </w:r>
    </w:p>
    <w:p w14:paraId="7F82FE42" w14:textId="1CAB1AD3" w:rsidR="00AA510A" w:rsidRPr="002A3614" w:rsidRDefault="00073238" w:rsidP="00C20D94">
      <w:pPr>
        <w:pStyle w:val="Prrafodelista"/>
        <w:numPr>
          <w:ilvl w:val="0"/>
          <w:numId w:val="7"/>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Brindar</w:t>
      </w:r>
      <w:r w:rsidR="00AA510A" w:rsidRPr="002A3614">
        <w:rPr>
          <w:rFonts w:ascii="Arial" w:eastAsiaTheme="minorEastAsia" w:hAnsi="Arial" w:cs="Arial"/>
          <w:noProof/>
          <w:lang w:val="es-ES"/>
        </w:rPr>
        <w:t xml:space="preserve"> seguimiento a los avances y resultados</w:t>
      </w:r>
      <w:r w:rsidRPr="002A3614">
        <w:rPr>
          <w:rFonts w:ascii="Arial" w:eastAsiaTheme="minorEastAsia" w:hAnsi="Arial" w:cs="Arial"/>
          <w:noProof/>
          <w:lang w:val="es-ES"/>
        </w:rPr>
        <w:t>.</w:t>
      </w:r>
    </w:p>
    <w:p w14:paraId="681BBD9E" w14:textId="77777777" w:rsidR="00AA510A" w:rsidRPr="002A3614" w:rsidRDefault="00AA510A" w:rsidP="00C20D94">
      <w:pPr>
        <w:pStyle w:val="Prrafodelista"/>
        <w:numPr>
          <w:ilvl w:val="0"/>
          <w:numId w:val="7"/>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Realizar acercamientos con actores clave para establecer alianzas estratégicas que apoyen al programa. </w:t>
      </w:r>
    </w:p>
    <w:p w14:paraId="1D05D2FB" w14:textId="0BF07099" w:rsidR="00AA510A" w:rsidRPr="002A3614" w:rsidRDefault="00AA510A" w:rsidP="00C20D94">
      <w:pPr>
        <w:pStyle w:val="Prrafodelista"/>
        <w:numPr>
          <w:ilvl w:val="0"/>
          <w:numId w:val="7"/>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Identificar y seleccionar al socio implementador en coordinación con </w:t>
      </w:r>
      <w:r w:rsidR="000F5E8A" w:rsidRPr="002A3614">
        <w:rPr>
          <w:rFonts w:ascii="Arial" w:eastAsiaTheme="minorEastAsia" w:hAnsi="Arial" w:cs="Arial"/>
          <w:noProof/>
          <w:lang w:val="es-ES"/>
        </w:rPr>
        <w:t>el socio cooperante.</w:t>
      </w:r>
    </w:p>
    <w:p w14:paraId="0C4E9751" w14:textId="646AA2AA" w:rsidR="00AA510A" w:rsidRPr="002A3614" w:rsidRDefault="00AA510A" w:rsidP="00C20D94">
      <w:pPr>
        <w:pStyle w:val="Prrafodelista"/>
        <w:numPr>
          <w:ilvl w:val="0"/>
          <w:numId w:val="7"/>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Establecer lineamientos y prioridades temáticas para la elaboración del pensum por parte del socio implementa</w:t>
      </w:r>
      <w:r w:rsidR="00397B76" w:rsidRPr="002A3614">
        <w:rPr>
          <w:rFonts w:ascii="Arial" w:eastAsiaTheme="minorEastAsia" w:hAnsi="Arial" w:cs="Arial"/>
          <w:noProof/>
          <w:lang w:val="es-ES"/>
        </w:rPr>
        <w:t>do</w:t>
      </w:r>
      <w:r w:rsidRPr="002A3614">
        <w:rPr>
          <w:rFonts w:ascii="Arial" w:eastAsiaTheme="minorEastAsia" w:hAnsi="Arial" w:cs="Arial"/>
          <w:noProof/>
          <w:lang w:val="es-ES"/>
        </w:rPr>
        <w:t>r.</w:t>
      </w:r>
    </w:p>
    <w:p w14:paraId="41EA9C57" w14:textId="4B78F9C9" w:rsidR="004C5280" w:rsidRPr="002A3614" w:rsidRDefault="009E377A" w:rsidP="00B11E62">
      <w:pPr>
        <w:pStyle w:val="Prrafodelista"/>
        <w:numPr>
          <w:ilvl w:val="0"/>
          <w:numId w:val="7"/>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Seleccionar departamento donde se implementará el programa</w:t>
      </w:r>
    </w:p>
    <w:p w14:paraId="6807C611" w14:textId="5A0A181F" w:rsidR="0029095A" w:rsidRPr="002A3614" w:rsidRDefault="004C5FFF" w:rsidP="002730AD">
      <w:pPr>
        <w:pStyle w:val="Prrafodelista"/>
        <w:numPr>
          <w:ilvl w:val="0"/>
          <w:numId w:val="7"/>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Suscribir cartas de entendimiento interinstitucional con el socio cooperante y el socio implementador</w:t>
      </w:r>
      <w:r w:rsidR="000D2041" w:rsidRPr="002A3614">
        <w:rPr>
          <w:rFonts w:ascii="Arial" w:eastAsiaTheme="minorEastAsia" w:hAnsi="Arial" w:cs="Arial"/>
          <w:noProof/>
          <w:lang w:val="es-ES"/>
        </w:rPr>
        <w:t xml:space="preserve"> (ver anexo 3). </w:t>
      </w:r>
    </w:p>
    <w:p w14:paraId="504C4303" w14:textId="18B3BD8F" w:rsidR="002D4C50" w:rsidRPr="002A3614" w:rsidRDefault="002D4C50" w:rsidP="002D4C50">
      <w:pPr>
        <w:pStyle w:val="Prrafodelista"/>
        <w:spacing w:after="200" w:line="360" w:lineRule="auto"/>
        <w:ind w:left="1068"/>
        <w:jc w:val="both"/>
        <w:rPr>
          <w:rFonts w:ascii="Arial" w:eastAsiaTheme="minorEastAsia" w:hAnsi="Arial" w:cs="Arial"/>
          <w:noProof/>
          <w:lang w:val="es-ES"/>
        </w:rPr>
      </w:pPr>
    </w:p>
    <w:p w14:paraId="427BC6E7" w14:textId="218A6F5A" w:rsidR="002D4C50" w:rsidRPr="002A3614" w:rsidRDefault="002D4C50" w:rsidP="002D4C50">
      <w:pPr>
        <w:pStyle w:val="Prrafodelista"/>
        <w:spacing w:after="200" w:line="360" w:lineRule="auto"/>
        <w:ind w:left="1068"/>
        <w:jc w:val="both"/>
        <w:rPr>
          <w:rFonts w:ascii="Arial" w:eastAsiaTheme="minorEastAsia" w:hAnsi="Arial" w:cs="Arial"/>
          <w:noProof/>
          <w:lang w:val="es-ES"/>
        </w:rPr>
      </w:pPr>
    </w:p>
    <w:p w14:paraId="56DE8498" w14:textId="31919E33" w:rsidR="002D4C50" w:rsidRPr="002A3614" w:rsidRDefault="002D4C50" w:rsidP="002D4C50">
      <w:pPr>
        <w:pStyle w:val="Prrafodelista"/>
        <w:spacing w:after="200" w:line="360" w:lineRule="auto"/>
        <w:ind w:left="1068"/>
        <w:jc w:val="both"/>
        <w:rPr>
          <w:rFonts w:ascii="Arial" w:eastAsiaTheme="minorEastAsia" w:hAnsi="Arial" w:cs="Arial"/>
          <w:noProof/>
          <w:lang w:val="es-ES"/>
        </w:rPr>
      </w:pPr>
    </w:p>
    <w:p w14:paraId="3A6EE258" w14:textId="4AEE1F50" w:rsidR="002D4C50" w:rsidRPr="002A3614" w:rsidRDefault="002D4C50" w:rsidP="002D4C50">
      <w:pPr>
        <w:pStyle w:val="Prrafodelista"/>
        <w:spacing w:after="200" w:line="360" w:lineRule="auto"/>
        <w:ind w:left="1068"/>
        <w:jc w:val="both"/>
        <w:rPr>
          <w:rFonts w:ascii="Arial" w:eastAsiaTheme="minorEastAsia" w:hAnsi="Arial" w:cs="Arial"/>
          <w:noProof/>
          <w:lang w:val="es-ES"/>
        </w:rPr>
      </w:pPr>
    </w:p>
    <w:p w14:paraId="39EDC61D" w14:textId="77777777" w:rsidR="005C5D23" w:rsidRDefault="005C5D23" w:rsidP="002D4C50">
      <w:pPr>
        <w:pStyle w:val="Prrafodelista"/>
        <w:spacing w:after="200" w:line="360" w:lineRule="auto"/>
        <w:ind w:left="1068"/>
        <w:jc w:val="both"/>
        <w:rPr>
          <w:rFonts w:ascii="Arial" w:eastAsiaTheme="minorEastAsia" w:hAnsi="Arial" w:cs="Arial"/>
          <w:noProof/>
          <w:lang w:val="es-ES"/>
        </w:rPr>
      </w:pPr>
    </w:p>
    <w:p w14:paraId="3E5CF7C8" w14:textId="77777777" w:rsidR="005C5D23" w:rsidRPr="002A3614" w:rsidRDefault="005C5D23" w:rsidP="002D4C50">
      <w:pPr>
        <w:pStyle w:val="Prrafodelista"/>
        <w:spacing w:after="200" w:line="360" w:lineRule="auto"/>
        <w:ind w:left="1068"/>
        <w:jc w:val="both"/>
        <w:rPr>
          <w:rFonts w:ascii="Arial" w:eastAsiaTheme="minorEastAsia" w:hAnsi="Arial" w:cs="Arial"/>
          <w:noProof/>
          <w:lang w:val="es-ES"/>
        </w:rPr>
      </w:pPr>
    </w:p>
    <w:p w14:paraId="76CE4866" w14:textId="77777777" w:rsidR="00EA34B3" w:rsidRPr="002A3614" w:rsidRDefault="00EA34B3" w:rsidP="002D4C50">
      <w:pPr>
        <w:pStyle w:val="Prrafodelista"/>
        <w:spacing w:after="200" w:line="360" w:lineRule="auto"/>
        <w:ind w:left="1068"/>
        <w:jc w:val="both"/>
        <w:rPr>
          <w:rFonts w:ascii="Arial" w:eastAsiaTheme="minorEastAsia" w:hAnsi="Arial" w:cs="Arial"/>
          <w:noProof/>
          <w:lang w:val="es-ES"/>
        </w:rPr>
      </w:pPr>
    </w:p>
    <w:p w14:paraId="1427D6F1" w14:textId="62B1E2B2" w:rsidR="00EA34B3" w:rsidRPr="005C5D23" w:rsidRDefault="00EA34B3" w:rsidP="00EA34B3">
      <w:pPr>
        <w:pStyle w:val="Ttulo3"/>
        <w:rPr>
          <w:rFonts w:ascii="Arial" w:eastAsiaTheme="minorEastAsia" w:hAnsi="Arial" w:cs="Arial"/>
          <w:color w:val="EA5F5F"/>
        </w:rPr>
      </w:pPr>
      <w:r w:rsidRPr="005C5D23">
        <w:rPr>
          <w:rFonts w:ascii="Arial" w:eastAsiaTheme="minorEastAsia" w:hAnsi="Arial" w:cs="Arial"/>
          <w:color w:val="EA5F5F"/>
        </w:rPr>
        <w:lastRenderedPageBreak/>
        <w:t xml:space="preserve">SOCIO IMPLEMENTADOR </w:t>
      </w:r>
    </w:p>
    <w:p w14:paraId="45C1C816" w14:textId="77777777" w:rsidR="00EA34B3" w:rsidRPr="002A3614" w:rsidRDefault="00EA34B3" w:rsidP="00EA34B3">
      <w:pPr>
        <w:rPr>
          <w:rFonts w:ascii="Arial" w:hAnsi="Arial" w:cs="Arial"/>
          <w:lang w:val="es-ES"/>
        </w:rPr>
      </w:pPr>
    </w:p>
    <w:p w14:paraId="574BE3B0" w14:textId="5ACA0B7E" w:rsidR="00D81A8A" w:rsidRPr="002A3614" w:rsidRDefault="00ED4B72" w:rsidP="00085AAA">
      <w:p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Responsable de la ejecución, sistematización, monitoreo y evaluación</w:t>
      </w:r>
      <w:r w:rsidR="009033F0" w:rsidRPr="002A3614">
        <w:rPr>
          <w:rFonts w:ascii="Arial" w:eastAsiaTheme="minorEastAsia" w:hAnsi="Arial" w:cs="Arial"/>
          <w:noProof/>
          <w:lang w:val="es-ES"/>
        </w:rPr>
        <w:t xml:space="preserve"> </w:t>
      </w:r>
      <w:r w:rsidRPr="002A3614">
        <w:rPr>
          <w:rFonts w:ascii="Arial" w:eastAsiaTheme="minorEastAsia" w:hAnsi="Arial" w:cs="Arial"/>
          <w:noProof/>
          <w:lang w:val="es-ES"/>
        </w:rPr>
        <w:t xml:space="preserve">del programa. Será elegido en coordinación </w:t>
      </w:r>
      <w:r w:rsidR="00085AAA" w:rsidRPr="002A3614">
        <w:rPr>
          <w:rFonts w:ascii="Arial" w:eastAsiaTheme="minorEastAsia" w:hAnsi="Arial" w:cs="Arial"/>
          <w:noProof/>
          <w:lang w:val="es-ES"/>
        </w:rPr>
        <w:t>entre el socio cooperante y la</w:t>
      </w:r>
      <w:r w:rsidRPr="002A3614">
        <w:rPr>
          <w:rFonts w:ascii="Arial" w:eastAsiaTheme="minorEastAsia" w:hAnsi="Arial" w:cs="Arial"/>
          <w:noProof/>
          <w:lang w:val="es-ES"/>
        </w:rPr>
        <w:t xml:space="preserve"> Vicepresidencia de la República.</w:t>
      </w:r>
    </w:p>
    <w:p w14:paraId="2530BFC0" w14:textId="1F747C4E" w:rsidR="00ED4B72" w:rsidRPr="002A3614" w:rsidRDefault="00344710" w:rsidP="002730AD">
      <w:pPr>
        <w:spacing w:after="200" w:line="360" w:lineRule="auto"/>
        <w:ind w:firstLine="708"/>
        <w:contextualSpacing/>
        <w:jc w:val="both"/>
        <w:rPr>
          <w:rFonts w:ascii="Arial" w:eastAsiaTheme="minorEastAsia" w:hAnsi="Arial" w:cs="Arial"/>
          <w:noProof/>
          <w:lang w:val="es-ES"/>
        </w:rPr>
      </w:pPr>
      <w:r w:rsidRPr="002A3614">
        <w:rPr>
          <w:rFonts w:ascii="Arial" w:eastAsiaTheme="minorEastAsia" w:hAnsi="Arial" w:cs="Arial"/>
          <w:noProof/>
          <w:lang w:val="es-ES"/>
        </w:rPr>
        <w:t>P</w:t>
      </w:r>
      <w:r w:rsidR="00ED4B72" w:rsidRPr="002A3614">
        <w:rPr>
          <w:rFonts w:ascii="Arial" w:eastAsiaTheme="minorEastAsia" w:hAnsi="Arial" w:cs="Arial"/>
          <w:noProof/>
          <w:lang w:val="es-ES"/>
        </w:rPr>
        <w:t>rincipales funciones</w:t>
      </w:r>
      <w:r w:rsidR="002D4C50" w:rsidRPr="002A3614">
        <w:rPr>
          <w:rFonts w:ascii="Arial" w:eastAsiaTheme="minorEastAsia" w:hAnsi="Arial" w:cs="Arial"/>
          <w:b/>
          <w:noProof/>
          <w:lang w:val="es-ES"/>
        </w:rPr>
        <w:t xml:space="preserve"> </w:t>
      </w:r>
      <w:r w:rsidR="002D4C50" w:rsidRPr="002A3614">
        <w:rPr>
          <w:rFonts w:ascii="Arial" w:eastAsiaTheme="minorEastAsia" w:hAnsi="Arial" w:cs="Arial"/>
          <w:noProof/>
          <w:lang w:val="es-ES"/>
        </w:rPr>
        <w:t>y responsabilidades:</w:t>
      </w:r>
    </w:p>
    <w:p w14:paraId="7F52FE6C" w14:textId="60252637" w:rsidR="00525C26" w:rsidRPr="002A3614" w:rsidRDefault="00900D65" w:rsidP="00C20D94">
      <w:pPr>
        <w:pStyle w:val="Prrafodelista"/>
        <w:numPr>
          <w:ilvl w:val="0"/>
          <w:numId w:val="20"/>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Elaborar y presentar plan de trabajo. (incluye cronograma, presupuesto, plan de monitoreo y evaluación)</w:t>
      </w:r>
      <w:r w:rsidR="008068FC" w:rsidRPr="002A3614">
        <w:rPr>
          <w:rFonts w:ascii="Arial" w:eastAsiaTheme="minorEastAsia" w:hAnsi="Arial" w:cs="Arial"/>
          <w:noProof/>
          <w:lang w:val="es-ES"/>
        </w:rPr>
        <w:t xml:space="preserve"> </w:t>
      </w:r>
    </w:p>
    <w:p w14:paraId="09BD1056" w14:textId="77777777" w:rsidR="00525C26" w:rsidRPr="002A3614" w:rsidRDefault="00900D65" w:rsidP="00C20D94">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Elaborar plan de formación (pensum y metodología)</w:t>
      </w:r>
    </w:p>
    <w:p w14:paraId="13DCAE53" w14:textId="7AFF81D2" w:rsidR="00525C26" w:rsidRPr="002A3614" w:rsidRDefault="00900D65" w:rsidP="00C20D94">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Monitoreo</w:t>
      </w:r>
      <w:r w:rsidR="00ED4B72" w:rsidRPr="002A3614">
        <w:rPr>
          <w:rFonts w:ascii="Arial" w:eastAsiaTheme="minorEastAsia" w:hAnsi="Arial" w:cs="Arial"/>
          <w:noProof/>
          <w:lang w:val="es-ES"/>
        </w:rPr>
        <w:t>,</w:t>
      </w:r>
      <w:r w:rsidRPr="002A3614">
        <w:rPr>
          <w:rFonts w:ascii="Arial" w:eastAsiaTheme="minorEastAsia" w:hAnsi="Arial" w:cs="Arial"/>
          <w:noProof/>
          <w:lang w:val="es-ES"/>
        </w:rPr>
        <w:t xml:space="preserve"> evaluación, sistematización del programa</w:t>
      </w:r>
      <w:r w:rsidR="00ED4B72" w:rsidRPr="002A3614">
        <w:rPr>
          <w:rFonts w:ascii="Arial" w:eastAsiaTheme="minorEastAsia" w:hAnsi="Arial" w:cs="Arial"/>
          <w:noProof/>
          <w:lang w:val="es-ES"/>
        </w:rPr>
        <w:t xml:space="preserve"> y buenas prácticas. </w:t>
      </w:r>
    </w:p>
    <w:p w14:paraId="10CA3909" w14:textId="7413FE98" w:rsidR="00ED4B72" w:rsidRPr="002A3614" w:rsidRDefault="00ED4B72" w:rsidP="00C20D94">
      <w:pPr>
        <w:pStyle w:val="Prrafodelista"/>
        <w:numPr>
          <w:ilvl w:val="0"/>
          <w:numId w:val="12"/>
        </w:numPr>
        <w:spacing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Elaborar informes de avances e informe final solicitados por el socio cooperante. </w:t>
      </w:r>
    </w:p>
    <w:p w14:paraId="2D1F9375" w14:textId="63EA60BB" w:rsidR="00525C26" w:rsidRPr="002A3614" w:rsidRDefault="00525C26" w:rsidP="00C20D94">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Env</w:t>
      </w:r>
      <w:r w:rsidR="0057657D" w:rsidRPr="002A3614">
        <w:rPr>
          <w:rFonts w:ascii="Arial" w:eastAsiaTheme="minorEastAsia" w:hAnsi="Arial" w:cs="Arial"/>
          <w:noProof/>
          <w:lang w:val="es-ES"/>
        </w:rPr>
        <w:t>ió</w:t>
      </w:r>
      <w:r w:rsidRPr="002A3614">
        <w:rPr>
          <w:rFonts w:ascii="Arial" w:eastAsiaTheme="minorEastAsia" w:hAnsi="Arial" w:cs="Arial"/>
          <w:noProof/>
          <w:lang w:val="es-ES"/>
        </w:rPr>
        <w:t xml:space="preserve"> de informes a Vicepresidencia. </w:t>
      </w:r>
    </w:p>
    <w:p w14:paraId="44EAEC1E" w14:textId="3E67F7FB" w:rsidR="000635C2" w:rsidRPr="002A3614" w:rsidRDefault="000635C2" w:rsidP="00C20D94">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Elaborar</w:t>
      </w:r>
      <w:r w:rsidR="00073238" w:rsidRPr="002A3614">
        <w:rPr>
          <w:rFonts w:ascii="Arial" w:eastAsiaTheme="minorEastAsia" w:hAnsi="Arial" w:cs="Arial"/>
          <w:noProof/>
          <w:lang w:val="es-ES"/>
        </w:rPr>
        <w:t xml:space="preserve"> y</w:t>
      </w:r>
      <w:r w:rsidRPr="002A3614">
        <w:rPr>
          <w:rFonts w:ascii="Arial" w:eastAsiaTheme="minorEastAsia" w:hAnsi="Arial" w:cs="Arial"/>
          <w:noProof/>
          <w:lang w:val="es-ES"/>
        </w:rPr>
        <w:t xml:space="preserve"> socializar convocatoria abierta</w:t>
      </w:r>
      <w:r w:rsidR="00073238" w:rsidRPr="002A3614">
        <w:rPr>
          <w:rFonts w:ascii="Arial" w:eastAsiaTheme="minorEastAsia" w:hAnsi="Arial" w:cs="Arial"/>
          <w:noProof/>
          <w:lang w:val="es-ES"/>
        </w:rPr>
        <w:t>.</w:t>
      </w:r>
    </w:p>
    <w:p w14:paraId="2F0C2429" w14:textId="454A0C84" w:rsidR="002730AD" w:rsidRPr="002A3614" w:rsidRDefault="000635C2" w:rsidP="00942476">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Recibir y seleccionar la papelería de los interesados.</w:t>
      </w:r>
    </w:p>
    <w:p w14:paraId="1CD48F2B" w14:textId="2ECEFB58" w:rsidR="004C5FFF" w:rsidRPr="002A3614" w:rsidRDefault="004C5FFF" w:rsidP="004C5FFF">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Suscribir carta de entendimiento interinstitucional con Vicepresidencia y el socio </w:t>
      </w:r>
      <w:r w:rsidR="008C13A6" w:rsidRPr="002A3614">
        <w:rPr>
          <w:rFonts w:ascii="Arial" w:eastAsiaTheme="minorEastAsia" w:hAnsi="Arial" w:cs="Arial"/>
          <w:noProof/>
          <w:lang w:val="es-ES"/>
        </w:rPr>
        <w:t>cooperante</w:t>
      </w:r>
      <w:r w:rsidR="00090624" w:rsidRPr="002A3614">
        <w:rPr>
          <w:rFonts w:ascii="Arial" w:eastAsiaTheme="minorEastAsia" w:hAnsi="Arial" w:cs="Arial"/>
          <w:noProof/>
          <w:lang w:val="es-ES"/>
        </w:rPr>
        <w:t xml:space="preserve"> (ver anexo 3).</w:t>
      </w:r>
    </w:p>
    <w:p w14:paraId="44CF024A" w14:textId="52D18BD6" w:rsidR="004C5FFF" w:rsidRPr="002A3614" w:rsidRDefault="004C5FFF" w:rsidP="004C5FFF">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Suscribir carta de compromiso con el pasante y </w:t>
      </w:r>
      <w:r w:rsidR="00163028" w:rsidRPr="002A3614">
        <w:rPr>
          <w:rFonts w:ascii="Arial" w:eastAsiaTheme="minorEastAsia" w:hAnsi="Arial" w:cs="Arial"/>
          <w:noProof/>
          <w:lang w:val="es-ES"/>
        </w:rPr>
        <w:t>socio</w:t>
      </w:r>
      <w:r w:rsidRPr="002A3614">
        <w:rPr>
          <w:rFonts w:ascii="Arial" w:eastAsiaTheme="minorEastAsia" w:hAnsi="Arial" w:cs="Arial"/>
          <w:noProof/>
          <w:lang w:val="es-ES"/>
        </w:rPr>
        <w:t>s estratégicos</w:t>
      </w:r>
      <w:r w:rsidR="007A4559" w:rsidRPr="002A3614">
        <w:rPr>
          <w:rFonts w:ascii="Arial" w:eastAsiaTheme="minorEastAsia" w:hAnsi="Arial" w:cs="Arial"/>
          <w:noProof/>
          <w:lang w:val="es-ES"/>
        </w:rPr>
        <w:t xml:space="preserve"> (ver anexo 2).</w:t>
      </w:r>
    </w:p>
    <w:p w14:paraId="4BEE5FDE" w14:textId="4AAEFB4E" w:rsidR="002D4C50" w:rsidRPr="002A3614" w:rsidRDefault="002D4C50" w:rsidP="004C5FFF">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Sistematización de buenas prácticas</w:t>
      </w:r>
    </w:p>
    <w:p w14:paraId="0424DBE4" w14:textId="77777777" w:rsidR="002730AD" w:rsidRPr="002A3614" w:rsidRDefault="002730AD" w:rsidP="0014449F">
      <w:pPr>
        <w:pStyle w:val="Prrafodelista"/>
        <w:spacing w:after="200" w:line="360" w:lineRule="auto"/>
        <w:jc w:val="both"/>
        <w:rPr>
          <w:rFonts w:ascii="Arial" w:eastAsiaTheme="minorEastAsia" w:hAnsi="Arial" w:cs="Arial"/>
          <w:noProof/>
          <w:lang w:val="es-ES"/>
        </w:rPr>
      </w:pPr>
    </w:p>
    <w:p w14:paraId="2F68C54C" w14:textId="77777777" w:rsidR="00525C26" w:rsidRPr="002A3614" w:rsidRDefault="00525C26" w:rsidP="0014449F">
      <w:pPr>
        <w:pStyle w:val="Prrafodelista"/>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Requisitos básicos para el socio: </w:t>
      </w:r>
    </w:p>
    <w:p w14:paraId="198E44E0" w14:textId="2AFFED66" w:rsidR="00525C26" w:rsidRPr="002A3614" w:rsidRDefault="00525C26" w:rsidP="0029095A">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Ser una ONG, asociación, fundación, cooperativa sin fines de lucro, entre otros, debidamente inscrita en el órgano correspondiente</w:t>
      </w:r>
      <w:r w:rsidR="0029095A" w:rsidRPr="002A3614">
        <w:rPr>
          <w:rFonts w:ascii="Arial" w:eastAsiaTheme="minorEastAsia" w:hAnsi="Arial" w:cs="Arial"/>
          <w:noProof/>
          <w:lang w:val="es-ES"/>
        </w:rPr>
        <w:t>.  S</w:t>
      </w:r>
      <w:r w:rsidRPr="002A3614">
        <w:rPr>
          <w:rFonts w:ascii="Arial" w:eastAsiaTheme="minorEastAsia" w:hAnsi="Arial" w:cs="Arial"/>
          <w:noProof/>
          <w:lang w:val="es-ES"/>
        </w:rPr>
        <w:t>u fin primordial debe ser el bienestar social.</w:t>
      </w:r>
    </w:p>
    <w:p w14:paraId="01F4FF60" w14:textId="77777777" w:rsidR="00525C26" w:rsidRPr="002A3614" w:rsidRDefault="00525C26" w:rsidP="00C20D94">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Tener mínimo 6 meses de existencia previo a la implementación del programa.</w:t>
      </w:r>
    </w:p>
    <w:p w14:paraId="2B005D5C" w14:textId="246B324C" w:rsidR="00090624" w:rsidRPr="002A3614" w:rsidRDefault="00525C26" w:rsidP="002D4C50">
      <w:pPr>
        <w:pStyle w:val="Prrafodelista"/>
        <w:numPr>
          <w:ilvl w:val="0"/>
          <w:numId w:val="1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Debe ser una organización local.</w:t>
      </w:r>
    </w:p>
    <w:p w14:paraId="1F9F2208" w14:textId="77777777" w:rsidR="00EA34B3" w:rsidRPr="005C5D23" w:rsidRDefault="00EA34B3" w:rsidP="005C5D23">
      <w:pPr>
        <w:spacing w:after="200" w:line="360" w:lineRule="auto"/>
        <w:jc w:val="both"/>
        <w:rPr>
          <w:rFonts w:ascii="Arial" w:eastAsiaTheme="minorEastAsia" w:hAnsi="Arial" w:cs="Arial"/>
          <w:noProof/>
          <w:lang w:val="es-ES"/>
        </w:rPr>
      </w:pPr>
    </w:p>
    <w:p w14:paraId="7AD38A2E" w14:textId="649C258D" w:rsidR="000635C2" w:rsidRPr="005C5D23" w:rsidRDefault="00EA34B3" w:rsidP="00EA34B3">
      <w:pPr>
        <w:pStyle w:val="Ttulo3"/>
        <w:rPr>
          <w:rFonts w:ascii="Arial" w:eastAsiaTheme="minorEastAsia" w:hAnsi="Arial" w:cs="Arial"/>
          <w:color w:val="EA5F5F"/>
        </w:rPr>
      </w:pPr>
      <w:r w:rsidRPr="005C5D23">
        <w:rPr>
          <w:rFonts w:ascii="Arial" w:eastAsiaTheme="minorEastAsia" w:hAnsi="Arial" w:cs="Arial"/>
          <w:color w:val="EA5F5F"/>
        </w:rPr>
        <w:lastRenderedPageBreak/>
        <w:t xml:space="preserve">SOCIO COOPERANTE </w:t>
      </w:r>
    </w:p>
    <w:p w14:paraId="66030BE9" w14:textId="77777777" w:rsidR="00EA34B3" w:rsidRPr="002A3614" w:rsidRDefault="00EA34B3" w:rsidP="00CC7F3F">
      <w:pPr>
        <w:spacing w:after="200" w:line="360" w:lineRule="auto"/>
        <w:contextualSpacing/>
        <w:jc w:val="both"/>
        <w:rPr>
          <w:rFonts w:ascii="Arial" w:eastAsiaTheme="minorEastAsia" w:hAnsi="Arial" w:cs="Arial"/>
          <w:noProof/>
          <w:lang w:val="es-ES"/>
        </w:rPr>
      </w:pPr>
    </w:p>
    <w:p w14:paraId="4F72BFD8" w14:textId="555982FD" w:rsidR="00090624" w:rsidRPr="002A3614" w:rsidRDefault="00B5167D" w:rsidP="00CC7F3F">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noProof/>
          <w:lang w:val="es-ES"/>
        </w:rPr>
        <w:t>Entidad o institución que en alianza con Vicepresidencia patrocinar</w:t>
      </w:r>
      <w:r w:rsidR="00600EB6" w:rsidRPr="002A3614">
        <w:rPr>
          <w:rFonts w:ascii="Arial" w:eastAsiaTheme="minorEastAsia" w:hAnsi="Arial" w:cs="Arial"/>
          <w:noProof/>
          <w:lang w:val="es-ES"/>
        </w:rPr>
        <w:t>á</w:t>
      </w:r>
      <w:r w:rsidRPr="002A3614">
        <w:rPr>
          <w:rFonts w:ascii="Arial" w:eastAsiaTheme="minorEastAsia" w:hAnsi="Arial" w:cs="Arial"/>
          <w:noProof/>
          <w:lang w:val="es-ES"/>
        </w:rPr>
        <w:t xml:space="preserve"> el est</w:t>
      </w:r>
      <w:r w:rsidR="001C73DA" w:rsidRPr="002A3614">
        <w:rPr>
          <w:rFonts w:ascii="Arial" w:eastAsiaTheme="minorEastAsia" w:hAnsi="Arial" w:cs="Arial"/>
          <w:noProof/>
          <w:lang w:val="es-ES"/>
        </w:rPr>
        <w:t>i</w:t>
      </w:r>
      <w:r w:rsidRPr="002A3614">
        <w:rPr>
          <w:rFonts w:ascii="Arial" w:eastAsiaTheme="minorEastAsia" w:hAnsi="Arial" w:cs="Arial"/>
          <w:noProof/>
          <w:lang w:val="es-ES"/>
        </w:rPr>
        <w:t xml:space="preserve">pendio mensual de los </w:t>
      </w:r>
      <w:r w:rsidR="001C73DA" w:rsidRPr="002A3614">
        <w:rPr>
          <w:rFonts w:ascii="Arial" w:eastAsiaTheme="minorEastAsia" w:hAnsi="Arial" w:cs="Arial"/>
          <w:noProof/>
          <w:lang w:val="es-ES"/>
        </w:rPr>
        <w:t>beneficiarios</w:t>
      </w:r>
      <w:r w:rsidRPr="002A3614">
        <w:rPr>
          <w:rFonts w:ascii="Arial" w:eastAsiaTheme="minorEastAsia" w:hAnsi="Arial" w:cs="Arial"/>
          <w:noProof/>
          <w:lang w:val="es-ES"/>
        </w:rPr>
        <w:t xml:space="preserve">. </w:t>
      </w:r>
    </w:p>
    <w:p w14:paraId="00372D95" w14:textId="18D2925A" w:rsidR="000635C2" w:rsidRPr="002A3614" w:rsidRDefault="00344710" w:rsidP="000635C2">
      <w:pPr>
        <w:spacing w:after="200" w:line="360" w:lineRule="auto"/>
        <w:ind w:left="720"/>
        <w:contextualSpacing/>
        <w:jc w:val="both"/>
        <w:rPr>
          <w:rFonts w:ascii="Arial" w:eastAsiaTheme="minorEastAsia" w:hAnsi="Arial" w:cs="Arial"/>
          <w:noProof/>
          <w:lang w:val="es-ES"/>
        </w:rPr>
      </w:pPr>
      <w:r w:rsidRPr="002A3614">
        <w:rPr>
          <w:rFonts w:ascii="Arial" w:eastAsiaTheme="minorEastAsia" w:hAnsi="Arial" w:cs="Arial"/>
          <w:noProof/>
          <w:lang w:val="es-ES"/>
        </w:rPr>
        <w:t>P</w:t>
      </w:r>
      <w:r w:rsidR="000635C2" w:rsidRPr="002A3614">
        <w:rPr>
          <w:rFonts w:ascii="Arial" w:eastAsiaTheme="minorEastAsia" w:hAnsi="Arial" w:cs="Arial"/>
          <w:noProof/>
          <w:lang w:val="es-ES"/>
        </w:rPr>
        <w:t>rincipales funciones</w:t>
      </w:r>
      <w:r w:rsidR="004C5FFF" w:rsidRPr="002A3614">
        <w:rPr>
          <w:rFonts w:ascii="Arial" w:eastAsiaTheme="minorEastAsia" w:hAnsi="Arial" w:cs="Arial"/>
          <w:noProof/>
          <w:lang w:val="es-ES"/>
        </w:rPr>
        <w:t xml:space="preserve"> y responsabilidades</w:t>
      </w:r>
      <w:r w:rsidR="000635C2" w:rsidRPr="002A3614">
        <w:rPr>
          <w:rFonts w:ascii="Arial" w:eastAsiaTheme="minorEastAsia" w:hAnsi="Arial" w:cs="Arial"/>
          <w:noProof/>
          <w:lang w:val="es-ES"/>
        </w:rPr>
        <w:t>:</w:t>
      </w:r>
    </w:p>
    <w:p w14:paraId="505B3B65" w14:textId="1AC288C0" w:rsidR="00D75A76" w:rsidRPr="002A3614" w:rsidRDefault="00D75A76" w:rsidP="00C20D94">
      <w:pPr>
        <w:pStyle w:val="Prrafodelista"/>
        <w:numPr>
          <w:ilvl w:val="0"/>
          <w:numId w:val="21"/>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Proporciona</w:t>
      </w:r>
      <w:r w:rsidR="004B3580" w:rsidRPr="002A3614">
        <w:rPr>
          <w:rFonts w:ascii="Arial" w:eastAsiaTheme="minorEastAsia" w:hAnsi="Arial" w:cs="Arial"/>
          <w:noProof/>
          <w:lang w:val="es-ES"/>
        </w:rPr>
        <w:t xml:space="preserve">r el financiamiento, la asistencia técnica y/o recursos materiales </w:t>
      </w:r>
      <w:r w:rsidR="00B57981" w:rsidRPr="002A3614">
        <w:rPr>
          <w:rFonts w:ascii="Arial" w:eastAsiaTheme="minorEastAsia" w:hAnsi="Arial" w:cs="Arial"/>
          <w:noProof/>
          <w:lang w:val="es-ES"/>
        </w:rPr>
        <w:t xml:space="preserve"> para</w:t>
      </w:r>
      <w:r w:rsidR="00090624" w:rsidRPr="002A3614">
        <w:rPr>
          <w:rFonts w:ascii="Arial" w:eastAsiaTheme="minorEastAsia" w:hAnsi="Arial" w:cs="Arial"/>
          <w:noProof/>
          <w:lang w:val="es-ES"/>
        </w:rPr>
        <w:t xml:space="preserve"> la</w:t>
      </w:r>
      <w:r w:rsidR="00B57981" w:rsidRPr="002A3614">
        <w:rPr>
          <w:rFonts w:ascii="Arial" w:eastAsiaTheme="minorEastAsia" w:hAnsi="Arial" w:cs="Arial"/>
          <w:noProof/>
          <w:lang w:val="es-ES"/>
        </w:rPr>
        <w:t xml:space="preserve"> ejecución de</w:t>
      </w:r>
      <w:r w:rsidR="001C73DA" w:rsidRPr="002A3614">
        <w:rPr>
          <w:rFonts w:ascii="Arial" w:eastAsiaTheme="minorEastAsia" w:hAnsi="Arial" w:cs="Arial"/>
          <w:noProof/>
          <w:lang w:val="es-ES"/>
        </w:rPr>
        <w:t>l progr</w:t>
      </w:r>
      <w:r w:rsidR="005855C5" w:rsidRPr="002A3614">
        <w:rPr>
          <w:rFonts w:ascii="Arial" w:eastAsiaTheme="minorEastAsia" w:hAnsi="Arial" w:cs="Arial"/>
          <w:noProof/>
          <w:lang w:val="es-ES"/>
        </w:rPr>
        <w:t>a</w:t>
      </w:r>
      <w:r w:rsidR="001C73DA" w:rsidRPr="002A3614">
        <w:rPr>
          <w:rFonts w:ascii="Arial" w:eastAsiaTheme="minorEastAsia" w:hAnsi="Arial" w:cs="Arial"/>
          <w:noProof/>
          <w:lang w:val="es-ES"/>
        </w:rPr>
        <w:t>ma</w:t>
      </w:r>
      <w:r w:rsidR="00B57981" w:rsidRPr="002A3614">
        <w:rPr>
          <w:rFonts w:ascii="Arial" w:eastAsiaTheme="minorEastAsia" w:hAnsi="Arial" w:cs="Arial"/>
          <w:noProof/>
          <w:lang w:val="es-ES"/>
        </w:rPr>
        <w:t>.</w:t>
      </w:r>
    </w:p>
    <w:p w14:paraId="2B64A99B" w14:textId="21F3CB1F" w:rsidR="00D75A76" w:rsidRPr="002A3614" w:rsidRDefault="00D75A76" w:rsidP="00C20D94">
      <w:pPr>
        <w:pStyle w:val="Prrafodelista"/>
        <w:numPr>
          <w:ilvl w:val="0"/>
          <w:numId w:val="21"/>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Gesti</w:t>
      </w:r>
      <w:r w:rsidR="00B57981" w:rsidRPr="002A3614">
        <w:rPr>
          <w:rFonts w:ascii="Arial" w:eastAsiaTheme="minorEastAsia" w:hAnsi="Arial" w:cs="Arial"/>
          <w:noProof/>
          <w:lang w:val="es-ES"/>
        </w:rPr>
        <w:t>onar los procesos admi</w:t>
      </w:r>
      <w:r w:rsidR="00601E5D" w:rsidRPr="002A3614">
        <w:rPr>
          <w:rFonts w:ascii="Arial" w:eastAsiaTheme="minorEastAsia" w:hAnsi="Arial" w:cs="Arial"/>
          <w:noProof/>
          <w:lang w:val="es-ES"/>
        </w:rPr>
        <w:t>nis</w:t>
      </w:r>
      <w:r w:rsidR="00B57981" w:rsidRPr="002A3614">
        <w:rPr>
          <w:rFonts w:ascii="Arial" w:eastAsiaTheme="minorEastAsia" w:hAnsi="Arial" w:cs="Arial"/>
          <w:noProof/>
          <w:lang w:val="es-ES"/>
        </w:rPr>
        <w:t>trativos y financieros que requiera la ejecución del estipendio</w:t>
      </w:r>
      <w:r w:rsidR="00097AC0" w:rsidRPr="002A3614">
        <w:rPr>
          <w:rFonts w:ascii="Arial" w:eastAsiaTheme="minorEastAsia" w:hAnsi="Arial" w:cs="Arial"/>
          <w:noProof/>
          <w:lang w:val="es-ES"/>
        </w:rPr>
        <w:t xml:space="preserve"> y presupuesto que destine para apoyar al</w:t>
      </w:r>
      <w:r w:rsidR="00B57981" w:rsidRPr="002A3614">
        <w:rPr>
          <w:rFonts w:ascii="Arial" w:eastAsiaTheme="minorEastAsia" w:hAnsi="Arial" w:cs="Arial"/>
          <w:noProof/>
          <w:lang w:val="es-ES"/>
        </w:rPr>
        <w:t xml:space="preserve"> programa. </w:t>
      </w:r>
    </w:p>
    <w:p w14:paraId="37922DEA" w14:textId="2DF6173A" w:rsidR="00D209C0" w:rsidRPr="002A3614" w:rsidRDefault="004C5FFF" w:rsidP="00D209C0">
      <w:pPr>
        <w:pStyle w:val="Prrafodelista"/>
        <w:numPr>
          <w:ilvl w:val="0"/>
          <w:numId w:val="21"/>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Suscribir cartas de entendimiento interinstitucional con Vicepresidencia y el socio implementador.</w:t>
      </w:r>
      <w:r w:rsidR="00D209C0" w:rsidRPr="002A3614">
        <w:rPr>
          <w:rFonts w:ascii="Arial" w:eastAsiaTheme="minorEastAsia" w:hAnsi="Arial" w:cs="Arial"/>
          <w:noProof/>
          <w:lang w:val="es-ES"/>
        </w:rPr>
        <w:t xml:space="preserve"> </w:t>
      </w:r>
    </w:p>
    <w:p w14:paraId="068E3142" w14:textId="77777777" w:rsidR="00562259" w:rsidRPr="002A3614" w:rsidRDefault="00562259" w:rsidP="00EA34B3">
      <w:pPr>
        <w:pStyle w:val="Ttulo3"/>
        <w:rPr>
          <w:rFonts w:ascii="Arial" w:eastAsiaTheme="minorEastAsia" w:hAnsi="Arial" w:cs="Arial"/>
          <w:color w:val="0E3C5B"/>
        </w:rPr>
      </w:pPr>
    </w:p>
    <w:p w14:paraId="6FB22C4F" w14:textId="556D68B1" w:rsidR="006A6F1A" w:rsidRPr="005C5D23" w:rsidRDefault="00EA34B3" w:rsidP="00EA34B3">
      <w:pPr>
        <w:pStyle w:val="Ttulo3"/>
        <w:rPr>
          <w:rFonts w:ascii="Arial" w:eastAsiaTheme="minorEastAsia" w:hAnsi="Arial" w:cs="Arial"/>
          <w:color w:val="EA5F5F"/>
        </w:rPr>
      </w:pPr>
      <w:r w:rsidRPr="005C5D23">
        <w:rPr>
          <w:rFonts w:ascii="Arial" w:eastAsiaTheme="minorEastAsia" w:hAnsi="Arial" w:cs="Arial"/>
          <w:color w:val="EA5F5F"/>
        </w:rPr>
        <w:t>SOCIOS ESTRATÉGICOS</w:t>
      </w:r>
    </w:p>
    <w:p w14:paraId="41154156" w14:textId="77777777" w:rsidR="00EA34B3" w:rsidRPr="002A3614" w:rsidRDefault="00EA34B3" w:rsidP="002730AD">
      <w:pPr>
        <w:spacing w:after="200" w:line="360" w:lineRule="auto"/>
        <w:contextualSpacing/>
        <w:jc w:val="both"/>
        <w:rPr>
          <w:rFonts w:ascii="Arial" w:eastAsiaTheme="minorEastAsia" w:hAnsi="Arial" w:cs="Arial"/>
          <w:noProof/>
          <w:lang w:val="es-ES"/>
        </w:rPr>
      </w:pPr>
    </w:p>
    <w:p w14:paraId="0808EF1D" w14:textId="615626A4" w:rsidR="006A6F1A" w:rsidRPr="002A3614" w:rsidRDefault="006A6F1A" w:rsidP="002730AD">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noProof/>
          <w:lang w:val="es-ES"/>
        </w:rPr>
        <w:t>Receptores voluntarios de las y los pasantes que podrán ser:</w:t>
      </w:r>
    </w:p>
    <w:p w14:paraId="0D68430E" w14:textId="77777777" w:rsidR="006A6F1A" w:rsidRPr="002A3614" w:rsidRDefault="006A6F1A" w:rsidP="00C20D94">
      <w:pPr>
        <w:pStyle w:val="Prrafodelista"/>
        <w:numPr>
          <w:ilvl w:val="0"/>
          <w:numId w:val="2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Sector Privado </w:t>
      </w:r>
    </w:p>
    <w:p w14:paraId="528C2D39" w14:textId="77777777" w:rsidR="006A6F1A" w:rsidRPr="002A3614" w:rsidRDefault="006A6F1A" w:rsidP="00C20D94">
      <w:pPr>
        <w:pStyle w:val="Prrafodelista"/>
        <w:numPr>
          <w:ilvl w:val="0"/>
          <w:numId w:val="2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Sector Público</w:t>
      </w:r>
    </w:p>
    <w:p w14:paraId="6D047C38" w14:textId="77777777" w:rsidR="006A6F1A" w:rsidRPr="002A3614" w:rsidRDefault="006A6F1A" w:rsidP="00C20D94">
      <w:pPr>
        <w:pStyle w:val="Prrafodelista"/>
        <w:numPr>
          <w:ilvl w:val="0"/>
          <w:numId w:val="2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Instituciones Autónomas</w:t>
      </w:r>
    </w:p>
    <w:p w14:paraId="7750A0ED" w14:textId="77777777" w:rsidR="006A6F1A" w:rsidRPr="002A3614" w:rsidRDefault="006A6F1A" w:rsidP="00C20D94">
      <w:pPr>
        <w:pStyle w:val="Prrafodelista"/>
        <w:numPr>
          <w:ilvl w:val="0"/>
          <w:numId w:val="2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Organizaciones no gubernamentales</w:t>
      </w:r>
    </w:p>
    <w:p w14:paraId="26A014CF" w14:textId="6B528AE4" w:rsidR="006A6F1A" w:rsidRPr="002A3614" w:rsidRDefault="006A6F1A" w:rsidP="00C20D94">
      <w:pPr>
        <w:pStyle w:val="Prrafodelista"/>
        <w:numPr>
          <w:ilvl w:val="0"/>
          <w:numId w:val="2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Asociaciones</w:t>
      </w:r>
    </w:p>
    <w:p w14:paraId="09EDFEF9" w14:textId="36517822" w:rsidR="006A6F1A" w:rsidRPr="002A3614" w:rsidRDefault="006A6F1A" w:rsidP="00C20D94">
      <w:pPr>
        <w:pStyle w:val="Prrafodelista"/>
        <w:numPr>
          <w:ilvl w:val="0"/>
          <w:numId w:val="22"/>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Cooperativas  </w:t>
      </w:r>
    </w:p>
    <w:p w14:paraId="0A5B5C38" w14:textId="7AA14FCA" w:rsidR="006A6F1A" w:rsidRPr="002A3614" w:rsidRDefault="00344710" w:rsidP="0014449F">
      <w:pPr>
        <w:spacing w:after="200" w:line="360" w:lineRule="auto"/>
        <w:ind w:left="720"/>
        <w:contextualSpacing/>
        <w:jc w:val="both"/>
        <w:rPr>
          <w:rFonts w:ascii="Arial" w:eastAsiaTheme="minorEastAsia" w:hAnsi="Arial" w:cs="Arial"/>
          <w:noProof/>
          <w:lang w:val="es-ES"/>
        </w:rPr>
      </w:pPr>
      <w:r w:rsidRPr="002A3614">
        <w:rPr>
          <w:rFonts w:ascii="Arial" w:eastAsiaTheme="minorEastAsia" w:hAnsi="Arial" w:cs="Arial"/>
          <w:noProof/>
          <w:lang w:val="es-ES"/>
        </w:rPr>
        <w:t>P</w:t>
      </w:r>
      <w:r w:rsidR="006A6F1A" w:rsidRPr="002A3614">
        <w:rPr>
          <w:rFonts w:ascii="Arial" w:eastAsiaTheme="minorEastAsia" w:hAnsi="Arial" w:cs="Arial"/>
          <w:noProof/>
          <w:lang w:val="es-ES"/>
        </w:rPr>
        <w:t>rincipales funciones</w:t>
      </w:r>
      <w:r w:rsidR="002D4C50" w:rsidRPr="002A3614">
        <w:rPr>
          <w:rFonts w:ascii="Arial" w:eastAsiaTheme="minorEastAsia" w:hAnsi="Arial" w:cs="Arial"/>
          <w:noProof/>
          <w:lang w:val="es-ES"/>
        </w:rPr>
        <w:t xml:space="preserve"> y responsabilidades</w:t>
      </w:r>
      <w:r w:rsidR="006A6F1A" w:rsidRPr="002A3614">
        <w:rPr>
          <w:rFonts w:ascii="Arial" w:eastAsiaTheme="minorEastAsia" w:hAnsi="Arial" w:cs="Arial"/>
          <w:noProof/>
          <w:lang w:val="es-ES"/>
        </w:rPr>
        <w:t>:</w:t>
      </w:r>
    </w:p>
    <w:p w14:paraId="12D2EBA7" w14:textId="4148C4CE" w:rsidR="006A6F1A" w:rsidRPr="002A3614" w:rsidRDefault="006A6F1A" w:rsidP="00C20D94">
      <w:pPr>
        <w:pStyle w:val="Prrafodelista"/>
        <w:numPr>
          <w:ilvl w:val="0"/>
          <w:numId w:val="13"/>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Facilitar</w:t>
      </w:r>
      <w:r w:rsidR="00C5146E" w:rsidRPr="002A3614">
        <w:rPr>
          <w:rFonts w:ascii="Arial" w:eastAsiaTheme="minorEastAsia" w:hAnsi="Arial" w:cs="Arial"/>
          <w:noProof/>
          <w:lang w:val="es-ES"/>
        </w:rPr>
        <w:t xml:space="preserve"> </w:t>
      </w:r>
      <w:r w:rsidRPr="002A3614">
        <w:rPr>
          <w:rFonts w:ascii="Arial" w:eastAsiaTheme="minorEastAsia" w:hAnsi="Arial" w:cs="Arial"/>
          <w:noProof/>
          <w:lang w:val="es-ES"/>
        </w:rPr>
        <w:t>los perfiles del puesto disponible</w:t>
      </w:r>
      <w:r w:rsidR="004C5FFF" w:rsidRPr="002A3614">
        <w:rPr>
          <w:rFonts w:ascii="Arial" w:eastAsiaTheme="minorEastAsia" w:hAnsi="Arial" w:cs="Arial"/>
          <w:noProof/>
          <w:lang w:val="es-ES"/>
        </w:rPr>
        <w:t>.</w:t>
      </w:r>
    </w:p>
    <w:p w14:paraId="0B8CD052" w14:textId="77777777" w:rsidR="006A6F1A" w:rsidRPr="002A3614" w:rsidRDefault="006A6F1A" w:rsidP="00C20D94">
      <w:pPr>
        <w:pStyle w:val="Prrafodelista"/>
        <w:numPr>
          <w:ilvl w:val="0"/>
          <w:numId w:val="13"/>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Facilitar espacios físicos y las herramientas para el desarrollo de las funciones del pasante.</w:t>
      </w:r>
    </w:p>
    <w:p w14:paraId="0BA8BDE6" w14:textId="77777777" w:rsidR="006A6F1A" w:rsidRPr="002A3614" w:rsidRDefault="006A6F1A" w:rsidP="00C20D94">
      <w:pPr>
        <w:pStyle w:val="Prrafodelista"/>
        <w:numPr>
          <w:ilvl w:val="0"/>
          <w:numId w:val="13"/>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Firmar carta de compromiso con el pasante.</w:t>
      </w:r>
    </w:p>
    <w:p w14:paraId="383F9564" w14:textId="086277A3" w:rsidR="00CC7F3F" w:rsidRPr="002A3614" w:rsidRDefault="006A6F1A" w:rsidP="002730AD">
      <w:pPr>
        <w:pStyle w:val="Prrafodelista"/>
        <w:numPr>
          <w:ilvl w:val="0"/>
          <w:numId w:val="13"/>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lastRenderedPageBreak/>
        <w:t>Evaluar el desempeño del pasante y trasladar la evaluación al socio implementador.</w:t>
      </w:r>
    </w:p>
    <w:p w14:paraId="3D9DD897" w14:textId="77777777" w:rsidR="005C5D23" w:rsidRDefault="005C5D23" w:rsidP="00EA34B3">
      <w:pPr>
        <w:pStyle w:val="Ttulo3"/>
        <w:rPr>
          <w:rFonts w:ascii="Arial" w:eastAsiaTheme="minorEastAsia" w:hAnsi="Arial" w:cs="Arial"/>
          <w:color w:val="0E3C5B"/>
        </w:rPr>
      </w:pPr>
    </w:p>
    <w:p w14:paraId="5E08A744" w14:textId="2C687002" w:rsidR="00B5167D" w:rsidRPr="005C5D23" w:rsidRDefault="00EA34B3" w:rsidP="00EA34B3">
      <w:pPr>
        <w:pStyle w:val="Ttulo3"/>
        <w:rPr>
          <w:rFonts w:ascii="Arial" w:eastAsiaTheme="minorEastAsia" w:hAnsi="Arial" w:cs="Arial"/>
          <w:color w:val="EA5F5F"/>
        </w:rPr>
      </w:pPr>
      <w:r w:rsidRPr="005C5D23">
        <w:rPr>
          <w:rFonts w:ascii="Arial" w:eastAsiaTheme="minorEastAsia" w:hAnsi="Arial" w:cs="Arial"/>
          <w:color w:val="EA5F5F"/>
        </w:rPr>
        <w:t>PASANTE</w:t>
      </w:r>
    </w:p>
    <w:p w14:paraId="0D647FF8" w14:textId="77777777" w:rsidR="00EA34B3" w:rsidRPr="002A3614" w:rsidRDefault="00EA34B3" w:rsidP="002730AD">
      <w:pPr>
        <w:spacing w:after="200" w:line="360" w:lineRule="auto"/>
        <w:contextualSpacing/>
        <w:jc w:val="both"/>
        <w:rPr>
          <w:rFonts w:ascii="Arial" w:eastAsiaTheme="minorEastAsia" w:hAnsi="Arial" w:cs="Arial"/>
          <w:noProof/>
          <w:lang w:val="es-ES"/>
        </w:rPr>
      </w:pPr>
    </w:p>
    <w:p w14:paraId="68D9853E" w14:textId="4346C79C" w:rsidR="00F648F6" w:rsidRPr="002A3614" w:rsidRDefault="006A6F1A" w:rsidP="002730AD">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noProof/>
          <w:lang w:val="es-ES"/>
        </w:rPr>
        <w:t xml:space="preserve">Beneficiarios directos del programa. </w:t>
      </w:r>
    </w:p>
    <w:p w14:paraId="6B177533" w14:textId="77777777" w:rsidR="006A6F1A" w:rsidRPr="002A3614" w:rsidRDefault="006A6F1A" w:rsidP="0014449F">
      <w:pPr>
        <w:spacing w:after="200" w:line="360" w:lineRule="auto"/>
        <w:ind w:left="720"/>
        <w:contextualSpacing/>
        <w:jc w:val="both"/>
        <w:rPr>
          <w:rFonts w:ascii="Arial" w:eastAsiaTheme="minorEastAsia" w:hAnsi="Arial" w:cs="Arial"/>
          <w:noProof/>
          <w:lang w:val="es-ES"/>
        </w:rPr>
      </w:pPr>
      <w:r w:rsidRPr="002A3614">
        <w:rPr>
          <w:rFonts w:ascii="Arial" w:eastAsiaTheme="minorEastAsia" w:hAnsi="Arial" w:cs="Arial"/>
          <w:noProof/>
          <w:lang w:val="es-ES"/>
        </w:rPr>
        <w:t>Requisitos básicos para ser pasante:</w:t>
      </w:r>
    </w:p>
    <w:p w14:paraId="37EBB85C" w14:textId="2BE40911" w:rsidR="006A6F1A" w:rsidRPr="002A3614" w:rsidRDefault="008E311E" w:rsidP="00C20D94">
      <w:pPr>
        <w:pStyle w:val="Prrafodelista"/>
        <w:numPr>
          <w:ilvl w:val="0"/>
          <w:numId w:val="14"/>
        </w:numPr>
        <w:spacing w:after="200" w:line="360" w:lineRule="auto"/>
        <w:jc w:val="both"/>
        <w:rPr>
          <w:rFonts w:ascii="Arial" w:eastAsiaTheme="minorEastAsia" w:hAnsi="Arial" w:cs="Arial"/>
          <w:b/>
          <w:noProof/>
          <w:lang w:val="es-ES"/>
        </w:rPr>
      </w:pPr>
      <w:r w:rsidRPr="002A3614">
        <w:rPr>
          <w:rFonts w:ascii="Arial" w:eastAsiaTheme="minorEastAsia" w:hAnsi="Arial" w:cs="Arial"/>
          <w:noProof/>
          <w:lang w:val="es-ES"/>
        </w:rPr>
        <w:t xml:space="preserve">Edad: entre los </w:t>
      </w:r>
      <w:r w:rsidR="006A6F1A" w:rsidRPr="002A3614">
        <w:rPr>
          <w:rFonts w:ascii="Arial" w:eastAsiaTheme="minorEastAsia" w:hAnsi="Arial" w:cs="Arial"/>
          <w:noProof/>
          <w:lang w:val="es-ES"/>
        </w:rPr>
        <w:t xml:space="preserve">18 </w:t>
      </w:r>
      <w:r w:rsidRPr="002A3614">
        <w:rPr>
          <w:rFonts w:ascii="Arial" w:eastAsiaTheme="minorEastAsia" w:hAnsi="Arial" w:cs="Arial"/>
          <w:noProof/>
          <w:lang w:val="es-ES"/>
        </w:rPr>
        <w:t>y los</w:t>
      </w:r>
      <w:r w:rsidR="006A6F1A" w:rsidRPr="002A3614">
        <w:rPr>
          <w:rFonts w:ascii="Arial" w:eastAsiaTheme="minorEastAsia" w:hAnsi="Arial" w:cs="Arial"/>
          <w:noProof/>
          <w:lang w:val="es-ES"/>
        </w:rPr>
        <w:t xml:space="preserve"> 29 años</w:t>
      </w:r>
    </w:p>
    <w:p w14:paraId="19513111" w14:textId="435F14E8" w:rsidR="006A6F1A" w:rsidRPr="002A3614" w:rsidRDefault="006A6F1A" w:rsidP="00C20D94">
      <w:pPr>
        <w:pStyle w:val="Prrafodelista"/>
        <w:numPr>
          <w:ilvl w:val="0"/>
          <w:numId w:val="14"/>
        </w:numPr>
        <w:spacing w:after="200" w:line="360" w:lineRule="auto"/>
        <w:jc w:val="both"/>
        <w:rPr>
          <w:rFonts w:ascii="Arial" w:eastAsiaTheme="minorEastAsia" w:hAnsi="Arial" w:cs="Arial"/>
          <w:b/>
          <w:noProof/>
          <w:lang w:val="es-ES"/>
        </w:rPr>
      </w:pPr>
      <w:r w:rsidRPr="002A3614">
        <w:rPr>
          <w:rFonts w:ascii="Arial" w:eastAsiaTheme="minorEastAsia" w:hAnsi="Arial" w:cs="Arial"/>
          <w:noProof/>
          <w:lang w:val="es-ES"/>
        </w:rPr>
        <w:t>Educación: estudios de nivel medio o superior</w:t>
      </w:r>
    </w:p>
    <w:p w14:paraId="74D1D18F" w14:textId="77777777" w:rsidR="006A6F1A" w:rsidRPr="002A3614" w:rsidRDefault="006A6F1A" w:rsidP="00C20D94">
      <w:pPr>
        <w:pStyle w:val="Prrafodelista"/>
        <w:numPr>
          <w:ilvl w:val="0"/>
          <w:numId w:val="14"/>
        </w:numPr>
        <w:spacing w:after="200" w:line="360" w:lineRule="auto"/>
        <w:jc w:val="both"/>
        <w:rPr>
          <w:rFonts w:ascii="Arial" w:eastAsiaTheme="minorEastAsia" w:hAnsi="Arial" w:cs="Arial"/>
          <w:b/>
          <w:noProof/>
          <w:lang w:val="es-ES"/>
        </w:rPr>
      </w:pPr>
      <w:r w:rsidRPr="002A3614">
        <w:rPr>
          <w:rFonts w:ascii="Arial" w:eastAsiaTheme="minorEastAsia" w:hAnsi="Arial" w:cs="Arial"/>
          <w:noProof/>
          <w:lang w:val="es-ES"/>
        </w:rPr>
        <w:t xml:space="preserve">Sexo: Hombres y mujeres </w:t>
      </w:r>
    </w:p>
    <w:p w14:paraId="46A33F94" w14:textId="6C79D551" w:rsidR="009E377A" w:rsidRPr="002A3614" w:rsidRDefault="006A6F1A" w:rsidP="008E311E">
      <w:pPr>
        <w:pStyle w:val="Prrafodelista"/>
        <w:numPr>
          <w:ilvl w:val="0"/>
          <w:numId w:val="14"/>
        </w:numPr>
        <w:spacing w:after="200" w:line="360" w:lineRule="auto"/>
        <w:jc w:val="both"/>
        <w:rPr>
          <w:rFonts w:ascii="Arial" w:eastAsiaTheme="minorEastAsia" w:hAnsi="Arial" w:cs="Arial"/>
          <w:b/>
          <w:noProof/>
          <w:lang w:val="es-ES"/>
        </w:rPr>
      </w:pPr>
      <w:r w:rsidRPr="002A3614">
        <w:rPr>
          <w:rFonts w:ascii="Arial" w:eastAsiaTheme="minorEastAsia" w:hAnsi="Arial" w:cs="Arial"/>
          <w:noProof/>
          <w:lang w:val="es-ES"/>
        </w:rPr>
        <w:t>Pueblo de pertenencia: Maya, Garífuna</w:t>
      </w:r>
      <w:r w:rsidR="0029095A" w:rsidRPr="002A3614">
        <w:rPr>
          <w:rFonts w:ascii="Arial" w:eastAsiaTheme="minorEastAsia" w:hAnsi="Arial" w:cs="Arial"/>
          <w:noProof/>
          <w:lang w:val="es-ES"/>
        </w:rPr>
        <w:t xml:space="preserve">, Xinca </w:t>
      </w:r>
      <w:r w:rsidR="008E311E" w:rsidRPr="002A3614">
        <w:rPr>
          <w:rFonts w:ascii="Arial" w:eastAsiaTheme="minorEastAsia" w:hAnsi="Arial" w:cs="Arial"/>
          <w:noProof/>
          <w:lang w:val="es-ES"/>
        </w:rPr>
        <w:t>o</w:t>
      </w:r>
      <w:r w:rsidR="0029095A" w:rsidRPr="002A3614">
        <w:rPr>
          <w:rFonts w:ascii="Arial" w:eastAsiaTheme="minorEastAsia" w:hAnsi="Arial" w:cs="Arial"/>
          <w:noProof/>
          <w:lang w:val="es-ES"/>
        </w:rPr>
        <w:t xml:space="preserve"> Ladino</w:t>
      </w:r>
    </w:p>
    <w:p w14:paraId="5E6510BF" w14:textId="274A7881" w:rsidR="003F794E" w:rsidRPr="002A3614" w:rsidRDefault="00C50A37" w:rsidP="00C20D94">
      <w:pPr>
        <w:pStyle w:val="Prrafodelista"/>
        <w:numPr>
          <w:ilvl w:val="0"/>
          <w:numId w:val="14"/>
        </w:numPr>
        <w:spacing w:after="200" w:line="360" w:lineRule="auto"/>
        <w:jc w:val="both"/>
        <w:rPr>
          <w:rFonts w:ascii="Arial" w:eastAsiaTheme="minorEastAsia" w:hAnsi="Arial" w:cs="Arial"/>
          <w:b/>
          <w:noProof/>
          <w:lang w:val="es-ES"/>
        </w:rPr>
      </w:pPr>
      <w:r w:rsidRPr="002A3614">
        <w:rPr>
          <w:rFonts w:ascii="Arial" w:eastAsiaTheme="minorEastAsia" w:hAnsi="Arial" w:cs="Arial"/>
          <w:noProof/>
          <w:lang w:val="es-ES"/>
        </w:rPr>
        <w:t>Contar con</w:t>
      </w:r>
      <w:r w:rsidR="003F794E" w:rsidRPr="002A3614">
        <w:rPr>
          <w:rFonts w:ascii="Arial" w:eastAsiaTheme="minorEastAsia" w:hAnsi="Arial" w:cs="Arial"/>
          <w:noProof/>
          <w:lang w:val="es-ES"/>
        </w:rPr>
        <w:t xml:space="preserve"> teléfono celular </w:t>
      </w:r>
    </w:p>
    <w:p w14:paraId="4BFBE013" w14:textId="31A2B4A5" w:rsidR="003F794E" w:rsidRPr="002A3614" w:rsidRDefault="003B2A0F" w:rsidP="00C20D94">
      <w:pPr>
        <w:pStyle w:val="Prrafodelista"/>
        <w:numPr>
          <w:ilvl w:val="0"/>
          <w:numId w:val="14"/>
        </w:numPr>
        <w:spacing w:after="200" w:line="360" w:lineRule="auto"/>
        <w:jc w:val="both"/>
        <w:rPr>
          <w:rFonts w:ascii="Arial" w:eastAsiaTheme="minorEastAsia" w:hAnsi="Arial" w:cs="Arial"/>
          <w:b/>
          <w:noProof/>
          <w:lang w:val="es-ES"/>
        </w:rPr>
      </w:pPr>
      <w:r w:rsidRPr="002A3614">
        <w:rPr>
          <w:rFonts w:ascii="Arial" w:eastAsiaTheme="minorEastAsia" w:hAnsi="Arial" w:cs="Arial"/>
          <w:noProof/>
          <w:lang w:val="es-ES"/>
        </w:rPr>
        <w:t>Presentar</w:t>
      </w:r>
      <w:r w:rsidR="003F794E" w:rsidRPr="002A3614">
        <w:rPr>
          <w:rFonts w:ascii="Arial" w:eastAsiaTheme="minorEastAsia" w:hAnsi="Arial" w:cs="Arial"/>
          <w:noProof/>
          <w:lang w:val="es-ES"/>
        </w:rPr>
        <w:t xml:space="preserve"> carta de recomendación de centro educativo</w:t>
      </w:r>
    </w:p>
    <w:p w14:paraId="627B8D86" w14:textId="3A13244E" w:rsidR="00EB5730" w:rsidRPr="002A3614" w:rsidRDefault="003B2A0F" w:rsidP="00EB5730">
      <w:pPr>
        <w:pStyle w:val="Prrafodelista"/>
        <w:numPr>
          <w:ilvl w:val="0"/>
          <w:numId w:val="14"/>
        </w:numPr>
        <w:spacing w:after="200" w:line="360" w:lineRule="auto"/>
        <w:jc w:val="both"/>
        <w:rPr>
          <w:rFonts w:ascii="Arial" w:eastAsiaTheme="minorEastAsia" w:hAnsi="Arial" w:cs="Arial"/>
          <w:b/>
          <w:noProof/>
          <w:lang w:val="es-ES"/>
        </w:rPr>
      </w:pPr>
      <w:r w:rsidRPr="002A3614">
        <w:rPr>
          <w:rFonts w:ascii="Arial" w:eastAsiaTheme="minorEastAsia" w:hAnsi="Arial" w:cs="Arial"/>
          <w:noProof/>
          <w:lang w:val="es-ES"/>
        </w:rPr>
        <w:t>Presentar</w:t>
      </w:r>
      <w:r w:rsidR="003F794E" w:rsidRPr="002A3614">
        <w:rPr>
          <w:rFonts w:ascii="Arial" w:eastAsiaTheme="minorEastAsia" w:hAnsi="Arial" w:cs="Arial"/>
          <w:noProof/>
          <w:lang w:val="es-ES"/>
        </w:rPr>
        <w:t xml:space="preserve"> carta de referencia personal</w:t>
      </w:r>
    </w:p>
    <w:p w14:paraId="09FACD7B" w14:textId="5E4614A3" w:rsidR="00781592" w:rsidRPr="002A3614" w:rsidRDefault="00781592" w:rsidP="00781592">
      <w:pPr>
        <w:spacing w:after="200" w:line="360" w:lineRule="auto"/>
        <w:jc w:val="both"/>
        <w:rPr>
          <w:rFonts w:ascii="Arial" w:eastAsiaTheme="minorEastAsia" w:hAnsi="Arial" w:cs="Arial"/>
          <w:b/>
          <w:noProof/>
          <w:lang w:val="es-ES"/>
        </w:rPr>
      </w:pPr>
    </w:p>
    <w:p w14:paraId="41929ACA" w14:textId="13D0AD75" w:rsidR="00781592" w:rsidRPr="002A3614" w:rsidRDefault="00781592" w:rsidP="00781592">
      <w:pPr>
        <w:spacing w:after="200" w:line="360" w:lineRule="auto"/>
        <w:jc w:val="both"/>
        <w:rPr>
          <w:rFonts w:ascii="Arial" w:eastAsiaTheme="minorEastAsia" w:hAnsi="Arial" w:cs="Arial"/>
          <w:b/>
          <w:noProof/>
          <w:lang w:val="es-ES"/>
        </w:rPr>
      </w:pPr>
    </w:p>
    <w:p w14:paraId="479B22C4" w14:textId="525361D0" w:rsidR="00781592" w:rsidRPr="002A3614" w:rsidRDefault="00781592" w:rsidP="00781592">
      <w:pPr>
        <w:spacing w:after="200" w:line="360" w:lineRule="auto"/>
        <w:jc w:val="both"/>
        <w:rPr>
          <w:rFonts w:ascii="Arial" w:eastAsiaTheme="minorEastAsia" w:hAnsi="Arial" w:cs="Arial"/>
          <w:b/>
          <w:noProof/>
          <w:lang w:val="es-ES"/>
        </w:rPr>
      </w:pPr>
    </w:p>
    <w:p w14:paraId="1279B606" w14:textId="31B1D6BB" w:rsidR="0029095A" w:rsidRPr="002A3614" w:rsidRDefault="0029095A" w:rsidP="00781592">
      <w:pPr>
        <w:spacing w:after="200" w:line="360" w:lineRule="auto"/>
        <w:jc w:val="both"/>
        <w:rPr>
          <w:rFonts w:ascii="Arial" w:eastAsiaTheme="minorEastAsia" w:hAnsi="Arial" w:cs="Arial"/>
          <w:b/>
          <w:noProof/>
          <w:lang w:val="es-ES"/>
        </w:rPr>
      </w:pPr>
    </w:p>
    <w:p w14:paraId="5BB57BD2" w14:textId="77777777" w:rsidR="00EA34B3" w:rsidRPr="002A3614" w:rsidRDefault="00EA34B3" w:rsidP="00781592">
      <w:pPr>
        <w:spacing w:after="200" w:line="360" w:lineRule="auto"/>
        <w:jc w:val="both"/>
        <w:rPr>
          <w:rFonts w:ascii="Arial" w:eastAsiaTheme="minorEastAsia" w:hAnsi="Arial" w:cs="Arial"/>
          <w:b/>
          <w:noProof/>
          <w:lang w:val="es-ES"/>
        </w:rPr>
      </w:pPr>
    </w:p>
    <w:p w14:paraId="507EC257" w14:textId="77777777" w:rsidR="00EA34B3" w:rsidRPr="002A3614" w:rsidRDefault="00EA34B3" w:rsidP="00781592">
      <w:pPr>
        <w:spacing w:after="200" w:line="360" w:lineRule="auto"/>
        <w:jc w:val="both"/>
        <w:rPr>
          <w:rFonts w:ascii="Arial" w:eastAsiaTheme="minorEastAsia" w:hAnsi="Arial" w:cs="Arial"/>
          <w:b/>
          <w:noProof/>
          <w:lang w:val="es-ES"/>
        </w:rPr>
      </w:pPr>
    </w:p>
    <w:p w14:paraId="0E87A498" w14:textId="77777777" w:rsidR="006D6753" w:rsidRPr="002A3614" w:rsidRDefault="006D6753" w:rsidP="00781592">
      <w:pPr>
        <w:spacing w:after="200" w:line="360" w:lineRule="auto"/>
        <w:jc w:val="both"/>
        <w:rPr>
          <w:rFonts w:ascii="Arial" w:eastAsiaTheme="minorEastAsia" w:hAnsi="Arial" w:cs="Arial"/>
          <w:b/>
          <w:noProof/>
          <w:lang w:val="es-ES"/>
        </w:rPr>
      </w:pPr>
    </w:p>
    <w:p w14:paraId="33030F1C" w14:textId="77777777" w:rsidR="00EA34B3" w:rsidRPr="002A3614" w:rsidRDefault="00EA34B3" w:rsidP="00EA34B3">
      <w:pPr>
        <w:pStyle w:val="Ttulo"/>
        <w:rPr>
          <w:rFonts w:ascii="Arial" w:hAnsi="Arial" w:cs="Arial"/>
          <w:color w:val="4FB3D5"/>
          <w:sz w:val="34"/>
          <w:szCs w:val="44"/>
        </w:rPr>
      </w:pPr>
      <w:bookmarkStart w:id="19" w:name="_Toc187134148"/>
    </w:p>
    <w:p w14:paraId="753BED65" w14:textId="77777777" w:rsidR="00EA34B3" w:rsidRPr="002A3614" w:rsidRDefault="00EA34B3" w:rsidP="00EA34B3">
      <w:pPr>
        <w:pStyle w:val="Ttulo"/>
        <w:rPr>
          <w:rFonts w:ascii="Arial" w:hAnsi="Arial" w:cs="Arial"/>
          <w:color w:val="4FB3D5"/>
          <w:sz w:val="34"/>
          <w:szCs w:val="44"/>
        </w:rPr>
      </w:pPr>
    </w:p>
    <w:p w14:paraId="3A26E3A8" w14:textId="77777777" w:rsidR="00EA34B3" w:rsidRPr="002A3614" w:rsidRDefault="00EA34B3" w:rsidP="00EA34B3">
      <w:pPr>
        <w:pStyle w:val="Ttulo"/>
        <w:rPr>
          <w:rFonts w:ascii="Arial" w:hAnsi="Arial" w:cs="Arial"/>
          <w:color w:val="4FB3D5"/>
          <w:sz w:val="34"/>
          <w:szCs w:val="44"/>
        </w:rPr>
      </w:pPr>
    </w:p>
    <w:p w14:paraId="1ECE1599" w14:textId="170F1F0D" w:rsidR="00EB5730" w:rsidRPr="002A3614" w:rsidRDefault="00EB5730" w:rsidP="00EA34B3">
      <w:pPr>
        <w:pStyle w:val="Ttulo"/>
        <w:rPr>
          <w:rFonts w:ascii="Arial" w:hAnsi="Arial" w:cs="Arial"/>
          <w:color w:val="4FB3D5"/>
          <w:sz w:val="34"/>
          <w:szCs w:val="44"/>
        </w:rPr>
      </w:pPr>
      <w:r w:rsidRPr="002A3614">
        <w:rPr>
          <w:rFonts w:ascii="Arial" w:hAnsi="Arial" w:cs="Arial"/>
          <w:color w:val="4FB3D5"/>
          <w:sz w:val="34"/>
          <w:szCs w:val="44"/>
        </w:rPr>
        <w:lastRenderedPageBreak/>
        <w:t>RESULTADOS ESPERADOS DEL PROGRAMA</w:t>
      </w:r>
      <w:bookmarkEnd w:id="19"/>
    </w:p>
    <w:p w14:paraId="631F54F0" w14:textId="56FEDF55" w:rsidR="00EB5730" w:rsidRPr="002A3614" w:rsidRDefault="00B863F0" w:rsidP="00EB5730">
      <w:pPr>
        <w:pStyle w:val="Prrafodelista"/>
        <w:numPr>
          <w:ilvl w:val="0"/>
          <w:numId w:val="17"/>
        </w:numPr>
        <w:spacing w:line="360" w:lineRule="auto"/>
        <w:jc w:val="both"/>
        <w:rPr>
          <w:rFonts w:ascii="Arial" w:eastAsiaTheme="minorEastAsia" w:hAnsi="Arial" w:cs="Arial"/>
          <w:lang w:val="es-ES"/>
        </w:rPr>
      </w:pPr>
      <w:r w:rsidRPr="002A3614">
        <w:rPr>
          <w:rFonts w:ascii="Arial" w:eastAsiaTheme="minorEastAsia" w:hAnsi="Arial" w:cs="Arial"/>
          <w:lang w:val="es-ES"/>
        </w:rPr>
        <w:t>Jóvenes guatemaltecos con un perfil ocupacional fortalecido que les pe</w:t>
      </w:r>
      <w:r w:rsidR="00EB5730" w:rsidRPr="002A3614">
        <w:rPr>
          <w:rFonts w:ascii="Arial" w:eastAsiaTheme="minorEastAsia" w:hAnsi="Arial" w:cs="Arial"/>
          <w:lang w:val="es-ES"/>
        </w:rPr>
        <w:t>rmita</w:t>
      </w:r>
      <w:r w:rsidRPr="002A3614">
        <w:rPr>
          <w:rFonts w:ascii="Arial" w:eastAsiaTheme="minorEastAsia" w:hAnsi="Arial" w:cs="Arial"/>
          <w:lang w:val="es-ES"/>
        </w:rPr>
        <w:t xml:space="preserve"> </w:t>
      </w:r>
      <w:r w:rsidR="00EB5730" w:rsidRPr="002A3614">
        <w:rPr>
          <w:rFonts w:ascii="Arial" w:eastAsiaTheme="minorEastAsia" w:hAnsi="Arial" w:cs="Arial"/>
          <w:lang w:val="es-ES"/>
        </w:rPr>
        <w:t xml:space="preserve">mayores oportunidades </w:t>
      </w:r>
      <w:r w:rsidR="00894400" w:rsidRPr="002A3614">
        <w:rPr>
          <w:rFonts w:ascii="Arial" w:eastAsiaTheme="minorEastAsia" w:hAnsi="Arial" w:cs="Arial"/>
          <w:lang w:val="es-ES"/>
        </w:rPr>
        <w:t>de</w:t>
      </w:r>
      <w:r w:rsidR="00EB5730" w:rsidRPr="002A3614">
        <w:rPr>
          <w:rFonts w:ascii="Arial" w:eastAsiaTheme="minorEastAsia" w:hAnsi="Arial" w:cs="Arial"/>
          <w:lang w:val="es-ES"/>
        </w:rPr>
        <w:t xml:space="preserve"> </w:t>
      </w:r>
      <w:r w:rsidRPr="002A3614">
        <w:rPr>
          <w:rFonts w:ascii="Arial" w:eastAsiaTheme="minorEastAsia" w:hAnsi="Arial" w:cs="Arial"/>
          <w:lang w:val="es-ES"/>
        </w:rPr>
        <w:t xml:space="preserve">obtener un empleo en </w:t>
      </w:r>
      <w:r w:rsidR="00036FB4" w:rsidRPr="002A3614">
        <w:rPr>
          <w:rFonts w:ascii="Arial" w:eastAsiaTheme="minorEastAsia" w:hAnsi="Arial" w:cs="Arial"/>
          <w:lang w:val="es-ES"/>
        </w:rPr>
        <w:t xml:space="preserve">el mercado </w:t>
      </w:r>
      <w:r w:rsidR="00B045BC" w:rsidRPr="002A3614">
        <w:rPr>
          <w:rFonts w:ascii="Arial" w:eastAsiaTheme="minorEastAsia" w:hAnsi="Arial" w:cs="Arial"/>
          <w:lang w:val="es-ES"/>
        </w:rPr>
        <w:t xml:space="preserve">laboral </w:t>
      </w:r>
      <w:r w:rsidR="00036FB4" w:rsidRPr="002A3614">
        <w:rPr>
          <w:rFonts w:ascii="Arial" w:eastAsiaTheme="minorEastAsia" w:hAnsi="Arial" w:cs="Arial"/>
          <w:lang w:val="es-ES"/>
        </w:rPr>
        <w:t xml:space="preserve">nacional o internacional. </w:t>
      </w:r>
    </w:p>
    <w:p w14:paraId="440A6A88" w14:textId="77777777" w:rsidR="00EB5730" w:rsidRPr="002A3614" w:rsidRDefault="00EB5730" w:rsidP="00EB5730">
      <w:pPr>
        <w:pStyle w:val="Prrafodelista"/>
        <w:spacing w:line="360" w:lineRule="auto"/>
        <w:jc w:val="both"/>
        <w:rPr>
          <w:rFonts w:ascii="Arial" w:eastAsiaTheme="minorEastAsia" w:hAnsi="Arial" w:cs="Arial"/>
          <w:lang w:val="es-ES"/>
        </w:rPr>
      </w:pPr>
    </w:p>
    <w:p w14:paraId="5EA5BA19" w14:textId="6CE745DB" w:rsidR="00EB5730" w:rsidRPr="002A3614" w:rsidRDefault="00894400" w:rsidP="00EB5730">
      <w:pPr>
        <w:pStyle w:val="Prrafodelista"/>
        <w:numPr>
          <w:ilvl w:val="0"/>
          <w:numId w:val="17"/>
        </w:numPr>
        <w:spacing w:line="360" w:lineRule="auto"/>
        <w:jc w:val="both"/>
        <w:rPr>
          <w:rFonts w:ascii="Arial" w:eastAsiaTheme="minorEastAsia" w:hAnsi="Arial" w:cs="Arial"/>
          <w:lang w:val="es-ES"/>
        </w:rPr>
      </w:pPr>
      <w:r w:rsidRPr="002A3614">
        <w:rPr>
          <w:rFonts w:ascii="Arial" w:eastAsiaTheme="minorEastAsia" w:hAnsi="Arial" w:cs="Arial"/>
          <w:lang w:val="es-ES"/>
        </w:rPr>
        <w:t>A</w:t>
      </w:r>
      <w:r w:rsidR="00EB5730" w:rsidRPr="002A3614">
        <w:rPr>
          <w:rFonts w:ascii="Arial" w:eastAsiaTheme="minorEastAsia" w:hAnsi="Arial" w:cs="Arial"/>
          <w:lang w:val="es-ES"/>
        </w:rPr>
        <w:t xml:space="preserve">lianzas </w:t>
      </w:r>
      <w:r w:rsidRPr="002A3614">
        <w:rPr>
          <w:rFonts w:ascii="Arial" w:eastAsiaTheme="minorEastAsia" w:hAnsi="Arial" w:cs="Arial"/>
          <w:lang w:val="es-ES"/>
        </w:rPr>
        <w:t>interinstitucionales con instituciones del</w:t>
      </w:r>
      <w:r w:rsidR="00EB5730" w:rsidRPr="002A3614">
        <w:rPr>
          <w:rFonts w:ascii="Arial" w:eastAsiaTheme="minorEastAsia" w:hAnsi="Arial" w:cs="Arial"/>
          <w:lang w:val="es-ES"/>
        </w:rPr>
        <w:t xml:space="preserve"> sector público</w:t>
      </w:r>
      <w:r w:rsidR="00B57BBF" w:rsidRPr="002A3614">
        <w:rPr>
          <w:rFonts w:ascii="Arial" w:eastAsiaTheme="minorEastAsia" w:hAnsi="Arial" w:cs="Arial"/>
          <w:lang w:val="es-ES"/>
        </w:rPr>
        <w:t xml:space="preserve"> y</w:t>
      </w:r>
      <w:r w:rsidR="00EB5730" w:rsidRPr="002A3614">
        <w:rPr>
          <w:rFonts w:ascii="Arial" w:eastAsiaTheme="minorEastAsia" w:hAnsi="Arial" w:cs="Arial"/>
          <w:lang w:val="es-ES"/>
        </w:rPr>
        <w:t xml:space="preserve"> privado nacional e internacional </w:t>
      </w:r>
      <w:r w:rsidRPr="002A3614">
        <w:rPr>
          <w:rFonts w:ascii="Arial" w:eastAsiaTheme="minorEastAsia" w:hAnsi="Arial" w:cs="Arial"/>
          <w:lang w:val="es-ES"/>
        </w:rPr>
        <w:t>para la</w:t>
      </w:r>
      <w:r w:rsidR="003045EF" w:rsidRPr="002A3614">
        <w:rPr>
          <w:rFonts w:ascii="Arial" w:eastAsiaTheme="minorEastAsia" w:hAnsi="Arial" w:cs="Arial"/>
          <w:lang w:val="es-ES"/>
        </w:rPr>
        <w:t xml:space="preserve"> implementación del programa. </w:t>
      </w:r>
    </w:p>
    <w:p w14:paraId="16E130FE" w14:textId="77777777" w:rsidR="00EB5730" w:rsidRPr="002A3614" w:rsidRDefault="00EB5730" w:rsidP="00EB5730">
      <w:pPr>
        <w:spacing w:line="360" w:lineRule="auto"/>
        <w:jc w:val="both"/>
        <w:rPr>
          <w:rFonts w:ascii="Arial" w:eastAsiaTheme="minorEastAsia" w:hAnsi="Arial" w:cs="Arial"/>
          <w:lang w:val="es-ES"/>
        </w:rPr>
      </w:pPr>
    </w:p>
    <w:p w14:paraId="0FAAFD51" w14:textId="34EBCA5F" w:rsidR="00EB5730" w:rsidRPr="002A3614" w:rsidRDefault="00823807" w:rsidP="00A26A5B">
      <w:pPr>
        <w:pStyle w:val="Prrafodelista"/>
        <w:numPr>
          <w:ilvl w:val="0"/>
          <w:numId w:val="17"/>
        </w:numPr>
        <w:spacing w:line="360" w:lineRule="auto"/>
        <w:jc w:val="both"/>
        <w:rPr>
          <w:rFonts w:ascii="Arial" w:eastAsiaTheme="minorEastAsia" w:hAnsi="Arial" w:cs="Arial"/>
          <w:lang w:val="es-ES"/>
        </w:rPr>
      </w:pPr>
      <w:r w:rsidRPr="002A3614">
        <w:rPr>
          <w:rFonts w:ascii="Arial" w:eastAsiaTheme="minorEastAsia" w:hAnsi="Arial" w:cs="Arial"/>
          <w:lang w:val="es-ES"/>
        </w:rPr>
        <w:t>A</w:t>
      </w:r>
      <w:r w:rsidR="00EB5730" w:rsidRPr="002A3614">
        <w:rPr>
          <w:rFonts w:ascii="Arial" w:eastAsiaTheme="minorEastAsia" w:hAnsi="Arial" w:cs="Arial"/>
          <w:lang w:val="es-ES"/>
        </w:rPr>
        <w:t xml:space="preserve">cercamiento </w:t>
      </w:r>
      <w:r w:rsidRPr="002A3614">
        <w:rPr>
          <w:rFonts w:ascii="Arial" w:eastAsiaTheme="minorEastAsia" w:hAnsi="Arial" w:cs="Arial"/>
          <w:lang w:val="es-ES"/>
        </w:rPr>
        <w:t>de</w:t>
      </w:r>
      <w:r w:rsidR="00EB5730" w:rsidRPr="002A3614">
        <w:rPr>
          <w:rFonts w:ascii="Arial" w:eastAsiaTheme="minorEastAsia" w:hAnsi="Arial" w:cs="Arial"/>
          <w:lang w:val="es-ES"/>
        </w:rPr>
        <w:t xml:space="preserve"> los </w:t>
      </w:r>
      <w:r w:rsidR="003045EF" w:rsidRPr="002A3614">
        <w:rPr>
          <w:rFonts w:ascii="Arial" w:eastAsiaTheme="minorEastAsia" w:hAnsi="Arial" w:cs="Arial"/>
          <w:lang w:val="es-ES"/>
        </w:rPr>
        <w:t>beneficiarios del programa</w:t>
      </w:r>
      <w:r w:rsidR="00EB5730" w:rsidRPr="002A3614">
        <w:rPr>
          <w:rFonts w:ascii="Arial" w:eastAsiaTheme="minorEastAsia" w:hAnsi="Arial" w:cs="Arial"/>
          <w:lang w:val="es-ES"/>
        </w:rPr>
        <w:t xml:space="preserve"> y las instituciones aliadas de la Vicepresidencia de la República </w:t>
      </w:r>
      <w:r w:rsidR="003045EF" w:rsidRPr="002A3614">
        <w:rPr>
          <w:rFonts w:ascii="Arial" w:eastAsiaTheme="minorEastAsia" w:hAnsi="Arial" w:cs="Arial"/>
          <w:lang w:val="es-ES"/>
        </w:rPr>
        <w:t xml:space="preserve">para </w:t>
      </w:r>
      <w:r w:rsidRPr="002A3614">
        <w:rPr>
          <w:rFonts w:ascii="Arial" w:eastAsiaTheme="minorEastAsia" w:hAnsi="Arial" w:cs="Arial"/>
          <w:lang w:val="es-ES"/>
        </w:rPr>
        <w:t xml:space="preserve">propiciar </w:t>
      </w:r>
      <w:r w:rsidR="003045EF" w:rsidRPr="002A3614">
        <w:rPr>
          <w:rFonts w:ascii="Arial" w:eastAsiaTheme="minorEastAsia" w:hAnsi="Arial" w:cs="Arial"/>
          <w:lang w:val="es-ES"/>
        </w:rPr>
        <w:t xml:space="preserve">futuras oportunidades de empleo </w:t>
      </w:r>
      <w:r w:rsidRPr="002A3614">
        <w:rPr>
          <w:rFonts w:ascii="Arial" w:eastAsiaTheme="minorEastAsia" w:hAnsi="Arial" w:cs="Arial"/>
          <w:lang w:val="es-ES"/>
        </w:rPr>
        <w:t xml:space="preserve">o acceso a </w:t>
      </w:r>
      <w:r w:rsidR="003045EF" w:rsidRPr="002A3614">
        <w:rPr>
          <w:rFonts w:ascii="Arial" w:eastAsiaTheme="minorEastAsia" w:hAnsi="Arial" w:cs="Arial"/>
          <w:lang w:val="es-ES"/>
        </w:rPr>
        <w:t>otros programas que apoyen su desarrollo.</w:t>
      </w:r>
    </w:p>
    <w:p w14:paraId="4C974722" w14:textId="77777777" w:rsidR="003045EF" w:rsidRPr="002A3614" w:rsidRDefault="003045EF" w:rsidP="003045EF">
      <w:pPr>
        <w:spacing w:line="360" w:lineRule="auto"/>
        <w:jc w:val="both"/>
        <w:rPr>
          <w:rFonts w:ascii="Arial" w:eastAsiaTheme="minorEastAsia" w:hAnsi="Arial" w:cs="Arial"/>
          <w:lang w:val="es-ES"/>
        </w:rPr>
      </w:pPr>
    </w:p>
    <w:p w14:paraId="72D17241" w14:textId="2ACDC892" w:rsidR="00EB5730" w:rsidRPr="002A3614" w:rsidRDefault="00D011E8" w:rsidP="00EB5730">
      <w:pPr>
        <w:pStyle w:val="Prrafodelista"/>
        <w:numPr>
          <w:ilvl w:val="0"/>
          <w:numId w:val="17"/>
        </w:numPr>
        <w:spacing w:line="360" w:lineRule="auto"/>
        <w:jc w:val="both"/>
        <w:rPr>
          <w:rFonts w:ascii="Arial" w:eastAsiaTheme="minorEastAsia" w:hAnsi="Arial" w:cs="Arial"/>
          <w:lang w:val="es-ES"/>
        </w:rPr>
      </w:pPr>
      <w:r w:rsidRPr="002A3614">
        <w:rPr>
          <w:rFonts w:ascii="Arial" w:eastAsiaTheme="minorEastAsia" w:hAnsi="Arial" w:cs="Arial"/>
          <w:lang w:val="es-ES"/>
        </w:rPr>
        <w:t>E</w:t>
      </w:r>
      <w:r w:rsidR="00EB5730" w:rsidRPr="002A3614">
        <w:rPr>
          <w:rFonts w:ascii="Arial" w:eastAsiaTheme="minorEastAsia" w:hAnsi="Arial" w:cs="Arial"/>
          <w:lang w:val="es-ES"/>
        </w:rPr>
        <w:t xml:space="preserve">xperiencias y lecciones aprendidas </w:t>
      </w:r>
      <w:r w:rsidRPr="002A3614">
        <w:rPr>
          <w:rFonts w:ascii="Arial" w:eastAsiaTheme="minorEastAsia" w:hAnsi="Arial" w:cs="Arial"/>
          <w:lang w:val="es-ES"/>
        </w:rPr>
        <w:t>sistematizadas para e</w:t>
      </w:r>
      <w:r w:rsidR="00EB5730" w:rsidRPr="002A3614">
        <w:rPr>
          <w:rFonts w:ascii="Arial" w:eastAsiaTheme="minorEastAsia" w:hAnsi="Arial" w:cs="Arial"/>
          <w:lang w:val="es-ES"/>
        </w:rPr>
        <w:t>valuar oportunidades de mejora</w:t>
      </w:r>
      <w:r w:rsidRPr="002A3614">
        <w:rPr>
          <w:rFonts w:ascii="Arial" w:eastAsiaTheme="minorEastAsia" w:hAnsi="Arial" w:cs="Arial"/>
          <w:lang w:val="es-ES"/>
        </w:rPr>
        <w:t xml:space="preserve">, </w:t>
      </w:r>
      <w:r w:rsidR="00EB5730" w:rsidRPr="002A3614">
        <w:rPr>
          <w:rFonts w:ascii="Arial" w:eastAsiaTheme="minorEastAsia" w:hAnsi="Arial" w:cs="Arial"/>
          <w:lang w:val="es-ES"/>
        </w:rPr>
        <w:t>continuidad y ampliación del programa.</w:t>
      </w:r>
    </w:p>
    <w:p w14:paraId="38BED461" w14:textId="77777777" w:rsidR="00781592" w:rsidRPr="002A3614" w:rsidRDefault="00781592" w:rsidP="00EB5730">
      <w:pPr>
        <w:spacing w:line="360" w:lineRule="auto"/>
        <w:contextualSpacing/>
        <w:jc w:val="both"/>
        <w:rPr>
          <w:rFonts w:ascii="Arial" w:hAnsi="Arial" w:cs="Arial"/>
        </w:rPr>
      </w:pPr>
    </w:p>
    <w:p w14:paraId="12EFE008" w14:textId="77777777" w:rsidR="00D81A8A" w:rsidRPr="002A3614" w:rsidRDefault="00D81A8A" w:rsidP="00EA34B3">
      <w:pPr>
        <w:pStyle w:val="Ttulo2"/>
        <w:rPr>
          <w:rFonts w:ascii="Arial" w:hAnsi="Arial" w:cs="Arial"/>
          <w:b/>
          <w:bCs/>
          <w:color w:val="4FB3D5"/>
          <w:sz w:val="34"/>
          <w:szCs w:val="44"/>
        </w:rPr>
      </w:pPr>
      <w:bookmarkStart w:id="20" w:name="_Toc187134149"/>
      <w:r w:rsidRPr="002A3614">
        <w:rPr>
          <w:rFonts w:ascii="Arial" w:hAnsi="Arial" w:cs="Arial"/>
          <w:b/>
          <w:bCs/>
          <w:color w:val="4FB3D5"/>
          <w:sz w:val="34"/>
          <w:szCs w:val="44"/>
        </w:rPr>
        <w:t>PRESUPUESTO</w:t>
      </w:r>
      <w:bookmarkEnd w:id="20"/>
      <w:r w:rsidRPr="002A3614">
        <w:rPr>
          <w:rFonts w:ascii="Arial" w:hAnsi="Arial" w:cs="Arial"/>
          <w:b/>
          <w:bCs/>
          <w:color w:val="4FB3D5"/>
          <w:sz w:val="34"/>
          <w:szCs w:val="44"/>
        </w:rPr>
        <w:t xml:space="preserve"> </w:t>
      </w:r>
    </w:p>
    <w:p w14:paraId="1772567F" w14:textId="3BE64B56" w:rsidR="00D81A8A" w:rsidRPr="002A3614" w:rsidRDefault="00D81A8A" w:rsidP="00D81A8A">
      <w:pPr>
        <w:spacing w:line="360" w:lineRule="auto"/>
        <w:ind w:left="360"/>
        <w:jc w:val="both"/>
        <w:rPr>
          <w:rFonts w:ascii="Arial" w:hAnsi="Arial" w:cs="Arial"/>
          <w:lang w:val="es-GT"/>
        </w:rPr>
      </w:pPr>
      <w:r w:rsidRPr="002A3614">
        <w:rPr>
          <w:rFonts w:ascii="Arial" w:hAnsi="Arial" w:cs="Arial"/>
          <w:lang w:val="es-GT"/>
        </w:rPr>
        <w:t>Los fondos para la ejecución del programa serán financiados por un socio cooperante y ejecutados por un socio implementador (ONG local)</w:t>
      </w:r>
      <w:r w:rsidR="006E0B83" w:rsidRPr="002A3614">
        <w:rPr>
          <w:rFonts w:ascii="Arial" w:hAnsi="Arial" w:cs="Arial"/>
          <w:lang w:val="es-GT"/>
        </w:rPr>
        <w:t xml:space="preserve"> bajo la rectoría de l</w:t>
      </w:r>
      <w:r w:rsidRPr="002A3614">
        <w:rPr>
          <w:rFonts w:ascii="Arial" w:hAnsi="Arial" w:cs="Arial"/>
          <w:lang w:val="es-GT"/>
        </w:rPr>
        <w:t xml:space="preserve">a Vicepresidencia. </w:t>
      </w:r>
      <w:r w:rsidR="006E0B83" w:rsidRPr="002A3614">
        <w:rPr>
          <w:rFonts w:ascii="Arial" w:hAnsi="Arial" w:cs="Arial"/>
          <w:lang w:val="es-GT"/>
        </w:rPr>
        <w:t>El área de cooperación internacional de Vicepresidencia será la encargada de gestionar financiamiento, por lo que</w:t>
      </w:r>
      <w:r w:rsidR="002B212C" w:rsidRPr="002A3614">
        <w:rPr>
          <w:rFonts w:ascii="Arial" w:hAnsi="Arial" w:cs="Arial"/>
          <w:lang w:val="es-GT"/>
        </w:rPr>
        <w:t>,</w:t>
      </w:r>
      <w:r w:rsidR="006E0B83" w:rsidRPr="002A3614">
        <w:rPr>
          <w:rFonts w:ascii="Arial" w:hAnsi="Arial" w:cs="Arial"/>
          <w:lang w:val="es-GT"/>
        </w:rPr>
        <w:t xml:space="preserve"> </w:t>
      </w:r>
      <w:r w:rsidR="00C0019B" w:rsidRPr="002A3614">
        <w:rPr>
          <w:rFonts w:ascii="Arial" w:hAnsi="Arial" w:cs="Arial"/>
          <w:lang w:val="es-GT"/>
        </w:rPr>
        <w:t>el presupuesto</w:t>
      </w:r>
      <w:r w:rsidRPr="002A3614">
        <w:rPr>
          <w:rFonts w:ascii="Arial" w:hAnsi="Arial" w:cs="Arial"/>
          <w:lang w:val="es-GT"/>
        </w:rPr>
        <w:t xml:space="preserve"> </w:t>
      </w:r>
      <w:r w:rsidR="006E0B83" w:rsidRPr="002A3614">
        <w:rPr>
          <w:rFonts w:ascii="Arial" w:hAnsi="Arial" w:cs="Arial"/>
          <w:lang w:val="es-GT"/>
        </w:rPr>
        <w:t>dependerá de los socios cooperantes que se sumen al programa.</w:t>
      </w:r>
    </w:p>
    <w:p w14:paraId="65D5AA88" w14:textId="77777777" w:rsidR="00EB5730" w:rsidRPr="002A3614" w:rsidRDefault="00EB5730" w:rsidP="00EB5730">
      <w:pPr>
        <w:pStyle w:val="Ttulo2"/>
        <w:ind w:left="360"/>
        <w:rPr>
          <w:rFonts w:ascii="Arial" w:eastAsiaTheme="minorEastAsia" w:hAnsi="Arial" w:cs="Arial"/>
          <w:b/>
          <w:color w:val="auto"/>
          <w:sz w:val="24"/>
          <w:szCs w:val="24"/>
        </w:rPr>
      </w:pPr>
    </w:p>
    <w:p w14:paraId="5C991639" w14:textId="77777777" w:rsidR="005C5D23" w:rsidRDefault="005C5D23" w:rsidP="00EB5730">
      <w:pPr>
        <w:spacing w:line="360" w:lineRule="auto"/>
        <w:ind w:left="360"/>
        <w:contextualSpacing/>
        <w:jc w:val="both"/>
        <w:rPr>
          <w:rFonts w:ascii="Arial" w:eastAsiaTheme="majorEastAsia" w:hAnsi="Arial" w:cs="Arial"/>
          <w:b/>
          <w:bCs/>
          <w:color w:val="4FB3D5"/>
          <w:sz w:val="34"/>
          <w:szCs w:val="44"/>
          <w:lang w:val="es-ES"/>
        </w:rPr>
      </w:pPr>
    </w:p>
    <w:p w14:paraId="43D4EEE2" w14:textId="5AF0608A" w:rsidR="00EA34B3" w:rsidRDefault="00EA34B3" w:rsidP="00EA34B3">
      <w:pPr>
        <w:pStyle w:val="Ttulo2"/>
        <w:rPr>
          <w:rFonts w:ascii="Arial" w:hAnsi="Arial" w:cs="Arial"/>
          <w:b/>
          <w:bCs/>
          <w:color w:val="4FB3D5"/>
          <w:sz w:val="34"/>
          <w:szCs w:val="44"/>
        </w:rPr>
      </w:pPr>
      <w:bookmarkStart w:id="21" w:name="_Toc187134150"/>
      <w:bookmarkStart w:id="22" w:name="_Hlk181255940"/>
    </w:p>
    <w:p w14:paraId="52B46413" w14:textId="77777777" w:rsidR="00670389" w:rsidRPr="00670389" w:rsidRDefault="00670389" w:rsidP="00670389">
      <w:pPr>
        <w:rPr>
          <w:lang w:val="es-ES"/>
        </w:rPr>
      </w:pPr>
    </w:p>
    <w:p w14:paraId="78214814" w14:textId="6BCD7380" w:rsidR="00EB5730" w:rsidRPr="002A3614" w:rsidRDefault="00EB5730" w:rsidP="00EA34B3">
      <w:pPr>
        <w:pStyle w:val="Ttulo2"/>
        <w:rPr>
          <w:rFonts w:ascii="Arial" w:hAnsi="Arial" w:cs="Arial"/>
          <w:b/>
          <w:bCs/>
          <w:color w:val="4FB3D5"/>
          <w:sz w:val="34"/>
          <w:szCs w:val="44"/>
        </w:rPr>
      </w:pPr>
      <w:r w:rsidRPr="002A3614">
        <w:rPr>
          <w:rFonts w:ascii="Arial" w:hAnsi="Arial" w:cs="Arial"/>
          <w:b/>
          <w:bCs/>
          <w:color w:val="4FB3D5"/>
          <w:sz w:val="34"/>
          <w:szCs w:val="44"/>
        </w:rPr>
        <w:lastRenderedPageBreak/>
        <w:t>INCUMPLIMIENTO DE</w:t>
      </w:r>
      <w:r w:rsidR="00C0019B" w:rsidRPr="002A3614">
        <w:rPr>
          <w:rFonts w:ascii="Arial" w:hAnsi="Arial" w:cs="Arial"/>
          <w:b/>
          <w:bCs/>
          <w:color w:val="4FB3D5"/>
          <w:sz w:val="34"/>
          <w:szCs w:val="44"/>
        </w:rPr>
        <w:t>L</w:t>
      </w:r>
      <w:r w:rsidR="00BC2C85" w:rsidRPr="002A3614">
        <w:rPr>
          <w:rFonts w:ascii="Arial" w:hAnsi="Arial" w:cs="Arial"/>
          <w:b/>
          <w:bCs/>
          <w:color w:val="4FB3D5"/>
          <w:sz w:val="34"/>
          <w:szCs w:val="44"/>
        </w:rPr>
        <w:t xml:space="preserve"> BENEFICIARIO AL</w:t>
      </w:r>
      <w:r w:rsidR="00C0019B" w:rsidRPr="002A3614">
        <w:rPr>
          <w:rFonts w:ascii="Arial" w:hAnsi="Arial" w:cs="Arial"/>
          <w:b/>
          <w:bCs/>
          <w:color w:val="4FB3D5"/>
          <w:sz w:val="34"/>
          <w:szCs w:val="44"/>
        </w:rPr>
        <w:t xml:space="preserve"> PROGRAMA</w:t>
      </w:r>
      <w:bookmarkEnd w:id="21"/>
      <w:r w:rsidRPr="002A3614">
        <w:rPr>
          <w:rFonts w:ascii="Arial" w:hAnsi="Arial" w:cs="Arial"/>
          <w:b/>
          <w:bCs/>
          <w:color w:val="4FB3D5"/>
          <w:sz w:val="34"/>
          <w:szCs w:val="44"/>
        </w:rPr>
        <w:t xml:space="preserve"> </w:t>
      </w:r>
    </w:p>
    <w:p w14:paraId="6B87FE8C" w14:textId="68F0BA35" w:rsidR="00EB5730" w:rsidRPr="002A3614" w:rsidRDefault="009640AA" w:rsidP="009640AA">
      <w:pPr>
        <w:spacing w:line="360" w:lineRule="auto"/>
        <w:jc w:val="both"/>
        <w:rPr>
          <w:rFonts w:ascii="Arial" w:eastAsiaTheme="minorEastAsia" w:hAnsi="Arial" w:cs="Arial"/>
          <w:lang w:val="es-ES"/>
        </w:rPr>
      </w:pPr>
      <w:r w:rsidRPr="002A3614">
        <w:rPr>
          <w:rFonts w:ascii="Arial" w:eastAsiaTheme="minorEastAsia" w:hAnsi="Arial" w:cs="Arial"/>
          <w:lang w:val="es-ES"/>
        </w:rPr>
        <w:t xml:space="preserve">Para recibir el estipendio mensual y la constancia laboral al finalizar el programa </w:t>
      </w:r>
      <w:r w:rsidR="00886BF6" w:rsidRPr="002A3614">
        <w:rPr>
          <w:rFonts w:ascii="Arial" w:eastAsiaTheme="minorEastAsia" w:hAnsi="Arial" w:cs="Arial"/>
          <w:lang w:val="es-ES"/>
        </w:rPr>
        <w:t>él</w:t>
      </w:r>
      <w:r w:rsidRPr="002A3614">
        <w:rPr>
          <w:rFonts w:ascii="Arial" w:eastAsiaTheme="minorEastAsia" w:hAnsi="Arial" w:cs="Arial"/>
          <w:lang w:val="es-ES"/>
        </w:rPr>
        <w:t xml:space="preserve"> o la beneficiaria debe participar en todo el programa de manera ininterrumpida. En caso el o la beneficiaria no pueda completarlo, la car</w:t>
      </w:r>
      <w:r w:rsidR="002C1DB3" w:rsidRPr="002A3614">
        <w:rPr>
          <w:rFonts w:ascii="Arial" w:eastAsiaTheme="minorEastAsia" w:hAnsi="Arial" w:cs="Arial"/>
          <w:lang w:val="es-ES"/>
        </w:rPr>
        <w:t>t</w:t>
      </w:r>
      <w:r w:rsidRPr="002A3614">
        <w:rPr>
          <w:rFonts w:ascii="Arial" w:eastAsiaTheme="minorEastAsia" w:hAnsi="Arial" w:cs="Arial"/>
          <w:lang w:val="es-ES"/>
        </w:rPr>
        <w:t>a de compromiso estipula los siguientes escenarios:</w:t>
      </w:r>
    </w:p>
    <w:p w14:paraId="54162140" w14:textId="77777777" w:rsidR="00EB5730" w:rsidRPr="002A3614" w:rsidRDefault="00EB5730" w:rsidP="00EB5730">
      <w:pPr>
        <w:pStyle w:val="Prrafodelista"/>
        <w:spacing w:line="360" w:lineRule="auto"/>
        <w:jc w:val="both"/>
        <w:rPr>
          <w:rFonts w:ascii="Arial" w:eastAsiaTheme="minorEastAsia" w:hAnsi="Arial" w:cs="Arial"/>
          <w:lang w:val="es-ES"/>
        </w:rPr>
      </w:pPr>
    </w:p>
    <w:p w14:paraId="70067DE5" w14:textId="362ACE5E" w:rsidR="00EB5730" w:rsidRPr="002A3614" w:rsidRDefault="00EB5730" w:rsidP="00EB5730">
      <w:pPr>
        <w:pStyle w:val="Prrafodelista"/>
        <w:numPr>
          <w:ilvl w:val="0"/>
          <w:numId w:val="15"/>
        </w:numPr>
        <w:spacing w:line="360" w:lineRule="auto"/>
        <w:jc w:val="both"/>
        <w:rPr>
          <w:rFonts w:ascii="Arial" w:eastAsiaTheme="minorEastAsia" w:hAnsi="Arial" w:cs="Arial"/>
          <w:lang w:val="es-ES"/>
        </w:rPr>
      </w:pPr>
      <w:r w:rsidRPr="002A3614">
        <w:rPr>
          <w:rFonts w:ascii="Arial" w:eastAsiaTheme="minorEastAsia" w:hAnsi="Arial" w:cs="Arial"/>
          <w:lang w:val="es-ES"/>
        </w:rPr>
        <w:t xml:space="preserve">En caso de abandono del programa sin justificación, el socio </w:t>
      </w:r>
      <w:r w:rsidR="004B1C24" w:rsidRPr="002A3614">
        <w:rPr>
          <w:rFonts w:ascii="Arial" w:eastAsiaTheme="minorEastAsia" w:hAnsi="Arial" w:cs="Arial"/>
          <w:lang w:val="es-ES"/>
        </w:rPr>
        <w:t xml:space="preserve">implementador </w:t>
      </w:r>
      <w:r w:rsidRPr="002A3614">
        <w:rPr>
          <w:rFonts w:ascii="Arial" w:eastAsiaTheme="minorEastAsia" w:hAnsi="Arial" w:cs="Arial"/>
          <w:lang w:val="es-ES"/>
        </w:rPr>
        <w:t xml:space="preserve">solicitará </w:t>
      </w:r>
      <w:r w:rsidR="00770A1B" w:rsidRPr="002A3614">
        <w:rPr>
          <w:rFonts w:ascii="Arial" w:eastAsiaTheme="minorEastAsia" w:hAnsi="Arial" w:cs="Arial"/>
          <w:lang w:val="es-ES"/>
        </w:rPr>
        <w:t xml:space="preserve">al beneficiario la </w:t>
      </w:r>
      <w:r w:rsidRPr="002A3614">
        <w:rPr>
          <w:rFonts w:ascii="Arial" w:eastAsiaTheme="minorEastAsia" w:hAnsi="Arial" w:cs="Arial"/>
          <w:lang w:val="es-ES"/>
        </w:rPr>
        <w:t>devolución de</w:t>
      </w:r>
      <w:r w:rsidR="009640AA" w:rsidRPr="002A3614">
        <w:rPr>
          <w:rFonts w:ascii="Arial" w:eastAsiaTheme="minorEastAsia" w:hAnsi="Arial" w:cs="Arial"/>
          <w:lang w:val="es-ES"/>
        </w:rPr>
        <w:t>l</w:t>
      </w:r>
      <w:r w:rsidRPr="002A3614">
        <w:rPr>
          <w:rFonts w:ascii="Arial" w:eastAsiaTheme="minorEastAsia" w:hAnsi="Arial" w:cs="Arial"/>
          <w:lang w:val="es-ES"/>
        </w:rPr>
        <w:t xml:space="preserve"> estipendio y </w:t>
      </w:r>
      <w:r w:rsidR="009640AA" w:rsidRPr="002A3614">
        <w:rPr>
          <w:rFonts w:ascii="Arial" w:eastAsiaTheme="minorEastAsia" w:hAnsi="Arial" w:cs="Arial"/>
          <w:lang w:val="es-ES"/>
        </w:rPr>
        <w:t xml:space="preserve">el </w:t>
      </w:r>
      <w:r w:rsidRPr="002A3614">
        <w:rPr>
          <w:rFonts w:ascii="Arial" w:eastAsiaTheme="minorEastAsia" w:hAnsi="Arial" w:cs="Arial"/>
          <w:lang w:val="es-ES"/>
        </w:rPr>
        <w:t>equipo recibido a la fecha e informará a Vicepresidencia</w:t>
      </w:r>
      <w:r w:rsidR="00770A1B" w:rsidRPr="002A3614">
        <w:rPr>
          <w:rFonts w:ascii="Arial" w:eastAsiaTheme="minorEastAsia" w:hAnsi="Arial" w:cs="Arial"/>
          <w:lang w:val="es-ES"/>
        </w:rPr>
        <w:t xml:space="preserve"> </w:t>
      </w:r>
      <w:r w:rsidR="002B212C" w:rsidRPr="002A3614">
        <w:rPr>
          <w:rFonts w:ascii="Arial" w:eastAsiaTheme="minorEastAsia" w:hAnsi="Arial" w:cs="Arial"/>
          <w:lang w:val="es-ES"/>
        </w:rPr>
        <w:t xml:space="preserve">y al socio cooperante </w:t>
      </w:r>
      <w:r w:rsidR="00770A1B" w:rsidRPr="002A3614">
        <w:rPr>
          <w:rFonts w:ascii="Arial" w:eastAsiaTheme="minorEastAsia" w:hAnsi="Arial" w:cs="Arial"/>
          <w:lang w:val="es-ES"/>
        </w:rPr>
        <w:t xml:space="preserve">sobre el caso. </w:t>
      </w:r>
    </w:p>
    <w:p w14:paraId="4418BEBD" w14:textId="77777777" w:rsidR="00EB5730" w:rsidRPr="002A3614" w:rsidRDefault="00EB5730" w:rsidP="00EB5730">
      <w:pPr>
        <w:pStyle w:val="Prrafodelista"/>
        <w:spacing w:line="360" w:lineRule="auto"/>
        <w:rPr>
          <w:rFonts w:ascii="Arial" w:eastAsiaTheme="minorEastAsia" w:hAnsi="Arial" w:cs="Arial"/>
          <w:lang w:val="es-ES"/>
        </w:rPr>
      </w:pPr>
    </w:p>
    <w:p w14:paraId="456E81A7" w14:textId="02F38C6D" w:rsidR="00253B90" w:rsidRPr="002A3614" w:rsidRDefault="00EB5730" w:rsidP="00253B90">
      <w:pPr>
        <w:pStyle w:val="Prrafodelista"/>
        <w:numPr>
          <w:ilvl w:val="0"/>
          <w:numId w:val="15"/>
        </w:numPr>
        <w:spacing w:line="360" w:lineRule="auto"/>
        <w:jc w:val="both"/>
        <w:rPr>
          <w:rFonts w:ascii="Arial" w:eastAsiaTheme="minorEastAsia" w:hAnsi="Arial" w:cs="Arial"/>
          <w:lang w:val="es-ES"/>
        </w:rPr>
      </w:pPr>
      <w:r w:rsidRPr="002A3614">
        <w:rPr>
          <w:rFonts w:ascii="Arial" w:eastAsiaTheme="minorEastAsia" w:hAnsi="Arial" w:cs="Arial"/>
          <w:lang w:val="es-ES"/>
        </w:rPr>
        <w:t>En caso de abandono del programa con justificación, el socio implementador notificará a Vicepresidencia</w:t>
      </w:r>
      <w:r w:rsidR="00253B90" w:rsidRPr="002A3614">
        <w:rPr>
          <w:rFonts w:ascii="Arial" w:eastAsiaTheme="minorEastAsia" w:hAnsi="Arial" w:cs="Arial"/>
          <w:lang w:val="es-ES"/>
        </w:rPr>
        <w:t>.</w:t>
      </w:r>
    </w:p>
    <w:p w14:paraId="597DE4F1" w14:textId="77777777" w:rsidR="00253B90" w:rsidRPr="002A3614" w:rsidRDefault="00253B90" w:rsidP="00253B90">
      <w:pPr>
        <w:pStyle w:val="Prrafodelista"/>
        <w:rPr>
          <w:rFonts w:ascii="Arial" w:eastAsiaTheme="minorEastAsia" w:hAnsi="Arial" w:cs="Arial"/>
          <w:lang w:val="es-ES"/>
        </w:rPr>
      </w:pPr>
    </w:p>
    <w:p w14:paraId="40FF636A" w14:textId="77777777" w:rsidR="00253B90" w:rsidRPr="002A3614" w:rsidRDefault="00253B90" w:rsidP="00253B90">
      <w:pPr>
        <w:pStyle w:val="Prrafodelista"/>
        <w:numPr>
          <w:ilvl w:val="0"/>
          <w:numId w:val="15"/>
        </w:numPr>
        <w:spacing w:line="360" w:lineRule="auto"/>
        <w:jc w:val="both"/>
        <w:rPr>
          <w:rFonts w:ascii="Arial" w:eastAsiaTheme="minorEastAsia" w:hAnsi="Arial" w:cs="Arial"/>
          <w:lang w:val="es-ES"/>
        </w:rPr>
      </w:pPr>
      <w:r w:rsidRPr="002A3614">
        <w:rPr>
          <w:rFonts w:ascii="Arial" w:eastAsiaTheme="minorEastAsia" w:hAnsi="Arial" w:cs="Arial"/>
          <w:lang w:val="es-ES"/>
        </w:rPr>
        <w:t xml:space="preserve"> En caso de permiso especial y/o ausencia del programa, el socio implementador en conjunto con la Vicepresidencia, evaluaran la situación. </w:t>
      </w:r>
    </w:p>
    <w:p w14:paraId="524A9A1A" w14:textId="77777777" w:rsidR="004B1C24" w:rsidRPr="002A3614" w:rsidRDefault="004B1C24" w:rsidP="00253B90">
      <w:pPr>
        <w:pStyle w:val="Prrafodelista"/>
        <w:rPr>
          <w:rFonts w:ascii="Arial" w:eastAsiaTheme="minorEastAsia" w:hAnsi="Arial" w:cs="Arial"/>
          <w:lang w:val="es-ES"/>
        </w:rPr>
      </w:pPr>
    </w:p>
    <w:bookmarkEnd w:id="22"/>
    <w:p w14:paraId="45B36076" w14:textId="77777777" w:rsidR="00FC6EF1" w:rsidRPr="002A3614" w:rsidRDefault="00FC6EF1" w:rsidP="00FC6EF1">
      <w:pPr>
        <w:pStyle w:val="Prrafodelista"/>
        <w:rPr>
          <w:rFonts w:ascii="Arial" w:eastAsiaTheme="minorEastAsia" w:hAnsi="Arial" w:cs="Arial"/>
          <w:b/>
          <w:sz w:val="52"/>
        </w:rPr>
      </w:pPr>
    </w:p>
    <w:p w14:paraId="61264279" w14:textId="77777777" w:rsidR="00FC6EF1" w:rsidRPr="002A3614" w:rsidRDefault="00FC6EF1" w:rsidP="00FC6EF1">
      <w:pPr>
        <w:pStyle w:val="Prrafodelista"/>
        <w:spacing w:line="360" w:lineRule="auto"/>
        <w:jc w:val="both"/>
        <w:rPr>
          <w:rFonts w:ascii="Arial" w:eastAsiaTheme="minorEastAsia" w:hAnsi="Arial" w:cs="Arial"/>
          <w:b/>
          <w:sz w:val="52"/>
        </w:rPr>
      </w:pPr>
    </w:p>
    <w:p w14:paraId="56D09279" w14:textId="77777777" w:rsidR="00FC6EF1" w:rsidRPr="002A3614" w:rsidRDefault="00FC6EF1" w:rsidP="00FC6EF1">
      <w:pPr>
        <w:pStyle w:val="Prrafodelista"/>
        <w:spacing w:line="360" w:lineRule="auto"/>
        <w:jc w:val="both"/>
        <w:rPr>
          <w:rFonts w:ascii="Arial" w:eastAsiaTheme="minorEastAsia" w:hAnsi="Arial" w:cs="Arial"/>
          <w:b/>
          <w:sz w:val="52"/>
        </w:rPr>
      </w:pPr>
    </w:p>
    <w:p w14:paraId="23634776" w14:textId="77777777" w:rsidR="00FC6EF1" w:rsidRPr="002A3614" w:rsidRDefault="00FC6EF1" w:rsidP="00FC6EF1">
      <w:pPr>
        <w:pStyle w:val="Prrafodelista"/>
        <w:spacing w:line="360" w:lineRule="auto"/>
        <w:jc w:val="both"/>
        <w:rPr>
          <w:rFonts w:ascii="Arial" w:eastAsiaTheme="minorEastAsia" w:hAnsi="Arial" w:cs="Arial"/>
          <w:b/>
          <w:sz w:val="52"/>
        </w:rPr>
      </w:pPr>
    </w:p>
    <w:p w14:paraId="3ED92E38" w14:textId="77777777" w:rsidR="00FC6EF1" w:rsidRPr="002A3614" w:rsidRDefault="00FC6EF1" w:rsidP="007A4559">
      <w:pPr>
        <w:spacing w:line="360" w:lineRule="auto"/>
        <w:jc w:val="both"/>
        <w:rPr>
          <w:rFonts w:ascii="Arial" w:eastAsiaTheme="minorEastAsia" w:hAnsi="Arial" w:cs="Arial"/>
          <w:b/>
          <w:sz w:val="52"/>
        </w:rPr>
      </w:pPr>
    </w:p>
    <w:p w14:paraId="1C158E41" w14:textId="77777777" w:rsidR="00FC6EF1" w:rsidRPr="002A3614" w:rsidRDefault="00FC6EF1" w:rsidP="00FC6EF1">
      <w:pPr>
        <w:pStyle w:val="Prrafodelista"/>
        <w:spacing w:line="360" w:lineRule="auto"/>
        <w:jc w:val="both"/>
        <w:rPr>
          <w:rFonts w:ascii="Arial" w:eastAsiaTheme="minorEastAsia" w:hAnsi="Arial" w:cs="Arial"/>
          <w:b/>
          <w:sz w:val="52"/>
        </w:rPr>
      </w:pPr>
    </w:p>
    <w:p w14:paraId="2EF74AB3" w14:textId="5990A9AD" w:rsidR="00FC6EF1" w:rsidRPr="002A3614" w:rsidRDefault="00773424" w:rsidP="00FC6EF1">
      <w:pPr>
        <w:pStyle w:val="Prrafodelista"/>
        <w:spacing w:line="360" w:lineRule="auto"/>
        <w:jc w:val="both"/>
        <w:rPr>
          <w:rFonts w:ascii="Arial" w:eastAsiaTheme="minorEastAsia" w:hAnsi="Arial" w:cs="Arial"/>
          <w:b/>
          <w:sz w:val="52"/>
        </w:rPr>
      </w:pPr>
      <w:r>
        <w:rPr>
          <w:rFonts w:ascii="Arial" w:eastAsiaTheme="minorEastAsia" w:hAnsi="Arial" w:cs="Arial"/>
          <w:b/>
          <w:noProof/>
          <w:color w:val="F5AFAF"/>
          <w:sz w:val="52"/>
        </w:rPr>
        <w:lastRenderedPageBreak/>
        <w:drawing>
          <wp:anchor distT="0" distB="0" distL="114300" distR="114300" simplePos="0" relativeHeight="251667456" behindDoc="1" locked="0" layoutInCell="1" allowOverlap="1" wp14:anchorId="1DCA39ED" wp14:editId="6FBAF7D6">
            <wp:simplePos x="0" y="0"/>
            <wp:positionH relativeFrom="column">
              <wp:posOffset>-1087755</wp:posOffset>
            </wp:positionH>
            <wp:positionV relativeFrom="paragraph">
              <wp:posOffset>-1194435</wp:posOffset>
            </wp:positionV>
            <wp:extent cx="4934465" cy="2783840"/>
            <wp:effectExtent l="0" t="0" r="0" b="0"/>
            <wp:wrapNone/>
            <wp:docPr id="138307640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28198" name="Imagen 890328198"/>
                    <pic:cNvPicPr/>
                  </pic:nvPicPr>
                  <pic:blipFill rotWithShape="1">
                    <a:blip r:embed="rId13" cstate="print">
                      <a:extLst>
                        <a:ext uri="{28A0092B-C50C-407E-A947-70E740481C1C}">
                          <a14:useLocalDpi xmlns:a14="http://schemas.microsoft.com/office/drawing/2010/main" val="0"/>
                        </a:ext>
                      </a:extLst>
                    </a:blip>
                    <a:srcRect r="27812" b="68529"/>
                    <a:stretch/>
                  </pic:blipFill>
                  <pic:spPr bwMode="auto">
                    <a:xfrm>
                      <a:off x="0" y="0"/>
                      <a:ext cx="4944973" cy="27897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heme="minorEastAsia" w:hAnsi="Arial" w:cs="Arial"/>
          <w:b/>
          <w:noProof/>
          <w:color w:val="F5AFAF"/>
          <w:sz w:val="52"/>
        </w:rPr>
        <w:drawing>
          <wp:anchor distT="0" distB="0" distL="114300" distR="114300" simplePos="0" relativeHeight="251665408" behindDoc="1" locked="0" layoutInCell="1" allowOverlap="1" wp14:anchorId="7DD8A903" wp14:editId="7A9CE2F0">
            <wp:simplePos x="0" y="0"/>
            <wp:positionH relativeFrom="column">
              <wp:posOffset>-1087755</wp:posOffset>
            </wp:positionH>
            <wp:positionV relativeFrom="paragraph">
              <wp:posOffset>-1194435</wp:posOffset>
            </wp:positionV>
            <wp:extent cx="4934465" cy="2783840"/>
            <wp:effectExtent l="0" t="0" r="0" b="0"/>
            <wp:wrapNone/>
            <wp:docPr id="20475648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28198" name="Imagen 890328198"/>
                    <pic:cNvPicPr/>
                  </pic:nvPicPr>
                  <pic:blipFill rotWithShape="1">
                    <a:blip r:embed="rId13" cstate="print">
                      <a:extLst>
                        <a:ext uri="{28A0092B-C50C-407E-A947-70E740481C1C}">
                          <a14:useLocalDpi xmlns:a14="http://schemas.microsoft.com/office/drawing/2010/main" val="0"/>
                        </a:ext>
                      </a:extLst>
                    </a:blip>
                    <a:srcRect r="27812" b="68529"/>
                    <a:stretch/>
                  </pic:blipFill>
                  <pic:spPr bwMode="auto">
                    <a:xfrm>
                      <a:off x="0" y="0"/>
                      <a:ext cx="4944973" cy="27897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heme="minorEastAsia" w:hAnsi="Arial" w:cs="Arial"/>
          <w:b/>
          <w:noProof/>
          <w:color w:val="F5AFAF"/>
          <w:sz w:val="52"/>
        </w:rPr>
        <w:drawing>
          <wp:anchor distT="0" distB="0" distL="114300" distR="114300" simplePos="0" relativeHeight="251663360" behindDoc="1" locked="0" layoutInCell="1" allowOverlap="1" wp14:anchorId="5E8B81F5" wp14:editId="5C8BCF4F">
            <wp:simplePos x="0" y="0"/>
            <wp:positionH relativeFrom="column">
              <wp:posOffset>-1088373</wp:posOffset>
            </wp:positionH>
            <wp:positionV relativeFrom="paragraph">
              <wp:posOffset>-1194435</wp:posOffset>
            </wp:positionV>
            <wp:extent cx="4934465" cy="2783840"/>
            <wp:effectExtent l="0" t="0" r="0" b="0"/>
            <wp:wrapNone/>
            <wp:docPr id="89032819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28198" name="Imagen 890328198"/>
                    <pic:cNvPicPr/>
                  </pic:nvPicPr>
                  <pic:blipFill rotWithShape="1">
                    <a:blip r:embed="rId13" cstate="print">
                      <a:extLst>
                        <a:ext uri="{28A0092B-C50C-407E-A947-70E740481C1C}">
                          <a14:useLocalDpi xmlns:a14="http://schemas.microsoft.com/office/drawing/2010/main" val="0"/>
                        </a:ext>
                      </a:extLst>
                    </a:blip>
                    <a:srcRect r="27812" b="68529"/>
                    <a:stretch/>
                  </pic:blipFill>
                  <pic:spPr bwMode="auto">
                    <a:xfrm>
                      <a:off x="0" y="0"/>
                      <a:ext cx="4944973" cy="27897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AC90B2" w14:textId="30A4A52C" w:rsidR="00EA34B3" w:rsidRPr="002A3614" w:rsidRDefault="00EA34B3" w:rsidP="00EA34B3">
      <w:pPr>
        <w:pStyle w:val="Prrafodelista"/>
        <w:spacing w:line="360" w:lineRule="auto"/>
        <w:jc w:val="center"/>
        <w:rPr>
          <w:rFonts w:ascii="Arial" w:eastAsiaTheme="minorEastAsia" w:hAnsi="Arial" w:cs="Arial"/>
          <w:b/>
          <w:color w:val="F5AFAF"/>
          <w:sz w:val="52"/>
        </w:rPr>
      </w:pPr>
    </w:p>
    <w:p w14:paraId="3289A14E" w14:textId="2130CD61" w:rsidR="00EA34B3" w:rsidRPr="002A3614" w:rsidRDefault="00EA34B3" w:rsidP="00EA34B3">
      <w:pPr>
        <w:pStyle w:val="Prrafodelista"/>
        <w:jc w:val="center"/>
        <w:rPr>
          <w:rFonts w:ascii="Arial" w:eastAsiaTheme="minorEastAsia" w:hAnsi="Arial" w:cs="Arial"/>
          <w:b/>
          <w:color w:val="F5AFAF"/>
          <w:sz w:val="52"/>
        </w:rPr>
      </w:pPr>
    </w:p>
    <w:p w14:paraId="7E7D7100" w14:textId="3DF180BF" w:rsidR="00EA34B3" w:rsidRPr="00D06D3B" w:rsidRDefault="00EA34B3" w:rsidP="00D06D3B">
      <w:pPr>
        <w:rPr>
          <w:rFonts w:ascii="Arial" w:eastAsiaTheme="minorEastAsia" w:hAnsi="Arial" w:cs="Arial"/>
          <w:b/>
          <w:color w:val="F5AFAF"/>
          <w:sz w:val="52"/>
        </w:rPr>
      </w:pPr>
    </w:p>
    <w:p w14:paraId="25E2F4F1" w14:textId="0D96ED58" w:rsidR="005C5D23" w:rsidRDefault="005C5D23" w:rsidP="00EA34B3">
      <w:pPr>
        <w:pStyle w:val="Prrafodelista"/>
        <w:jc w:val="center"/>
        <w:rPr>
          <w:rFonts w:ascii="Arial" w:eastAsiaTheme="minorEastAsia" w:hAnsi="Arial" w:cs="Arial"/>
          <w:b/>
          <w:color w:val="EA5F5F"/>
          <w:sz w:val="64"/>
          <w:szCs w:val="48"/>
        </w:rPr>
      </w:pPr>
    </w:p>
    <w:p w14:paraId="14985A0B" w14:textId="5321C817" w:rsidR="005C5D23" w:rsidRDefault="005C5D23" w:rsidP="00EA34B3">
      <w:pPr>
        <w:pStyle w:val="Prrafodelista"/>
        <w:jc w:val="center"/>
        <w:rPr>
          <w:rFonts w:ascii="Arial" w:eastAsiaTheme="minorEastAsia" w:hAnsi="Arial" w:cs="Arial"/>
          <w:b/>
          <w:color w:val="EA5F5F"/>
          <w:sz w:val="64"/>
          <w:szCs w:val="48"/>
        </w:rPr>
      </w:pPr>
    </w:p>
    <w:p w14:paraId="2DFB78EF" w14:textId="6316512C" w:rsidR="00EA34B3" w:rsidRPr="002A3614" w:rsidRDefault="00FC6EF1" w:rsidP="00EA34B3">
      <w:pPr>
        <w:pStyle w:val="Prrafodelista"/>
        <w:jc w:val="center"/>
        <w:rPr>
          <w:rFonts w:ascii="Arial" w:eastAsiaTheme="minorEastAsia" w:hAnsi="Arial" w:cs="Arial"/>
          <w:b/>
          <w:color w:val="EA5F5F"/>
          <w:sz w:val="64"/>
          <w:szCs w:val="48"/>
        </w:rPr>
      </w:pPr>
      <w:r w:rsidRPr="002A3614">
        <w:rPr>
          <w:rFonts w:ascii="Arial" w:eastAsiaTheme="minorEastAsia" w:hAnsi="Arial" w:cs="Arial"/>
          <w:b/>
          <w:color w:val="EA5F5F"/>
          <w:sz w:val="64"/>
          <w:szCs w:val="48"/>
        </w:rPr>
        <w:t xml:space="preserve">GUÍA PARA LA IMPLEMENTACIÓN </w:t>
      </w:r>
    </w:p>
    <w:p w14:paraId="52D1A31E" w14:textId="31ABFC51" w:rsidR="00FC6EF1" w:rsidRPr="002A3614" w:rsidRDefault="00FC6EF1" w:rsidP="00EA34B3">
      <w:pPr>
        <w:pStyle w:val="Prrafodelista"/>
        <w:jc w:val="center"/>
        <w:rPr>
          <w:rFonts w:ascii="Arial" w:eastAsiaTheme="minorEastAsia" w:hAnsi="Arial" w:cs="Arial"/>
          <w:b/>
          <w:color w:val="EA5F5F"/>
          <w:sz w:val="64"/>
          <w:szCs w:val="48"/>
        </w:rPr>
      </w:pPr>
      <w:r w:rsidRPr="002A3614">
        <w:rPr>
          <w:rFonts w:ascii="Arial" w:eastAsiaTheme="minorEastAsia" w:hAnsi="Arial" w:cs="Arial"/>
          <w:b/>
          <w:color w:val="EA5F5F"/>
          <w:sz w:val="64"/>
          <w:szCs w:val="48"/>
        </w:rPr>
        <w:t>DEL PROGRAMA</w:t>
      </w:r>
    </w:p>
    <w:p w14:paraId="42A2DCC9" w14:textId="00AE29AF" w:rsidR="00FC6EF1" w:rsidRPr="002A3614" w:rsidRDefault="00FC6EF1" w:rsidP="004B3580">
      <w:pPr>
        <w:spacing w:after="160" w:line="259" w:lineRule="auto"/>
        <w:jc w:val="center"/>
        <w:rPr>
          <w:rFonts w:ascii="Arial" w:eastAsiaTheme="minorEastAsia" w:hAnsi="Arial" w:cs="Arial"/>
          <w:b/>
          <w:sz w:val="36"/>
          <w:szCs w:val="48"/>
        </w:rPr>
      </w:pPr>
      <w:r w:rsidRPr="002A3614">
        <w:rPr>
          <w:rFonts w:ascii="Arial" w:eastAsiaTheme="minorEastAsia" w:hAnsi="Arial" w:cs="Arial"/>
          <w:b/>
          <w:sz w:val="36"/>
          <w:szCs w:val="48"/>
        </w:rPr>
        <w:br w:type="page"/>
      </w:r>
    </w:p>
    <w:p w14:paraId="4A1BA1DE" w14:textId="5E0C7DE3" w:rsidR="00B94DA2" w:rsidRPr="002A3614" w:rsidRDefault="00D81A8A" w:rsidP="00543495">
      <w:pPr>
        <w:pStyle w:val="Ttulo2"/>
        <w:rPr>
          <w:rFonts w:ascii="Arial" w:eastAsiaTheme="minorEastAsia" w:hAnsi="Arial" w:cs="Arial"/>
          <w:b/>
          <w:color w:val="auto"/>
          <w:sz w:val="24"/>
          <w:szCs w:val="24"/>
        </w:rPr>
      </w:pPr>
      <w:bookmarkStart w:id="23" w:name="_Toc187134151"/>
      <w:r w:rsidRPr="002A3614">
        <w:rPr>
          <w:rFonts w:ascii="Arial" w:hAnsi="Arial" w:cs="Arial"/>
          <w:b/>
          <w:bCs/>
          <w:color w:val="4FB3D5"/>
          <w:sz w:val="34"/>
          <w:szCs w:val="44"/>
        </w:rPr>
        <w:lastRenderedPageBreak/>
        <w:t>G</w:t>
      </w:r>
      <w:r w:rsidR="00781592" w:rsidRPr="002A3614">
        <w:rPr>
          <w:rFonts w:ascii="Arial" w:hAnsi="Arial" w:cs="Arial"/>
          <w:b/>
          <w:bCs/>
          <w:color w:val="4FB3D5"/>
          <w:sz w:val="34"/>
          <w:szCs w:val="44"/>
        </w:rPr>
        <w:t xml:space="preserve">UÍA </w:t>
      </w:r>
      <w:r w:rsidR="001A5EB8" w:rsidRPr="002A3614">
        <w:rPr>
          <w:rFonts w:ascii="Arial" w:hAnsi="Arial" w:cs="Arial"/>
          <w:b/>
          <w:bCs/>
          <w:color w:val="4FB3D5"/>
          <w:sz w:val="34"/>
          <w:szCs w:val="44"/>
        </w:rPr>
        <w:t xml:space="preserve">PARA </w:t>
      </w:r>
      <w:r w:rsidR="00781592" w:rsidRPr="002A3614">
        <w:rPr>
          <w:rFonts w:ascii="Arial" w:hAnsi="Arial" w:cs="Arial"/>
          <w:b/>
          <w:bCs/>
          <w:color w:val="4FB3D5"/>
          <w:sz w:val="34"/>
          <w:szCs w:val="44"/>
        </w:rPr>
        <w:t>LA IMPLEMENTACIÓN DEL PROGRAMA</w:t>
      </w:r>
      <w:bookmarkEnd w:id="23"/>
    </w:p>
    <w:p w14:paraId="3ECC5F04" w14:textId="7D71935F" w:rsidR="00596234" w:rsidRPr="002A3614" w:rsidRDefault="00596234" w:rsidP="006E7813">
      <w:pPr>
        <w:spacing w:line="360" w:lineRule="auto"/>
        <w:jc w:val="both"/>
        <w:rPr>
          <w:rFonts w:ascii="Arial" w:hAnsi="Arial" w:cs="Arial"/>
          <w:lang w:val="es-ES"/>
        </w:rPr>
      </w:pPr>
      <w:r w:rsidRPr="002A3614">
        <w:rPr>
          <w:rFonts w:ascii="Arial" w:hAnsi="Arial" w:cs="Arial"/>
          <w:lang w:val="es-ES"/>
        </w:rPr>
        <w:t xml:space="preserve">Para </w:t>
      </w:r>
      <w:r w:rsidR="0038594E" w:rsidRPr="002A3614">
        <w:rPr>
          <w:rFonts w:ascii="Arial" w:hAnsi="Arial" w:cs="Arial"/>
          <w:lang w:val="es-ES"/>
        </w:rPr>
        <w:t>iniciar con el programa, cada año,</w:t>
      </w:r>
      <w:r w:rsidRPr="002A3614">
        <w:rPr>
          <w:rFonts w:ascii="Arial" w:hAnsi="Arial" w:cs="Arial"/>
          <w:lang w:val="es-ES"/>
        </w:rPr>
        <w:t xml:space="preserve"> la Vicepresidencia de la </w:t>
      </w:r>
      <w:r w:rsidR="00857EAB" w:rsidRPr="002A3614">
        <w:rPr>
          <w:rFonts w:ascii="Arial" w:hAnsi="Arial" w:cs="Arial"/>
          <w:lang w:val="es-ES"/>
        </w:rPr>
        <w:t>República, deberá</w:t>
      </w:r>
      <w:r w:rsidRPr="002A3614">
        <w:rPr>
          <w:rFonts w:ascii="Arial" w:hAnsi="Arial" w:cs="Arial"/>
          <w:lang w:val="es-ES"/>
        </w:rPr>
        <w:t xml:space="preserve"> gestionar y formalizar el apoyo de socios cooperantes que brinden el financiamiento para </w:t>
      </w:r>
      <w:r w:rsidR="0038594E" w:rsidRPr="002A3614">
        <w:rPr>
          <w:rFonts w:ascii="Arial" w:hAnsi="Arial" w:cs="Arial"/>
          <w:lang w:val="es-ES"/>
        </w:rPr>
        <w:t>las</w:t>
      </w:r>
      <w:r w:rsidRPr="002A3614">
        <w:rPr>
          <w:rFonts w:ascii="Arial" w:hAnsi="Arial" w:cs="Arial"/>
          <w:lang w:val="es-ES"/>
        </w:rPr>
        <w:t xml:space="preserve"> cohorte</w:t>
      </w:r>
      <w:r w:rsidR="0038594E" w:rsidRPr="002A3614">
        <w:rPr>
          <w:rFonts w:ascii="Arial" w:hAnsi="Arial" w:cs="Arial"/>
          <w:lang w:val="es-ES"/>
        </w:rPr>
        <w:t>s</w:t>
      </w:r>
      <w:r w:rsidRPr="002A3614">
        <w:rPr>
          <w:rFonts w:ascii="Arial" w:hAnsi="Arial" w:cs="Arial"/>
          <w:lang w:val="es-ES"/>
        </w:rPr>
        <w:t>.</w:t>
      </w:r>
    </w:p>
    <w:p w14:paraId="607CD160" w14:textId="77777777" w:rsidR="0038594E" w:rsidRPr="002A3614" w:rsidRDefault="0038594E" w:rsidP="006E7813">
      <w:pPr>
        <w:spacing w:line="360" w:lineRule="auto"/>
        <w:jc w:val="both"/>
        <w:rPr>
          <w:rFonts w:ascii="Arial" w:hAnsi="Arial" w:cs="Arial"/>
          <w:lang w:val="es-ES"/>
        </w:rPr>
      </w:pPr>
    </w:p>
    <w:p w14:paraId="219E5BA6" w14:textId="6086E7FE" w:rsidR="00D4651F" w:rsidRPr="002A3614" w:rsidRDefault="0038594E" w:rsidP="006E7813">
      <w:pPr>
        <w:spacing w:line="360" w:lineRule="auto"/>
        <w:jc w:val="both"/>
        <w:rPr>
          <w:rFonts w:ascii="Arial" w:hAnsi="Arial" w:cs="Arial"/>
          <w:lang w:val="es-ES"/>
        </w:rPr>
      </w:pPr>
      <w:r w:rsidRPr="002A3614">
        <w:rPr>
          <w:rFonts w:ascii="Arial" w:hAnsi="Arial" w:cs="Arial"/>
          <w:lang w:val="es-ES"/>
        </w:rPr>
        <w:t>Una vez asegurado el financiamiento, comenzará la preparación de la implementación, para lo cual</w:t>
      </w:r>
      <w:r w:rsidR="001961A8" w:rsidRPr="002A3614">
        <w:rPr>
          <w:rFonts w:ascii="Arial" w:hAnsi="Arial" w:cs="Arial"/>
          <w:lang w:val="es-ES"/>
        </w:rPr>
        <w:t>,</w:t>
      </w:r>
      <w:r w:rsidRPr="002A3614">
        <w:rPr>
          <w:rFonts w:ascii="Arial" w:hAnsi="Arial" w:cs="Arial"/>
          <w:lang w:val="es-ES"/>
        </w:rPr>
        <w:t xml:space="preserve"> se</w:t>
      </w:r>
      <w:r w:rsidR="001A5EB8" w:rsidRPr="002A3614">
        <w:rPr>
          <w:rFonts w:ascii="Arial" w:hAnsi="Arial" w:cs="Arial"/>
          <w:lang w:val="es-ES"/>
        </w:rPr>
        <w:t xml:space="preserve"> proporciona</w:t>
      </w:r>
      <w:r w:rsidRPr="002A3614">
        <w:rPr>
          <w:rFonts w:ascii="Arial" w:hAnsi="Arial" w:cs="Arial"/>
          <w:lang w:val="es-ES"/>
        </w:rPr>
        <w:t>n</w:t>
      </w:r>
      <w:r w:rsidR="001A5EB8" w:rsidRPr="002A3614">
        <w:rPr>
          <w:rFonts w:ascii="Arial" w:hAnsi="Arial" w:cs="Arial"/>
          <w:lang w:val="es-ES"/>
        </w:rPr>
        <w:t xml:space="preserve"> lineamiento</w:t>
      </w:r>
      <w:r w:rsidR="001C796A" w:rsidRPr="002A3614">
        <w:rPr>
          <w:rFonts w:ascii="Arial" w:hAnsi="Arial" w:cs="Arial"/>
          <w:lang w:val="es-ES"/>
        </w:rPr>
        <w:t>s orientadores</w:t>
      </w:r>
      <w:r w:rsidRPr="002A3614">
        <w:rPr>
          <w:rFonts w:ascii="Arial" w:hAnsi="Arial" w:cs="Arial"/>
          <w:lang w:val="es-ES"/>
        </w:rPr>
        <w:t xml:space="preserve"> que </w:t>
      </w:r>
      <w:r w:rsidR="003B346E" w:rsidRPr="002A3614">
        <w:rPr>
          <w:rFonts w:ascii="Arial" w:hAnsi="Arial" w:cs="Arial"/>
          <w:lang w:val="es-ES"/>
        </w:rPr>
        <w:t xml:space="preserve">detallan las </w:t>
      </w:r>
      <w:r w:rsidR="00D81A8A" w:rsidRPr="002A3614">
        <w:rPr>
          <w:rFonts w:ascii="Arial" w:hAnsi="Arial" w:cs="Arial"/>
          <w:lang w:val="es-ES"/>
        </w:rPr>
        <w:t xml:space="preserve">distintas etapas </w:t>
      </w:r>
      <w:r w:rsidR="001A5EB8" w:rsidRPr="002A3614">
        <w:rPr>
          <w:rFonts w:ascii="Arial" w:hAnsi="Arial" w:cs="Arial"/>
          <w:lang w:val="es-ES"/>
        </w:rPr>
        <w:t xml:space="preserve">y </w:t>
      </w:r>
      <w:r w:rsidR="006B2916" w:rsidRPr="002A3614">
        <w:rPr>
          <w:rFonts w:ascii="Arial" w:hAnsi="Arial" w:cs="Arial"/>
          <w:lang w:val="es-ES"/>
        </w:rPr>
        <w:t>acciones</w:t>
      </w:r>
      <w:r w:rsidR="001A5EB8" w:rsidRPr="002A3614">
        <w:rPr>
          <w:rFonts w:ascii="Arial" w:hAnsi="Arial" w:cs="Arial"/>
          <w:lang w:val="es-ES"/>
        </w:rPr>
        <w:t xml:space="preserve"> a considerar </w:t>
      </w:r>
      <w:r w:rsidR="001C796A" w:rsidRPr="002A3614">
        <w:rPr>
          <w:rFonts w:ascii="Arial" w:hAnsi="Arial" w:cs="Arial"/>
          <w:lang w:val="es-ES"/>
        </w:rPr>
        <w:t>en cada fase</w:t>
      </w:r>
      <w:r w:rsidR="00596234" w:rsidRPr="002A3614">
        <w:rPr>
          <w:rFonts w:ascii="Arial" w:hAnsi="Arial" w:cs="Arial"/>
          <w:lang w:val="es-ES"/>
        </w:rPr>
        <w:t>.</w:t>
      </w:r>
    </w:p>
    <w:p w14:paraId="07861494" w14:textId="77777777" w:rsidR="00816EE3" w:rsidRPr="002A3614" w:rsidRDefault="00816EE3" w:rsidP="00D4651F">
      <w:pPr>
        <w:rPr>
          <w:rFonts w:ascii="Arial" w:hAnsi="Arial" w:cs="Arial"/>
          <w:lang w:val="es-ES"/>
        </w:rPr>
      </w:pPr>
    </w:p>
    <w:p w14:paraId="21397DF9" w14:textId="5BC971A5" w:rsidR="006E7813" w:rsidRPr="002A3614" w:rsidRDefault="00D252BA" w:rsidP="00D252BA">
      <w:pPr>
        <w:pStyle w:val="Ttulo3"/>
        <w:rPr>
          <w:rFonts w:ascii="Arial" w:eastAsiaTheme="minorEastAsia" w:hAnsi="Arial" w:cs="Arial"/>
          <w:color w:val="EA5F5F"/>
        </w:rPr>
      </w:pPr>
      <w:r w:rsidRPr="002A3614">
        <w:rPr>
          <w:rFonts w:ascii="Arial" w:eastAsiaTheme="minorEastAsia" w:hAnsi="Arial" w:cs="Arial"/>
          <w:color w:val="EA5F5F"/>
        </w:rPr>
        <w:t>FASE 1.  FORMACIÓN:</w:t>
      </w:r>
    </w:p>
    <w:p w14:paraId="6D73FC5A" w14:textId="2E9173C2" w:rsidR="00816EE3" w:rsidRPr="002A3614" w:rsidRDefault="001517E9" w:rsidP="00781592">
      <w:pPr>
        <w:spacing w:line="360" w:lineRule="auto"/>
        <w:jc w:val="both"/>
        <w:rPr>
          <w:rFonts w:ascii="Arial" w:eastAsia="Arial" w:hAnsi="Arial" w:cs="Arial"/>
        </w:rPr>
      </w:pPr>
      <w:r w:rsidRPr="002A3614">
        <w:rPr>
          <w:rFonts w:ascii="Arial" w:eastAsia="Arial" w:hAnsi="Arial" w:cs="Arial"/>
        </w:rPr>
        <w:t>Esta fase contempla cuatro etapas: planificación, convocatoria y selección</w:t>
      </w:r>
      <w:r w:rsidR="0017646E" w:rsidRPr="002A3614">
        <w:rPr>
          <w:rFonts w:ascii="Arial" w:eastAsia="Arial" w:hAnsi="Arial" w:cs="Arial"/>
        </w:rPr>
        <w:t>, inauguración y</w:t>
      </w:r>
      <w:r w:rsidR="000E121F" w:rsidRPr="002A3614">
        <w:rPr>
          <w:rFonts w:ascii="Arial" w:eastAsia="Arial" w:hAnsi="Arial" w:cs="Arial"/>
        </w:rPr>
        <w:t xml:space="preserve"> </w:t>
      </w:r>
      <w:r w:rsidRPr="002A3614">
        <w:rPr>
          <w:rFonts w:ascii="Arial" w:eastAsia="Arial" w:hAnsi="Arial" w:cs="Arial"/>
        </w:rPr>
        <w:t xml:space="preserve">capacitación.  </w:t>
      </w:r>
      <w:r w:rsidR="006B2916" w:rsidRPr="002A3614">
        <w:rPr>
          <w:rFonts w:ascii="Arial" w:eastAsia="Arial" w:hAnsi="Arial" w:cs="Arial"/>
        </w:rPr>
        <w:t xml:space="preserve">A continuación, se detallan las acciones a </w:t>
      </w:r>
      <w:r w:rsidR="00986C05" w:rsidRPr="002A3614">
        <w:rPr>
          <w:rFonts w:ascii="Arial" w:eastAsia="Arial" w:hAnsi="Arial" w:cs="Arial"/>
        </w:rPr>
        <w:t>realizar</w:t>
      </w:r>
      <w:r w:rsidR="006B2916" w:rsidRPr="002A3614">
        <w:rPr>
          <w:rFonts w:ascii="Arial" w:eastAsia="Arial" w:hAnsi="Arial" w:cs="Arial"/>
        </w:rPr>
        <w:t>.</w:t>
      </w:r>
    </w:p>
    <w:p w14:paraId="3CCFD017" w14:textId="77777777" w:rsidR="00790A61" w:rsidRPr="002A3614" w:rsidRDefault="00790A61" w:rsidP="00790A61">
      <w:pPr>
        <w:spacing w:line="360" w:lineRule="auto"/>
        <w:rPr>
          <w:rFonts w:ascii="Arial" w:eastAsiaTheme="minorEastAsia" w:hAnsi="Arial" w:cs="Arial"/>
          <w:lang w:val="es-ES"/>
        </w:rPr>
      </w:pPr>
    </w:p>
    <w:p w14:paraId="2C542AE1" w14:textId="1D12AA2D" w:rsidR="007600C9" w:rsidRPr="002A3614" w:rsidRDefault="00E15E1A" w:rsidP="005855C5">
      <w:pPr>
        <w:pStyle w:val="Prrafodelista"/>
        <w:numPr>
          <w:ilvl w:val="1"/>
          <w:numId w:val="44"/>
        </w:numPr>
        <w:spacing w:line="360" w:lineRule="auto"/>
        <w:jc w:val="both"/>
        <w:rPr>
          <w:rFonts w:ascii="Arial" w:eastAsia="Arial" w:hAnsi="Arial" w:cs="Arial"/>
          <w:b/>
        </w:rPr>
      </w:pPr>
      <w:bookmarkStart w:id="24" w:name="_Hlk180671228"/>
      <w:bookmarkStart w:id="25" w:name="_Hlk184972529"/>
      <w:bookmarkStart w:id="26" w:name="_Hlk182994491"/>
      <w:r w:rsidRPr="002A3614">
        <w:rPr>
          <w:rFonts w:ascii="Arial" w:eastAsia="Arial" w:hAnsi="Arial" w:cs="Arial"/>
          <w:b/>
        </w:rPr>
        <w:t xml:space="preserve"> </w:t>
      </w:r>
      <w:r w:rsidR="00415F0F" w:rsidRPr="002A3614">
        <w:rPr>
          <w:rFonts w:ascii="Arial" w:eastAsia="Arial" w:hAnsi="Arial" w:cs="Arial"/>
          <w:b/>
        </w:rPr>
        <w:t>Etapa de p</w:t>
      </w:r>
      <w:r w:rsidRPr="002A3614">
        <w:rPr>
          <w:rFonts w:ascii="Arial" w:eastAsia="Arial" w:hAnsi="Arial" w:cs="Arial"/>
          <w:b/>
        </w:rPr>
        <w:t>lanificación</w:t>
      </w:r>
      <w:r w:rsidR="00354762" w:rsidRPr="002A3614">
        <w:rPr>
          <w:rFonts w:ascii="Arial" w:eastAsia="Arial" w:hAnsi="Arial" w:cs="Arial"/>
          <w:b/>
        </w:rPr>
        <w:t xml:space="preserve">: </w:t>
      </w:r>
      <w:r w:rsidR="00354762" w:rsidRPr="002A3614">
        <w:rPr>
          <w:rFonts w:ascii="Arial" w:eastAsia="Arial" w:hAnsi="Arial" w:cs="Arial"/>
        </w:rPr>
        <w:t xml:space="preserve">proceso conjunto entre Vicepresidencia, socio cooperante y </w:t>
      </w:r>
      <w:r w:rsidR="00163028" w:rsidRPr="002A3614">
        <w:rPr>
          <w:rFonts w:ascii="Arial" w:eastAsia="Arial" w:hAnsi="Arial" w:cs="Arial"/>
        </w:rPr>
        <w:t>socio</w:t>
      </w:r>
      <w:r w:rsidR="00354762" w:rsidRPr="002A3614">
        <w:rPr>
          <w:rFonts w:ascii="Arial" w:eastAsia="Arial" w:hAnsi="Arial" w:cs="Arial"/>
        </w:rPr>
        <w:t xml:space="preserve">s estratégicos. </w:t>
      </w:r>
    </w:p>
    <w:p w14:paraId="70174BDF" w14:textId="77777777" w:rsidR="00986C05" w:rsidRPr="002A3614" w:rsidRDefault="00986C05" w:rsidP="00986C05">
      <w:pPr>
        <w:pStyle w:val="Prrafodelista"/>
        <w:spacing w:line="360" w:lineRule="auto"/>
        <w:jc w:val="both"/>
        <w:rPr>
          <w:rFonts w:ascii="Arial" w:eastAsia="Arial" w:hAnsi="Arial" w:cs="Arial"/>
          <w:b/>
        </w:rPr>
      </w:pPr>
    </w:p>
    <w:p w14:paraId="581645B3" w14:textId="6C6B03AB" w:rsidR="00596234" w:rsidRPr="002A3614" w:rsidRDefault="00E15E1A" w:rsidP="00596234">
      <w:pPr>
        <w:pStyle w:val="Prrafodelista"/>
        <w:numPr>
          <w:ilvl w:val="0"/>
          <w:numId w:val="23"/>
        </w:numPr>
        <w:spacing w:before="240" w:line="360" w:lineRule="auto"/>
        <w:jc w:val="both"/>
        <w:rPr>
          <w:rFonts w:ascii="Arial" w:hAnsi="Arial" w:cs="Arial"/>
        </w:rPr>
      </w:pPr>
      <w:r w:rsidRPr="002A3614">
        <w:rPr>
          <w:rFonts w:ascii="Arial" w:eastAsia="Arial" w:hAnsi="Arial" w:cs="Arial"/>
        </w:rPr>
        <w:t>Identifica</w:t>
      </w:r>
      <w:r w:rsidR="00354762" w:rsidRPr="002A3614">
        <w:rPr>
          <w:rFonts w:ascii="Arial" w:eastAsia="Arial" w:hAnsi="Arial" w:cs="Arial"/>
        </w:rPr>
        <w:t xml:space="preserve">r </w:t>
      </w:r>
      <w:r w:rsidRPr="002A3614">
        <w:rPr>
          <w:rFonts w:ascii="Arial" w:eastAsia="Arial" w:hAnsi="Arial" w:cs="Arial"/>
        </w:rPr>
        <w:t xml:space="preserve">los departamentos </w:t>
      </w:r>
      <w:r w:rsidR="009A5294" w:rsidRPr="002A3614">
        <w:rPr>
          <w:rFonts w:ascii="Arial" w:eastAsia="Arial" w:hAnsi="Arial" w:cs="Arial"/>
        </w:rPr>
        <w:t>de intervención.</w:t>
      </w:r>
    </w:p>
    <w:p w14:paraId="044359B7" w14:textId="31C18AB4" w:rsidR="002730AD" w:rsidRPr="002A3614" w:rsidRDefault="00354762" w:rsidP="00781592">
      <w:pPr>
        <w:pStyle w:val="Prrafodelista"/>
        <w:numPr>
          <w:ilvl w:val="0"/>
          <w:numId w:val="23"/>
        </w:numPr>
        <w:spacing w:before="240" w:line="360" w:lineRule="auto"/>
        <w:jc w:val="both"/>
        <w:rPr>
          <w:rFonts w:ascii="Arial" w:hAnsi="Arial" w:cs="Arial"/>
        </w:rPr>
      </w:pPr>
      <w:r w:rsidRPr="002A3614">
        <w:rPr>
          <w:rFonts w:ascii="Arial" w:hAnsi="Arial" w:cs="Arial"/>
        </w:rPr>
        <w:t xml:space="preserve">Definir </w:t>
      </w:r>
      <w:r w:rsidR="00E15E1A" w:rsidRPr="002A3614">
        <w:rPr>
          <w:rFonts w:ascii="Arial" w:hAnsi="Arial" w:cs="Arial"/>
        </w:rPr>
        <w:t>y seleccionar el perfil de socio implementador</w:t>
      </w:r>
      <w:r w:rsidRPr="002A3614">
        <w:rPr>
          <w:rFonts w:ascii="Arial" w:hAnsi="Arial" w:cs="Arial"/>
        </w:rPr>
        <w:t>.</w:t>
      </w:r>
    </w:p>
    <w:p w14:paraId="301FE7CE" w14:textId="4FDD6081" w:rsidR="002730AD" w:rsidRPr="002A3614" w:rsidRDefault="00354762" w:rsidP="00781592">
      <w:pPr>
        <w:pStyle w:val="Prrafodelista"/>
        <w:numPr>
          <w:ilvl w:val="0"/>
          <w:numId w:val="23"/>
        </w:numPr>
        <w:spacing w:before="240" w:line="360" w:lineRule="auto"/>
        <w:jc w:val="both"/>
        <w:rPr>
          <w:rFonts w:ascii="Arial" w:hAnsi="Arial" w:cs="Arial"/>
        </w:rPr>
      </w:pPr>
      <w:r w:rsidRPr="002A3614">
        <w:rPr>
          <w:rFonts w:ascii="Arial" w:hAnsi="Arial" w:cs="Arial"/>
        </w:rPr>
        <w:t xml:space="preserve">Identificar los perfiles más demandados por el mercado laboral. </w:t>
      </w:r>
    </w:p>
    <w:p w14:paraId="035F69EB" w14:textId="7283BD95" w:rsidR="00354762" w:rsidRPr="002A3614" w:rsidRDefault="00A16DAE" w:rsidP="00781592">
      <w:pPr>
        <w:pStyle w:val="Prrafodelista"/>
        <w:numPr>
          <w:ilvl w:val="0"/>
          <w:numId w:val="23"/>
        </w:numPr>
        <w:spacing w:before="240" w:line="360" w:lineRule="auto"/>
        <w:jc w:val="both"/>
        <w:rPr>
          <w:rFonts w:ascii="Arial" w:hAnsi="Arial" w:cs="Arial"/>
        </w:rPr>
      </w:pPr>
      <w:r w:rsidRPr="002A3614">
        <w:rPr>
          <w:rFonts w:ascii="Arial" w:hAnsi="Arial" w:cs="Arial"/>
        </w:rPr>
        <w:t>Establecer</w:t>
      </w:r>
      <w:r w:rsidR="00354762" w:rsidRPr="002A3614">
        <w:rPr>
          <w:rFonts w:ascii="Arial" w:hAnsi="Arial" w:cs="Arial"/>
        </w:rPr>
        <w:t xml:space="preserve"> alianzas con </w:t>
      </w:r>
      <w:r w:rsidR="00163028" w:rsidRPr="002A3614">
        <w:rPr>
          <w:rFonts w:ascii="Arial" w:hAnsi="Arial" w:cs="Arial"/>
        </w:rPr>
        <w:t>socio</w:t>
      </w:r>
      <w:r w:rsidR="00354762" w:rsidRPr="002A3614">
        <w:rPr>
          <w:rFonts w:ascii="Arial" w:hAnsi="Arial" w:cs="Arial"/>
        </w:rPr>
        <w:t>s estratégicos que brinden espacios para pasantías.</w:t>
      </w:r>
    </w:p>
    <w:p w14:paraId="67B6EFCC" w14:textId="465863D5" w:rsidR="002730AD" w:rsidRPr="002A3614" w:rsidRDefault="00354762" w:rsidP="000734FC">
      <w:pPr>
        <w:pStyle w:val="Prrafodelista"/>
        <w:numPr>
          <w:ilvl w:val="0"/>
          <w:numId w:val="23"/>
        </w:numPr>
        <w:spacing w:before="240" w:line="360" w:lineRule="auto"/>
        <w:jc w:val="both"/>
        <w:rPr>
          <w:rFonts w:ascii="Arial" w:hAnsi="Arial" w:cs="Arial"/>
        </w:rPr>
      </w:pPr>
      <w:r w:rsidRPr="002A3614">
        <w:rPr>
          <w:rFonts w:ascii="Arial" w:hAnsi="Arial" w:cs="Arial"/>
        </w:rPr>
        <w:t xml:space="preserve">Elaborar </w:t>
      </w:r>
      <w:r w:rsidR="000734FC" w:rsidRPr="002A3614">
        <w:rPr>
          <w:rFonts w:ascii="Arial" w:hAnsi="Arial" w:cs="Arial"/>
        </w:rPr>
        <w:t xml:space="preserve">el </w:t>
      </w:r>
      <w:r w:rsidRPr="002A3614">
        <w:rPr>
          <w:rFonts w:ascii="Arial" w:hAnsi="Arial" w:cs="Arial"/>
        </w:rPr>
        <w:t xml:space="preserve">plan de </w:t>
      </w:r>
      <w:r w:rsidR="000734FC" w:rsidRPr="002A3614">
        <w:rPr>
          <w:rFonts w:ascii="Arial" w:hAnsi="Arial" w:cs="Arial"/>
        </w:rPr>
        <w:t>formación técnica y de habilidades blandas y realizar las gestiones que permitan su posterior implementación.</w:t>
      </w:r>
    </w:p>
    <w:p w14:paraId="6E0A9A31" w14:textId="65148F8D" w:rsidR="002730AD" w:rsidRPr="002A3614" w:rsidRDefault="00E15E1A" w:rsidP="00781592">
      <w:pPr>
        <w:pStyle w:val="Prrafodelista"/>
        <w:numPr>
          <w:ilvl w:val="0"/>
          <w:numId w:val="23"/>
        </w:numPr>
        <w:spacing w:before="240" w:line="360" w:lineRule="auto"/>
        <w:jc w:val="both"/>
        <w:rPr>
          <w:rFonts w:ascii="Arial" w:hAnsi="Arial" w:cs="Arial"/>
        </w:rPr>
      </w:pPr>
      <w:r w:rsidRPr="002A3614">
        <w:rPr>
          <w:rFonts w:ascii="Arial" w:eastAsia="Arial" w:hAnsi="Arial" w:cs="Arial"/>
        </w:rPr>
        <w:t>Prepara</w:t>
      </w:r>
      <w:r w:rsidR="00A16DAE" w:rsidRPr="002A3614">
        <w:rPr>
          <w:rFonts w:ascii="Arial" w:eastAsia="Arial" w:hAnsi="Arial" w:cs="Arial"/>
        </w:rPr>
        <w:t>r</w:t>
      </w:r>
      <w:r w:rsidRPr="002A3614">
        <w:rPr>
          <w:rFonts w:ascii="Arial" w:eastAsia="Arial" w:hAnsi="Arial" w:cs="Arial"/>
        </w:rPr>
        <w:t xml:space="preserve"> </w:t>
      </w:r>
      <w:r w:rsidR="00A16DAE" w:rsidRPr="002A3614">
        <w:rPr>
          <w:rFonts w:ascii="Arial" w:eastAsia="Arial" w:hAnsi="Arial" w:cs="Arial"/>
        </w:rPr>
        <w:t xml:space="preserve">la </w:t>
      </w:r>
      <w:r w:rsidRPr="002A3614">
        <w:rPr>
          <w:rFonts w:ascii="Arial" w:eastAsia="Arial" w:hAnsi="Arial" w:cs="Arial"/>
        </w:rPr>
        <w:t>convocatoria abierta</w:t>
      </w:r>
      <w:r w:rsidR="00A16DAE" w:rsidRPr="002A3614">
        <w:rPr>
          <w:rFonts w:ascii="Arial" w:eastAsia="Arial" w:hAnsi="Arial" w:cs="Arial"/>
        </w:rPr>
        <w:t xml:space="preserve"> de acuerdo a los perfiles de los espacios ofrecidos por los </w:t>
      </w:r>
      <w:r w:rsidR="00163028" w:rsidRPr="002A3614">
        <w:rPr>
          <w:rFonts w:ascii="Arial" w:eastAsia="Arial" w:hAnsi="Arial" w:cs="Arial"/>
        </w:rPr>
        <w:t>socio</w:t>
      </w:r>
      <w:r w:rsidR="00A16DAE" w:rsidRPr="002A3614">
        <w:rPr>
          <w:rFonts w:ascii="Arial" w:eastAsia="Arial" w:hAnsi="Arial" w:cs="Arial"/>
        </w:rPr>
        <w:t xml:space="preserve">s estratégicos para desarrollar las pasantías. </w:t>
      </w:r>
    </w:p>
    <w:p w14:paraId="32E5AFC8" w14:textId="53543FA6" w:rsidR="0017646E" w:rsidRPr="005C5D23" w:rsidRDefault="00E15E1A" w:rsidP="009237C7">
      <w:pPr>
        <w:pStyle w:val="Prrafodelista"/>
        <w:numPr>
          <w:ilvl w:val="0"/>
          <w:numId w:val="23"/>
        </w:numPr>
        <w:spacing w:before="240" w:line="360" w:lineRule="auto"/>
        <w:jc w:val="both"/>
        <w:rPr>
          <w:rFonts w:ascii="Arial" w:hAnsi="Arial" w:cs="Arial"/>
        </w:rPr>
      </w:pPr>
      <w:r w:rsidRPr="002A3614">
        <w:rPr>
          <w:rFonts w:ascii="Arial" w:eastAsia="Arial" w:hAnsi="Arial" w:cs="Arial"/>
        </w:rPr>
        <w:t>Prepara</w:t>
      </w:r>
      <w:r w:rsidR="00A16DAE" w:rsidRPr="002A3614">
        <w:rPr>
          <w:rFonts w:ascii="Arial" w:eastAsia="Arial" w:hAnsi="Arial" w:cs="Arial"/>
        </w:rPr>
        <w:t xml:space="preserve">r el </w:t>
      </w:r>
      <w:r w:rsidRPr="002A3614">
        <w:rPr>
          <w:rFonts w:ascii="Arial" w:eastAsia="Arial" w:hAnsi="Arial" w:cs="Arial"/>
        </w:rPr>
        <w:t xml:space="preserve">evento de </w:t>
      </w:r>
      <w:r w:rsidR="00A16DAE" w:rsidRPr="002A3614">
        <w:rPr>
          <w:rFonts w:ascii="Arial" w:eastAsia="Arial" w:hAnsi="Arial" w:cs="Arial"/>
        </w:rPr>
        <w:t>inauguración de cada cohorte.</w:t>
      </w:r>
    </w:p>
    <w:p w14:paraId="2C10CC8D" w14:textId="77777777" w:rsidR="005C5D23" w:rsidRDefault="005C5D23" w:rsidP="005C5D23">
      <w:pPr>
        <w:spacing w:before="240" w:line="360" w:lineRule="auto"/>
        <w:jc w:val="both"/>
        <w:rPr>
          <w:rFonts w:ascii="Arial" w:hAnsi="Arial" w:cs="Arial"/>
        </w:rPr>
      </w:pPr>
    </w:p>
    <w:p w14:paraId="1F15D19F" w14:textId="77777777" w:rsidR="005C5D23" w:rsidRPr="005C5D23" w:rsidRDefault="005C5D23" w:rsidP="005C5D23">
      <w:pPr>
        <w:spacing w:before="240" w:line="360" w:lineRule="auto"/>
        <w:jc w:val="both"/>
        <w:rPr>
          <w:rFonts w:ascii="Arial" w:hAnsi="Arial" w:cs="Arial"/>
        </w:rPr>
      </w:pPr>
    </w:p>
    <w:p w14:paraId="1E1A7850" w14:textId="47500CAC" w:rsidR="005C5D23" w:rsidRPr="005C5D23" w:rsidRDefault="00C5146E" w:rsidP="00986C05">
      <w:pPr>
        <w:pStyle w:val="Prrafodelista"/>
        <w:numPr>
          <w:ilvl w:val="1"/>
          <w:numId w:val="44"/>
        </w:numPr>
        <w:spacing w:line="360" w:lineRule="auto"/>
        <w:jc w:val="both"/>
        <w:rPr>
          <w:rFonts w:ascii="Arial" w:hAnsi="Arial" w:cs="Arial"/>
        </w:rPr>
      </w:pPr>
      <w:r w:rsidRPr="002A3614">
        <w:rPr>
          <w:rFonts w:ascii="Arial" w:eastAsia="Arial" w:hAnsi="Arial" w:cs="Arial"/>
          <w:b/>
        </w:rPr>
        <w:lastRenderedPageBreak/>
        <w:t>Convocatoria y selección</w:t>
      </w:r>
      <w:r w:rsidR="00825624" w:rsidRPr="002A3614">
        <w:rPr>
          <w:rFonts w:ascii="Arial" w:eastAsia="Arial" w:hAnsi="Arial" w:cs="Arial"/>
          <w:b/>
        </w:rPr>
        <w:t xml:space="preserve">: </w:t>
      </w:r>
      <w:r w:rsidR="00825624" w:rsidRPr="002A3614">
        <w:rPr>
          <w:rFonts w:ascii="Arial" w:eastAsia="Arial" w:hAnsi="Arial" w:cs="Arial"/>
        </w:rPr>
        <w:t>difusión de l</w:t>
      </w:r>
      <w:r w:rsidR="00C32179" w:rsidRPr="002A3614">
        <w:rPr>
          <w:rFonts w:ascii="Arial" w:eastAsia="Arial" w:hAnsi="Arial" w:cs="Arial"/>
        </w:rPr>
        <w:t>as becas disponibles y sus requisitos.</w:t>
      </w:r>
    </w:p>
    <w:p w14:paraId="3ED60AFB" w14:textId="77777777" w:rsidR="005C5D23" w:rsidRPr="005C5D23" w:rsidRDefault="005C5D23" w:rsidP="005C5D23">
      <w:pPr>
        <w:pStyle w:val="Prrafodelista"/>
        <w:spacing w:line="360" w:lineRule="auto"/>
        <w:jc w:val="both"/>
        <w:rPr>
          <w:rFonts w:ascii="Arial" w:hAnsi="Arial" w:cs="Arial"/>
        </w:rPr>
      </w:pPr>
    </w:p>
    <w:p w14:paraId="5A28A07B" w14:textId="0C00FDCC" w:rsidR="00070403" w:rsidRPr="002A3614" w:rsidRDefault="00C5146E" w:rsidP="00C32179">
      <w:pPr>
        <w:pStyle w:val="Prrafodelista"/>
        <w:numPr>
          <w:ilvl w:val="0"/>
          <w:numId w:val="37"/>
        </w:numPr>
        <w:spacing w:line="360" w:lineRule="auto"/>
        <w:jc w:val="both"/>
        <w:rPr>
          <w:rFonts w:ascii="Arial" w:hAnsi="Arial" w:cs="Arial"/>
        </w:rPr>
      </w:pPr>
      <w:r w:rsidRPr="002A3614">
        <w:rPr>
          <w:rFonts w:ascii="Arial" w:eastAsia="Arial" w:hAnsi="Arial" w:cs="Arial"/>
        </w:rPr>
        <w:t xml:space="preserve">Lanzamiento de la convocatoria abierta. </w:t>
      </w:r>
    </w:p>
    <w:p w14:paraId="47A96B25" w14:textId="53987061" w:rsidR="002730AD" w:rsidRPr="002A3614" w:rsidRDefault="00E15E1A" w:rsidP="00C32179">
      <w:pPr>
        <w:pStyle w:val="Prrafodelista"/>
        <w:numPr>
          <w:ilvl w:val="0"/>
          <w:numId w:val="37"/>
        </w:numPr>
        <w:spacing w:line="360" w:lineRule="auto"/>
        <w:jc w:val="both"/>
        <w:rPr>
          <w:rFonts w:ascii="Arial" w:hAnsi="Arial" w:cs="Arial"/>
        </w:rPr>
      </w:pPr>
      <w:r w:rsidRPr="002A3614">
        <w:rPr>
          <w:rFonts w:ascii="Arial" w:eastAsia="Arial" w:hAnsi="Arial" w:cs="Arial"/>
        </w:rPr>
        <w:t>Promoción y socialización de la convocatoria</w:t>
      </w:r>
      <w:r w:rsidR="0017646E" w:rsidRPr="002A3614">
        <w:rPr>
          <w:rFonts w:ascii="Arial" w:eastAsia="Arial" w:hAnsi="Arial" w:cs="Arial"/>
        </w:rPr>
        <w:t>.</w:t>
      </w:r>
    </w:p>
    <w:p w14:paraId="4DF884CE" w14:textId="0B7EFB90" w:rsidR="002730AD" w:rsidRPr="002A3614" w:rsidRDefault="00E15E1A" w:rsidP="00C32179">
      <w:pPr>
        <w:pStyle w:val="Prrafodelista"/>
        <w:numPr>
          <w:ilvl w:val="0"/>
          <w:numId w:val="37"/>
        </w:numPr>
        <w:spacing w:line="360" w:lineRule="auto"/>
        <w:jc w:val="both"/>
        <w:rPr>
          <w:rFonts w:ascii="Arial" w:hAnsi="Arial" w:cs="Arial"/>
        </w:rPr>
      </w:pPr>
      <w:r w:rsidRPr="002A3614">
        <w:rPr>
          <w:rFonts w:ascii="Arial" w:hAnsi="Arial" w:cs="Arial"/>
        </w:rPr>
        <w:t xml:space="preserve">Recepción </w:t>
      </w:r>
      <w:r w:rsidR="0017646E" w:rsidRPr="002A3614">
        <w:rPr>
          <w:rFonts w:ascii="Arial" w:hAnsi="Arial" w:cs="Arial"/>
        </w:rPr>
        <w:t xml:space="preserve">y revisión </w:t>
      </w:r>
      <w:r w:rsidRPr="002A3614">
        <w:rPr>
          <w:rFonts w:ascii="Arial" w:hAnsi="Arial" w:cs="Arial"/>
        </w:rPr>
        <w:t>de aplicaciones al programa.</w:t>
      </w:r>
    </w:p>
    <w:p w14:paraId="3F4444C8" w14:textId="6845BC16" w:rsidR="002730AD" w:rsidRPr="002A3614" w:rsidRDefault="00E15E1A" w:rsidP="00C32179">
      <w:pPr>
        <w:pStyle w:val="Prrafodelista"/>
        <w:numPr>
          <w:ilvl w:val="0"/>
          <w:numId w:val="37"/>
        </w:numPr>
        <w:spacing w:line="360" w:lineRule="auto"/>
        <w:jc w:val="both"/>
        <w:rPr>
          <w:rFonts w:ascii="Arial" w:hAnsi="Arial" w:cs="Arial"/>
        </w:rPr>
      </w:pPr>
      <w:r w:rsidRPr="002A3614">
        <w:rPr>
          <w:rFonts w:ascii="Arial" w:eastAsia="Arial" w:hAnsi="Arial" w:cs="Arial"/>
        </w:rPr>
        <w:t xml:space="preserve">Selección de los pasantes. </w:t>
      </w:r>
    </w:p>
    <w:p w14:paraId="761DC797" w14:textId="675B02BE" w:rsidR="0017646E" w:rsidRPr="002A3614" w:rsidRDefault="00E15E1A" w:rsidP="00C32179">
      <w:pPr>
        <w:pStyle w:val="Prrafodelista"/>
        <w:numPr>
          <w:ilvl w:val="0"/>
          <w:numId w:val="37"/>
        </w:numPr>
        <w:spacing w:line="360" w:lineRule="auto"/>
        <w:jc w:val="both"/>
        <w:rPr>
          <w:rFonts w:ascii="Arial" w:hAnsi="Arial" w:cs="Arial"/>
        </w:rPr>
      </w:pPr>
      <w:r w:rsidRPr="002A3614">
        <w:rPr>
          <w:rFonts w:ascii="Arial" w:eastAsia="Arial" w:hAnsi="Arial" w:cs="Arial"/>
        </w:rPr>
        <w:t>Firma de carta de compromiso de jóvenes pasantes con socio implementador e institución receptora del pasante.</w:t>
      </w:r>
    </w:p>
    <w:p w14:paraId="298533E7" w14:textId="77777777" w:rsidR="0017646E" w:rsidRPr="002A3614" w:rsidRDefault="0017646E" w:rsidP="0017646E">
      <w:pPr>
        <w:pStyle w:val="Prrafodelista"/>
        <w:spacing w:line="360" w:lineRule="auto"/>
        <w:jc w:val="both"/>
        <w:rPr>
          <w:rFonts w:ascii="Arial" w:hAnsi="Arial" w:cs="Arial"/>
        </w:rPr>
      </w:pPr>
    </w:p>
    <w:p w14:paraId="1D7E53B0" w14:textId="64BA87AE" w:rsidR="00E15E1A" w:rsidRPr="002A3614" w:rsidRDefault="0017646E" w:rsidP="005855C5">
      <w:pPr>
        <w:pStyle w:val="Prrafodelista"/>
        <w:numPr>
          <w:ilvl w:val="1"/>
          <w:numId w:val="44"/>
        </w:numPr>
        <w:spacing w:line="360" w:lineRule="auto"/>
        <w:jc w:val="both"/>
        <w:rPr>
          <w:rFonts w:ascii="Arial" w:eastAsia="Arial" w:hAnsi="Arial" w:cs="Arial"/>
        </w:rPr>
      </w:pPr>
      <w:r w:rsidRPr="002A3614">
        <w:rPr>
          <w:rFonts w:ascii="Arial" w:eastAsia="Arial" w:hAnsi="Arial" w:cs="Arial"/>
          <w:b/>
        </w:rPr>
        <w:t>Inauguración de cohorte</w:t>
      </w:r>
      <w:r w:rsidR="00C32179" w:rsidRPr="002A3614">
        <w:rPr>
          <w:rFonts w:ascii="Arial" w:eastAsia="Arial" w:hAnsi="Arial" w:cs="Arial"/>
          <w:b/>
        </w:rPr>
        <w:t>:</w:t>
      </w:r>
      <w:r w:rsidR="00C32179" w:rsidRPr="002A3614">
        <w:rPr>
          <w:rFonts w:ascii="Arial" w:eastAsia="Arial" w:hAnsi="Arial" w:cs="Arial"/>
        </w:rPr>
        <w:t xml:space="preserve"> </w:t>
      </w:r>
      <w:r w:rsidRPr="002A3614">
        <w:rPr>
          <w:rFonts w:ascii="Arial" w:eastAsia="Arial" w:hAnsi="Arial" w:cs="Arial"/>
        </w:rPr>
        <w:t xml:space="preserve">Evento público con el que inicia el ciclo de cada grupo en el programa. </w:t>
      </w:r>
    </w:p>
    <w:p w14:paraId="62F3FA4C" w14:textId="77777777" w:rsidR="00986C05" w:rsidRPr="002A3614" w:rsidRDefault="00986C05" w:rsidP="00986C05">
      <w:pPr>
        <w:pStyle w:val="Prrafodelista"/>
        <w:spacing w:line="360" w:lineRule="auto"/>
        <w:jc w:val="both"/>
        <w:rPr>
          <w:rFonts w:ascii="Arial" w:eastAsia="Arial" w:hAnsi="Arial" w:cs="Arial"/>
        </w:rPr>
      </w:pPr>
    </w:p>
    <w:p w14:paraId="791227D8" w14:textId="14058DAF" w:rsidR="00C32179" w:rsidRPr="002A3614" w:rsidRDefault="00C32179" w:rsidP="00C32179">
      <w:pPr>
        <w:pStyle w:val="Prrafodelista"/>
        <w:numPr>
          <w:ilvl w:val="0"/>
          <w:numId w:val="35"/>
        </w:numPr>
        <w:spacing w:line="360" w:lineRule="auto"/>
        <w:jc w:val="both"/>
        <w:rPr>
          <w:rFonts w:ascii="Arial" w:eastAsia="Arial" w:hAnsi="Arial" w:cs="Arial"/>
        </w:rPr>
      </w:pPr>
      <w:r w:rsidRPr="002A3614">
        <w:rPr>
          <w:rFonts w:ascii="Arial" w:eastAsia="Arial" w:hAnsi="Arial" w:cs="Arial"/>
        </w:rPr>
        <w:t xml:space="preserve">Definición de agenda y lugar del evento. </w:t>
      </w:r>
    </w:p>
    <w:p w14:paraId="4DE63AA1" w14:textId="1BF98D3A" w:rsidR="00C32179" w:rsidRPr="002A3614" w:rsidRDefault="00C32179" w:rsidP="00C32179">
      <w:pPr>
        <w:pStyle w:val="Prrafodelista"/>
        <w:numPr>
          <w:ilvl w:val="0"/>
          <w:numId w:val="35"/>
        </w:numPr>
        <w:spacing w:line="360" w:lineRule="auto"/>
        <w:jc w:val="both"/>
        <w:rPr>
          <w:rFonts w:ascii="Arial" w:eastAsia="Arial" w:hAnsi="Arial" w:cs="Arial"/>
        </w:rPr>
      </w:pPr>
      <w:r w:rsidRPr="002A3614">
        <w:rPr>
          <w:rFonts w:ascii="Arial" w:eastAsia="Arial" w:hAnsi="Arial" w:cs="Arial"/>
        </w:rPr>
        <w:t>Planificación logística del evento.</w:t>
      </w:r>
    </w:p>
    <w:p w14:paraId="4FABA796" w14:textId="2357FD76" w:rsidR="00C32179" w:rsidRPr="002A3614" w:rsidRDefault="00C32179" w:rsidP="00C32179">
      <w:pPr>
        <w:pStyle w:val="Prrafodelista"/>
        <w:numPr>
          <w:ilvl w:val="0"/>
          <w:numId w:val="35"/>
        </w:numPr>
        <w:spacing w:line="360" w:lineRule="auto"/>
        <w:jc w:val="both"/>
        <w:rPr>
          <w:rFonts w:ascii="Arial" w:eastAsia="Arial" w:hAnsi="Arial" w:cs="Arial"/>
        </w:rPr>
      </w:pPr>
      <w:r w:rsidRPr="002A3614">
        <w:rPr>
          <w:rFonts w:ascii="Arial" w:eastAsia="Arial" w:hAnsi="Arial" w:cs="Arial"/>
        </w:rPr>
        <w:t>Coordinación de comunicación, seguridad y protocolo del evento.</w:t>
      </w:r>
    </w:p>
    <w:p w14:paraId="2D19B89C" w14:textId="77777777" w:rsidR="00C32179" w:rsidRPr="002A3614" w:rsidRDefault="00C32179" w:rsidP="00C32179">
      <w:pPr>
        <w:pStyle w:val="Prrafodelista"/>
        <w:spacing w:line="360" w:lineRule="auto"/>
        <w:ind w:left="786"/>
        <w:jc w:val="both"/>
        <w:rPr>
          <w:rFonts w:ascii="Arial" w:eastAsia="Arial" w:hAnsi="Arial" w:cs="Arial"/>
        </w:rPr>
      </w:pPr>
    </w:p>
    <w:p w14:paraId="7EF05458" w14:textId="44D61884" w:rsidR="002730AD" w:rsidRPr="002A3614" w:rsidRDefault="00E15E1A" w:rsidP="005855C5">
      <w:pPr>
        <w:pStyle w:val="Prrafodelista"/>
        <w:numPr>
          <w:ilvl w:val="1"/>
          <w:numId w:val="44"/>
        </w:numPr>
        <w:spacing w:line="360" w:lineRule="auto"/>
        <w:jc w:val="both"/>
        <w:rPr>
          <w:rFonts w:ascii="Arial" w:hAnsi="Arial" w:cs="Arial"/>
        </w:rPr>
      </w:pPr>
      <w:r w:rsidRPr="002A3614">
        <w:rPr>
          <w:rFonts w:ascii="Arial" w:eastAsia="Arial" w:hAnsi="Arial" w:cs="Arial"/>
          <w:b/>
        </w:rPr>
        <w:t xml:space="preserve"> </w:t>
      </w:r>
      <w:r w:rsidR="00415F0F" w:rsidRPr="002A3614">
        <w:rPr>
          <w:rFonts w:ascii="Arial" w:eastAsia="Arial" w:hAnsi="Arial" w:cs="Arial"/>
          <w:b/>
        </w:rPr>
        <w:t>Capacitación</w:t>
      </w:r>
      <w:r w:rsidR="00C32179" w:rsidRPr="002A3614">
        <w:rPr>
          <w:rFonts w:ascii="Arial" w:eastAsia="Arial" w:hAnsi="Arial" w:cs="Arial"/>
          <w:b/>
        </w:rPr>
        <w:t xml:space="preserve">: </w:t>
      </w:r>
      <w:r w:rsidRPr="002A3614">
        <w:rPr>
          <w:rFonts w:ascii="Arial" w:eastAsia="Arial" w:hAnsi="Arial" w:cs="Arial"/>
        </w:rPr>
        <w:t xml:space="preserve">Inicio de la fase de formación de acuerdo con el </w:t>
      </w:r>
      <w:r w:rsidR="00825624" w:rsidRPr="002A3614">
        <w:rPr>
          <w:rFonts w:ascii="Arial" w:eastAsia="Arial" w:hAnsi="Arial" w:cs="Arial"/>
        </w:rPr>
        <w:t xml:space="preserve">plan </w:t>
      </w:r>
      <w:r w:rsidRPr="002A3614">
        <w:rPr>
          <w:rFonts w:ascii="Arial" w:eastAsia="Arial" w:hAnsi="Arial" w:cs="Arial"/>
        </w:rPr>
        <w:t>de estudios</w:t>
      </w:r>
      <w:r w:rsidR="00825624" w:rsidRPr="002A3614">
        <w:rPr>
          <w:rFonts w:ascii="Arial" w:eastAsia="Arial" w:hAnsi="Arial" w:cs="Arial"/>
        </w:rPr>
        <w:t>.</w:t>
      </w:r>
    </w:p>
    <w:p w14:paraId="647750CD" w14:textId="77777777" w:rsidR="00986C05" w:rsidRPr="002A3614" w:rsidRDefault="00986C05" w:rsidP="00986C05">
      <w:pPr>
        <w:pStyle w:val="Prrafodelista"/>
        <w:spacing w:line="360" w:lineRule="auto"/>
        <w:jc w:val="both"/>
        <w:rPr>
          <w:rFonts w:ascii="Arial" w:hAnsi="Arial" w:cs="Arial"/>
        </w:rPr>
      </w:pPr>
    </w:p>
    <w:p w14:paraId="5398A291" w14:textId="549ED389" w:rsidR="00C32179" w:rsidRPr="002A3614" w:rsidRDefault="00C32179" w:rsidP="00C32179">
      <w:pPr>
        <w:pStyle w:val="Prrafodelista"/>
        <w:numPr>
          <w:ilvl w:val="0"/>
          <w:numId w:val="36"/>
        </w:numPr>
        <w:spacing w:line="360" w:lineRule="auto"/>
        <w:jc w:val="both"/>
        <w:rPr>
          <w:rFonts w:ascii="Arial" w:hAnsi="Arial" w:cs="Arial"/>
        </w:rPr>
      </w:pPr>
      <w:r w:rsidRPr="002A3614">
        <w:rPr>
          <w:rFonts w:ascii="Arial" w:hAnsi="Arial" w:cs="Arial"/>
        </w:rPr>
        <w:t>Informar a las y los beneficiarios sobre los lineamientos establecidos.</w:t>
      </w:r>
    </w:p>
    <w:p w14:paraId="19484962" w14:textId="5395BEC7" w:rsidR="00986C05" w:rsidRPr="002A3614" w:rsidRDefault="00E15E1A" w:rsidP="00781592">
      <w:pPr>
        <w:pStyle w:val="Prrafodelista"/>
        <w:numPr>
          <w:ilvl w:val="0"/>
          <w:numId w:val="36"/>
        </w:numPr>
        <w:spacing w:line="360" w:lineRule="auto"/>
        <w:jc w:val="both"/>
        <w:rPr>
          <w:rFonts w:ascii="Arial" w:hAnsi="Arial" w:cs="Arial"/>
        </w:rPr>
      </w:pPr>
      <w:r w:rsidRPr="002A3614">
        <w:rPr>
          <w:rFonts w:ascii="Arial" w:hAnsi="Arial" w:cs="Arial"/>
        </w:rPr>
        <w:t xml:space="preserve">Elaboración y envío de informe mensual de avances a Vicepresidencia </w:t>
      </w:r>
      <w:r w:rsidR="00C32179" w:rsidRPr="002A3614">
        <w:rPr>
          <w:rFonts w:ascii="Arial" w:hAnsi="Arial" w:cs="Arial"/>
        </w:rPr>
        <w:t>por</w:t>
      </w:r>
      <w:r w:rsidRPr="002A3614">
        <w:rPr>
          <w:rFonts w:ascii="Arial" w:hAnsi="Arial" w:cs="Arial"/>
        </w:rPr>
        <w:t xml:space="preserve"> parte del socio implementador.</w:t>
      </w:r>
    </w:p>
    <w:p w14:paraId="325342E2" w14:textId="77777777" w:rsidR="009237C7" w:rsidRDefault="009237C7" w:rsidP="00781592">
      <w:pPr>
        <w:spacing w:line="360" w:lineRule="auto"/>
        <w:jc w:val="both"/>
        <w:rPr>
          <w:rFonts w:ascii="Arial" w:eastAsia="Arial" w:hAnsi="Arial" w:cs="Arial"/>
        </w:rPr>
      </w:pPr>
    </w:p>
    <w:p w14:paraId="4954E5AF" w14:textId="77777777" w:rsidR="005C5D23" w:rsidRDefault="005C5D23" w:rsidP="00781592">
      <w:pPr>
        <w:spacing w:line="360" w:lineRule="auto"/>
        <w:jc w:val="both"/>
        <w:rPr>
          <w:rFonts w:ascii="Arial" w:eastAsia="Arial" w:hAnsi="Arial" w:cs="Arial"/>
        </w:rPr>
      </w:pPr>
    </w:p>
    <w:p w14:paraId="5EA041C9" w14:textId="77777777" w:rsidR="005C5D23" w:rsidRDefault="005C5D23" w:rsidP="00781592">
      <w:pPr>
        <w:spacing w:line="360" w:lineRule="auto"/>
        <w:jc w:val="both"/>
        <w:rPr>
          <w:rFonts w:ascii="Arial" w:eastAsia="Arial" w:hAnsi="Arial" w:cs="Arial"/>
        </w:rPr>
      </w:pPr>
    </w:p>
    <w:p w14:paraId="76E55985" w14:textId="77777777" w:rsidR="005C5D23" w:rsidRDefault="005C5D23" w:rsidP="00781592">
      <w:pPr>
        <w:spacing w:line="360" w:lineRule="auto"/>
        <w:jc w:val="both"/>
        <w:rPr>
          <w:rFonts w:ascii="Arial" w:eastAsia="Arial" w:hAnsi="Arial" w:cs="Arial"/>
        </w:rPr>
      </w:pPr>
    </w:p>
    <w:p w14:paraId="6C1963BC" w14:textId="77777777" w:rsidR="005C5D23" w:rsidRDefault="005C5D23" w:rsidP="00781592">
      <w:pPr>
        <w:spacing w:line="360" w:lineRule="auto"/>
        <w:jc w:val="both"/>
        <w:rPr>
          <w:rFonts w:ascii="Arial" w:eastAsia="Arial" w:hAnsi="Arial" w:cs="Arial"/>
        </w:rPr>
      </w:pPr>
    </w:p>
    <w:p w14:paraId="0EE52B38" w14:textId="77777777" w:rsidR="005C5D23" w:rsidRPr="002A3614" w:rsidRDefault="005C5D23" w:rsidP="00781592">
      <w:pPr>
        <w:spacing w:line="360" w:lineRule="auto"/>
        <w:jc w:val="both"/>
        <w:rPr>
          <w:rFonts w:ascii="Arial" w:eastAsia="Arial" w:hAnsi="Arial" w:cs="Arial"/>
        </w:rPr>
      </w:pPr>
    </w:p>
    <w:p w14:paraId="30BB89B6" w14:textId="26E2C58D" w:rsidR="00D81A8A" w:rsidRPr="002A3614" w:rsidRDefault="00D252BA" w:rsidP="00D252BA">
      <w:pPr>
        <w:pStyle w:val="Ttulo3"/>
        <w:rPr>
          <w:rFonts w:ascii="Arial" w:eastAsiaTheme="minorEastAsia" w:hAnsi="Arial" w:cs="Arial"/>
          <w:color w:val="EA5F5F"/>
        </w:rPr>
      </w:pPr>
      <w:r w:rsidRPr="002A3614">
        <w:rPr>
          <w:rFonts w:ascii="Arial" w:eastAsiaTheme="minorEastAsia" w:hAnsi="Arial" w:cs="Arial"/>
          <w:color w:val="EA5F5F"/>
        </w:rPr>
        <w:lastRenderedPageBreak/>
        <w:t>FASE 2.  PASANTÍA:</w:t>
      </w:r>
    </w:p>
    <w:p w14:paraId="3FB2376C" w14:textId="6B049514" w:rsidR="00E332D4" w:rsidRPr="002A3614" w:rsidRDefault="0049695A" w:rsidP="00E332D4">
      <w:pPr>
        <w:spacing w:line="360" w:lineRule="auto"/>
        <w:jc w:val="both"/>
        <w:rPr>
          <w:rFonts w:ascii="Arial" w:eastAsia="Arial" w:hAnsi="Arial" w:cs="Arial"/>
        </w:rPr>
      </w:pPr>
      <w:r w:rsidRPr="002A3614">
        <w:rPr>
          <w:rFonts w:ascii="Arial" w:hAnsi="Arial" w:cs="Arial"/>
          <w:lang w:val="es-ES"/>
        </w:rPr>
        <w:t>Esta fase contempla cuatro etapas: pasantía, clausura de cohorte, informes</w:t>
      </w:r>
      <w:r w:rsidR="002427D5" w:rsidRPr="002A3614">
        <w:rPr>
          <w:rFonts w:ascii="Arial" w:hAnsi="Arial" w:cs="Arial"/>
          <w:lang w:val="es-ES"/>
        </w:rPr>
        <w:t xml:space="preserve"> y cierre</w:t>
      </w:r>
      <w:r w:rsidR="004F0778" w:rsidRPr="002A3614">
        <w:rPr>
          <w:rFonts w:ascii="Arial" w:hAnsi="Arial" w:cs="Arial"/>
          <w:lang w:val="es-ES"/>
        </w:rPr>
        <w:t xml:space="preserve"> de cohorte</w:t>
      </w:r>
      <w:r w:rsidR="009237C7" w:rsidRPr="002A3614">
        <w:rPr>
          <w:rFonts w:ascii="Arial" w:hAnsi="Arial" w:cs="Arial"/>
          <w:lang w:val="es-ES"/>
        </w:rPr>
        <w:t xml:space="preserve">, y </w:t>
      </w:r>
      <w:r w:rsidRPr="002A3614">
        <w:rPr>
          <w:rFonts w:ascii="Arial" w:hAnsi="Arial" w:cs="Arial"/>
          <w:lang w:val="es-ES"/>
        </w:rPr>
        <w:t xml:space="preserve">seguimiento. </w:t>
      </w:r>
      <w:r w:rsidR="00E332D4" w:rsidRPr="002A3614">
        <w:rPr>
          <w:rFonts w:ascii="Arial" w:eastAsia="Arial" w:hAnsi="Arial" w:cs="Arial"/>
        </w:rPr>
        <w:t xml:space="preserve">A continuación, se detallan las acciones a </w:t>
      </w:r>
      <w:r w:rsidR="002427D5" w:rsidRPr="002A3614">
        <w:rPr>
          <w:rFonts w:ascii="Arial" w:eastAsia="Arial" w:hAnsi="Arial" w:cs="Arial"/>
        </w:rPr>
        <w:t>realizar.</w:t>
      </w:r>
    </w:p>
    <w:p w14:paraId="0E70E948" w14:textId="77777777" w:rsidR="00781592" w:rsidRPr="002A3614" w:rsidRDefault="00781592" w:rsidP="00781592">
      <w:pPr>
        <w:spacing w:line="360" w:lineRule="auto"/>
        <w:jc w:val="both"/>
        <w:rPr>
          <w:rFonts w:ascii="Arial" w:eastAsia="Arial" w:hAnsi="Arial" w:cs="Arial"/>
        </w:rPr>
      </w:pPr>
    </w:p>
    <w:p w14:paraId="49AB7469" w14:textId="5C6B19E3" w:rsidR="002730AD" w:rsidRPr="002A3614" w:rsidRDefault="00E15E1A" w:rsidP="00F648F6">
      <w:pPr>
        <w:pStyle w:val="Prrafodelista"/>
        <w:numPr>
          <w:ilvl w:val="1"/>
          <w:numId w:val="48"/>
        </w:numPr>
        <w:spacing w:line="360" w:lineRule="auto"/>
        <w:jc w:val="both"/>
        <w:rPr>
          <w:rFonts w:ascii="Arial" w:eastAsia="Arial" w:hAnsi="Arial" w:cs="Arial"/>
          <w:b/>
        </w:rPr>
      </w:pPr>
      <w:r w:rsidRPr="002A3614">
        <w:rPr>
          <w:rFonts w:ascii="Arial" w:eastAsia="Arial" w:hAnsi="Arial" w:cs="Arial"/>
          <w:b/>
        </w:rPr>
        <w:t>Pasantía</w:t>
      </w:r>
      <w:r w:rsidR="00641948" w:rsidRPr="002A3614">
        <w:rPr>
          <w:rFonts w:ascii="Arial" w:eastAsia="Arial" w:hAnsi="Arial" w:cs="Arial"/>
          <w:b/>
        </w:rPr>
        <w:t>:</w:t>
      </w:r>
      <w:r w:rsidR="00641948" w:rsidRPr="002A3614">
        <w:rPr>
          <w:rFonts w:ascii="Arial" w:eastAsia="Arial" w:hAnsi="Arial" w:cs="Arial"/>
        </w:rPr>
        <w:t xml:space="preserve"> proceso de prácticas en las que las y los beneficiarios pone en práctica lo aprendido en la fase de formación y adquieren experiencia. </w:t>
      </w:r>
    </w:p>
    <w:p w14:paraId="4D2D7767" w14:textId="77777777" w:rsidR="000E121F" w:rsidRPr="002A3614" w:rsidRDefault="000E121F" w:rsidP="000E121F">
      <w:pPr>
        <w:pStyle w:val="Prrafodelista"/>
        <w:spacing w:line="360" w:lineRule="auto"/>
        <w:jc w:val="both"/>
        <w:rPr>
          <w:rFonts w:ascii="Arial" w:eastAsia="Arial" w:hAnsi="Arial" w:cs="Arial"/>
          <w:b/>
          <w:sz w:val="12"/>
        </w:rPr>
      </w:pPr>
    </w:p>
    <w:p w14:paraId="48E2C50F" w14:textId="478C7D2D" w:rsidR="00641948" w:rsidRPr="002A3614" w:rsidRDefault="000E121F" w:rsidP="000E121F">
      <w:pPr>
        <w:pStyle w:val="Prrafodelista"/>
        <w:numPr>
          <w:ilvl w:val="0"/>
          <w:numId w:val="40"/>
        </w:numPr>
        <w:spacing w:line="360" w:lineRule="auto"/>
        <w:jc w:val="both"/>
        <w:rPr>
          <w:rFonts w:ascii="Arial" w:hAnsi="Arial" w:cs="Arial"/>
        </w:rPr>
      </w:pPr>
      <w:r w:rsidRPr="002A3614">
        <w:rPr>
          <w:rFonts w:ascii="Arial" w:hAnsi="Arial" w:cs="Arial"/>
        </w:rPr>
        <w:t>Informar a las y los beneficiarios sobre los lineamientos establecidos.</w:t>
      </w:r>
      <w:r w:rsidR="00116A0C" w:rsidRPr="002A3614">
        <w:rPr>
          <w:rFonts w:ascii="Arial" w:hAnsi="Arial" w:cs="Arial"/>
        </w:rPr>
        <w:t xml:space="preserve"> </w:t>
      </w:r>
    </w:p>
    <w:p w14:paraId="7E3B870F" w14:textId="73AAEF80" w:rsidR="002730AD" w:rsidRPr="002A3614" w:rsidRDefault="00E15E1A" w:rsidP="00781592">
      <w:pPr>
        <w:pStyle w:val="Prrafodelista"/>
        <w:numPr>
          <w:ilvl w:val="0"/>
          <w:numId w:val="25"/>
        </w:numPr>
        <w:spacing w:line="360" w:lineRule="auto"/>
        <w:jc w:val="both"/>
        <w:rPr>
          <w:rFonts w:ascii="Arial" w:hAnsi="Arial" w:cs="Arial"/>
        </w:rPr>
      </w:pPr>
      <w:r w:rsidRPr="002A3614">
        <w:rPr>
          <w:rFonts w:ascii="Arial" w:eastAsia="Arial" w:hAnsi="Arial" w:cs="Arial"/>
        </w:rPr>
        <w:t xml:space="preserve">Envío semanal de informe de los </w:t>
      </w:r>
      <w:r w:rsidR="00116A0C" w:rsidRPr="002A3614">
        <w:rPr>
          <w:rFonts w:ascii="Arial" w:eastAsia="Arial" w:hAnsi="Arial" w:cs="Arial"/>
        </w:rPr>
        <w:t>beneficiarios</w:t>
      </w:r>
      <w:r w:rsidRPr="002A3614">
        <w:rPr>
          <w:rFonts w:ascii="Arial" w:eastAsia="Arial" w:hAnsi="Arial" w:cs="Arial"/>
        </w:rPr>
        <w:t xml:space="preserve"> a</w:t>
      </w:r>
      <w:r w:rsidR="00116A0C" w:rsidRPr="002A3614">
        <w:rPr>
          <w:rFonts w:ascii="Arial" w:eastAsia="Arial" w:hAnsi="Arial" w:cs="Arial"/>
        </w:rPr>
        <w:t>l</w:t>
      </w:r>
      <w:r w:rsidRPr="002A3614">
        <w:rPr>
          <w:rFonts w:ascii="Arial" w:eastAsia="Arial" w:hAnsi="Arial" w:cs="Arial"/>
        </w:rPr>
        <w:t xml:space="preserve"> socio implementador de acuerdo al formato indicado. </w:t>
      </w:r>
    </w:p>
    <w:p w14:paraId="05DE244D" w14:textId="5BD672A5" w:rsidR="00E15E1A" w:rsidRPr="002A3614" w:rsidRDefault="00E15E1A" w:rsidP="00781592">
      <w:pPr>
        <w:pStyle w:val="Prrafodelista"/>
        <w:numPr>
          <w:ilvl w:val="0"/>
          <w:numId w:val="25"/>
        </w:numPr>
        <w:spacing w:line="360" w:lineRule="auto"/>
        <w:jc w:val="both"/>
        <w:rPr>
          <w:rFonts w:ascii="Arial" w:hAnsi="Arial" w:cs="Arial"/>
        </w:rPr>
      </w:pPr>
      <w:r w:rsidRPr="002A3614">
        <w:rPr>
          <w:rFonts w:ascii="Arial" w:eastAsia="Arial" w:hAnsi="Arial" w:cs="Arial"/>
        </w:rPr>
        <w:t>Elaboración y envío de informe</w:t>
      </w:r>
      <w:r w:rsidR="00163028" w:rsidRPr="002A3614">
        <w:rPr>
          <w:rFonts w:ascii="Arial" w:eastAsia="Arial" w:hAnsi="Arial" w:cs="Arial"/>
        </w:rPr>
        <w:t xml:space="preserve">s mensuales </w:t>
      </w:r>
      <w:r w:rsidRPr="002A3614">
        <w:rPr>
          <w:rFonts w:ascii="Arial" w:eastAsia="Arial" w:hAnsi="Arial" w:cs="Arial"/>
        </w:rPr>
        <w:t>de avances a Vicepresidencia</w:t>
      </w:r>
      <w:r w:rsidR="00116A0C" w:rsidRPr="002A3614">
        <w:rPr>
          <w:rFonts w:ascii="Arial" w:eastAsia="Arial" w:hAnsi="Arial" w:cs="Arial"/>
        </w:rPr>
        <w:t xml:space="preserve">. </w:t>
      </w:r>
    </w:p>
    <w:p w14:paraId="4CF90D24" w14:textId="29CC3920" w:rsidR="001C660C" w:rsidRPr="002A3614" w:rsidRDefault="001C660C" w:rsidP="001C660C">
      <w:pPr>
        <w:pStyle w:val="Prrafodelista"/>
        <w:numPr>
          <w:ilvl w:val="0"/>
          <w:numId w:val="25"/>
        </w:numPr>
        <w:spacing w:line="360" w:lineRule="auto"/>
        <w:jc w:val="both"/>
        <w:rPr>
          <w:rFonts w:ascii="Arial" w:hAnsi="Arial" w:cs="Arial"/>
        </w:rPr>
      </w:pPr>
      <w:r w:rsidRPr="002A3614">
        <w:rPr>
          <w:rFonts w:ascii="Arial" w:hAnsi="Arial" w:cs="Arial"/>
        </w:rPr>
        <w:t>Evaluación final por parte del socio estratégico y envío al socio implementador.</w:t>
      </w:r>
    </w:p>
    <w:p w14:paraId="29B20668" w14:textId="2A06DC82" w:rsidR="00D208AD" w:rsidRPr="002A3614" w:rsidRDefault="00D208AD" w:rsidP="00781592">
      <w:pPr>
        <w:pStyle w:val="Prrafodelista"/>
        <w:numPr>
          <w:ilvl w:val="0"/>
          <w:numId w:val="25"/>
        </w:numPr>
        <w:spacing w:line="360" w:lineRule="auto"/>
        <w:jc w:val="both"/>
        <w:rPr>
          <w:rFonts w:ascii="Arial" w:hAnsi="Arial" w:cs="Arial"/>
        </w:rPr>
      </w:pPr>
      <w:r w:rsidRPr="002A3614">
        <w:rPr>
          <w:rFonts w:ascii="Arial" w:hAnsi="Arial" w:cs="Arial"/>
        </w:rPr>
        <w:t xml:space="preserve">Taller de retroalimentación con las y los beneficiarios de la cohorte al finalizar el ciclo. </w:t>
      </w:r>
    </w:p>
    <w:p w14:paraId="78B97497" w14:textId="5119AC73" w:rsidR="00781592" w:rsidRPr="002A3614" w:rsidRDefault="0028540A" w:rsidP="00182268">
      <w:pPr>
        <w:pStyle w:val="Prrafodelista"/>
        <w:numPr>
          <w:ilvl w:val="0"/>
          <w:numId w:val="25"/>
        </w:numPr>
        <w:spacing w:line="360" w:lineRule="auto"/>
        <w:jc w:val="both"/>
        <w:rPr>
          <w:rFonts w:ascii="Arial" w:hAnsi="Arial" w:cs="Arial"/>
        </w:rPr>
      </w:pPr>
      <w:r w:rsidRPr="002A3614">
        <w:rPr>
          <w:rFonts w:ascii="Arial" w:hAnsi="Arial" w:cs="Arial"/>
        </w:rPr>
        <w:t xml:space="preserve">Emisión de constancias laborales de </w:t>
      </w:r>
      <w:r w:rsidR="00116A0C" w:rsidRPr="002A3614">
        <w:rPr>
          <w:rFonts w:ascii="Arial" w:hAnsi="Arial" w:cs="Arial"/>
        </w:rPr>
        <w:t xml:space="preserve">cada beneficiario. </w:t>
      </w:r>
    </w:p>
    <w:p w14:paraId="60F9A82B" w14:textId="77777777" w:rsidR="00E47621" w:rsidRPr="002A3614" w:rsidRDefault="00E47621" w:rsidP="00E47621">
      <w:pPr>
        <w:pStyle w:val="Prrafodelista"/>
        <w:spacing w:line="360" w:lineRule="auto"/>
        <w:jc w:val="both"/>
        <w:rPr>
          <w:rFonts w:ascii="Arial" w:hAnsi="Arial" w:cs="Arial"/>
        </w:rPr>
      </w:pPr>
    </w:p>
    <w:p w14:paraId="2E40E2EF" w14:textId="231A2F61" w:rsidR="009A59E4" w:rsidRPr="002A3614" w:rsidRDefault="00E15E1A" w:rsidP="00F648F6">
      <w:pPr>
        <w:pStyle w:val="Prrafodelista"/>
        <w:numPr>
          <w:ilvl w:val="1"/>
          <w:numId w:val="47"/>
        </w:numPr>
        <w:spacing w:line="360" w:lineRule="auto"/>
        <w:jc w:val="both"/>
        <w:rPr>
          <w:rFonts w:ascii="Arial" w:eastAsia="Arial" w:hAnsi="Arial" w:cs="Arial"/>
          <w:b/>
          <w:bCs/>
          <w:lang w:val="es-ES"/>
        </w:rPr>
      </w:pPr>
      <w:r w:rsidRPr="002A3614">
        <w:rPr>
          <w:rFonts w:ascii="Arial" w:eastAsia="Arial" w:hAnsi="Arial" w:cs="Arial"/>
          <w:b/>
          <w:bCs/>
          <w:lang w:val="es-ES"/>
        </w:rPr>
        <w:t xml:space="preserve"> Clausura de cohorte del programa</w:t>
      </w:r>
      <w:r w:rsidR="00D208AD" w:rsidRPr="002A3614">
        <w:rPr>
          <w:rFonts w:ascii="Arial" w:eastAsia="Arial" w:hAnsi="Arial" w:cs="Arial"/>
          <w:b/>
          <w:bCs/>
          <w:lang w:val="es-ES"/>
        </w:rPr>
        <w:t xml:space="preserve">: </w:t>
      </w:r>
      <w:r w:rsidR="00D208AD" w:rsidRPr="002A3614">
        <w:rPr>
          <w:rFonts w:ascii="Arial" w:eastAsia="Arial" w:hAnsi="Arial" w:cs="Arial"/>
          <w:bCs/>
          <w:lang w:val="es-ES"/>
        </w:rPr>
        <w:t>evento público de cierre de la cohorte.</w:t>
      </w:r>
    </w:p>
    <w:p w14:paraId="3E9865D1" w14:textId="77777777" w:rsidR="0051203A" w:rsidRPr="002A3614" w:rsidRDefault="0051203A" w:rsidP="0051203A">
      <w:pPr>
        <w:pStyle w:val="Prrafodelista"/>
        <w:spacing w:line="360" w:lineRule="auto"/>
        <w:jc w:val="both"/>
        <w:rPr>
          <w:rFonts w:ascii="Arial" w:eastAsia="Arial" w:hAnsi="Arial" w:cs="Arial"/>
          <w:b/>
          <w:bCs/>
          <w:lang w:val="es-ES"/>
        </w:rPr>
      </w:pPr>
    </w:p>
    <w:p w14:paraId="614E7767" w14:textId="77777777" w:rsidR="00D208AD" w:rsidRPr="002A3614" w:rsidRDefault="00D208AD" w:rsidP="00D208AD">
      <w:pPr>
        <w:pStyle w:val="Prrafodelista"/>
        <w:numPr>
          <w:ilvl w:val="0"/>
          <w:numId w:val="41"/>
        </w:numPr>
        <w:spacing w:line="360" w:lineRule="auto"/>
        <w:jc w:val="both"/>
        <w:rPr>
          <w:rFonts w:ascii="Arial" w:eastAsia="Arial" w:hAnsi="Arial" w:cs="Arial"/>
        </w:rPr>
      </w:pPr>
      <w:r w:rsidRPr="002A3614">
        <w:rPr>
          <w:rFonts w:ascii="Arial" w:eastAsia="Arial" w:hAnsi="Arial" w:cs="Arial"/>
        </w:rPr>
        <w:t xml:space="preserve">Definición de agenda y lugar del evento. </w:t>
      </w:r>
    </w:p>
    <w:p w14:paraId="1A47836F" w14:textId="77777777" w:rsidR="00D208AD" w:rsidRPr="002A3614" w:rsidRDefault="00D208AD" w:rsidP="00D208AD">
      <w:pPr>
        <w:pStyle w:val="Prrafodelista"/>
        <w:numPr>
          <w:ilvl w:val="0"/>
          <w:numId w:val="41"/>
        </w:numPr>
        <w:spacing w:line="360" w:lineRule="auto"/>
        <w:jc w:val="both"/>
        <w:rPr>
          <w:rFonts w:ascii="Arial" w:eastAsia="Arial" w:hAnsi="Arial" w:cs="Arial"/>
        </w:rPr>
      </w:pPr>
      <w:r w:rsidRPr="002A3614">
        <w:rPr>
          <w:rFonts w:ascii="Arial" w:eastAsia="Arial" w:hAnsi="Arial" w:cs="Arial"/>
        </w:rPr>
        <w:t>Planificación logística del evento.</w:t>
      </w:r>
    </w:p>
    <w:p w14:paraId="036F564D" w14:textId="1AAB0B9F" w:rsidR="00D208AD" w:rsidRPr="002A3614" w:rsidRDefault="00D208AD" w:rsidP="00B07B8D">
      <w:pPr>
        <w:pStyle w:val="Prrafodelista"/>
        <w:numPr>
          <w:ilvl w:val="0"/>
          <w:numId w:val="41"/>
        </w:numPr>
        <w:spacing w:line="360" w:lineRule="auto"/>
        <w:jc w:val="both"/>
        <w:rPr>
          <w:rFonts w:ascii="Arial" w:eastAsia="Arial" w:hAnsi="Arial" w:cs="Arial"/>
        </w:rPr>
      </w:pPr>
      <w:r w:rsidRPr="002A3614">
        <w:rPr>
          <w:rFonts w:ascii="Arial" w:eastAsia="Arial" w:hAnsi="Arial" w:cs="Arial"/>
        </w:rPr>
        <w:t>Coordinación de comunicación, seguridad y protocolo del evento.</w:t>
      </w:r>
    </w:p>
    <w:p w14:paraId="437139C6" w14:textId="4B89E051" w:rsidR="002C2CA1" w:rsidRPr="002A3614" w:rsidRDefault="00D208AD" w:rsidP="00781592">
      <w:pPr>
        <w:pStyle w:val="Prrafodelista"/>
        <w:numPr>
          <w:ilvl w:val="0"/>
          <w:numId w:val="26"/>
        </w:numPr>
        <w:spacing w:line="360" w:lineRule="auto"/>
        <w:jc w:val="both"/>
        <w:rPr>
          <w:rFonts w:ascii="Arial" w:eastAsia="Arial" w:hAnsi="Arial" w:cs="Arial"/>
        </w:rPr>
      </w:pPr>
      <w:r w:rsidRPr="002A3614">
        <w:rPr>
          <w:rFonts w:ascii="Arial" w:eastAsia="Arial" w:hAnsi="Arial" w:cs="Arial"/>
          <w:lang w:val="es-ES"/>
        </w:rPr>
        <w:t>E</w:t>
      </w:r>
      <w:r w:rsidR="00E15E1A" w:rsidRPr="002A3614">
        <w:rPr>
          <w:rFonts w:ascii="Arial" w:eastAsia="Arial" w:hAnsi="Arial" w:cs="Arial"/>
          <w:lang w:val="es-ES"/>
        </w:rPr>
        <w:t xml:space="preserve">ntrega de constancias laborales de las instituciones receptoras </w:t>
      </w:r>
      <w:r w:rsidR="00220D74" w:rsidRPr="002A3614">
        <w:rPr>
          <w:rFonts w:ascii="Arial" w:eastAsia="Arial" w:hAnsi="Arial" w:cs="Arial"/>
          <w:lang w:val="es-ES"/>
        </w:rPr>
        <w:t>a las y los</w:t>
      </w:r>
      <w:r w:rsidR="00E15E1A" w:rsidRPr="002A3614">
        <w:rPr>
          <w:rFonts w:ascii="Arial" w:eastAsia="Arial" w:hAnsi="Arial" w:cs="Arial"/>
          <w:lang w:val="es-ES"/>
        </w:rPr>
        <w:t xml:space="preserve"> pasantes.</w:t>
      </w:r>
    </w:p>
    <w:p w14:paraId="0BB7C60A" w14:textId="77777777" w:rsidR="00E15E1A" w:rsidRPr="002A3614" w:rsidRDefault="00E15E1A" w:rsidP="00781592">
      <w:pPr>
        <w:spacing w:line="360" w:lineRule="auto"/>
        <w:jc w:val="both"/>
        <w:rPr>
          <w:rFonts w:ascii="Arial" w:eastAsia="Arial" w:hAnsi="Arial" w:cs="Arial"/>
          <w:b/>
          <w:bCs/>
          <w:lang w:val="es-ES"/>
        </w:rPr>
      </w:pPr>
    </w:p>
    <w:p w14:paraId="1940CA89" w14:textId="7786EB00" w:rsidR="00F46FDA" w:rsidRPr="002A3614" w:rsidRDefault="00E15E1A" w:rsidP="0051203A">
      <w:pPr>
        <w:pStyle w:val="Prrafodelista"/>
        <w:numPr>
          <w:ilvl w:val="1"/>
          <w:numId w:val="47"/>
        </w:numPr>
        <w:spacing w:line="360" w:lineRule="auto"/>
        <w:jc w:val="both"/>
        <w:rPr>
          <w:rFonts w:ascii="Arial" w:eastAsia="Arial" w:hAnsi="Arial" w:cs="Arial"/>
          <w:b/>
          <w:bCs/>
          <w:lang w:val="es-ES"/>
        </w:rPr>
      </w:pPr>
      <w:r w:rsidRPr="002A3614">
        <w:rPr>
          <w:rFonts w:ascii="Arial" w:eastAsia="Arial" w:hAnsi="Arial" w:cs="Arial"/>
          <w:b/>
          <w:bCs/>
          <w:lang w:val="es-ES"/>
        </w:rPr>
        <w:t xml:space="preserve"> Informe</w:t>
      </w:r>
      <w:r w:rsidR="004F0778" w:rsidRPr="002A3614">
        <w:rPr>
          <w:rFonts w:ascii="Arial" w:eastAsia="Arial" w:hAnsi="Arial" w:cs="Arial"/>
          <w:b/>
          <w:bCs/>
          <w:lang w:val="es-ES"/>
        </w:rPr>
        <w:t>s</w:t>
      </w:r>
      <w:r w:rsidRPr="002A3614">
        <w:rPr>
          <w:rFonts w:ascii="Arial" w:eastAsia="Arial" w:hAnsi="Arial" w:cs="Arial"/>
          <w:b/>
          <w:bCs/>
          <w:lang w:val="es-ES"/>
        </w:rPr>
        <w:t xml:space="preserve"> y </w:t>
      </w:r>
      <w:r w:rsidR="004F0778" w:rsidRPr="002A3614">
        <w:rPr>
          <w:rFonts w:ascii="Arial" w:eastAsia="Arial" w:hAnsi="Arial" w:cs="Arial"/>
          <w:b/>
          <w:bCs/>
          <w:lang w:val="es-ES"/>
        </w:rPr>
        <w:t>cierre de cohorte</w:t>
      </w:r>
      <w:r w:rsidR="00E47621" w:rsidRPr="002A3614">
        <w:rPr>
          <w:rFonts w:ascii="Arial" w:eastAsia="Arial" w:hAnsi="Arial" w:cs="Arial"/>
          <w:b/>
          <w:bCs/>
          <w:lang w:val="es-ES"/>
        </w:rPr>
        <w:t xml:space="preserve">: </w:t>
      </w:r>
      <w:r w:rsidR="003626A9" w:rsidRPr="002A3614">
        <w:rPr>
          <w:rFonts w:ascii="Arial" w:eastAsia="Arial" w:hAnsi="Arial" w:cs="Arial"/>
          <w:bCs/>
          <w:lang w:val="es-ES"/>
        </w:rPr>
        <w:t>período de recepción de resultados</w:t>
      </w:r>
      <w:r w:rsidR="002E4616" w:rsidRPr="002A3614">
        <w:rPr>
          <w:rFonts w:ascii="Arial" w:eastAsia="Arial" w:hAnsi="Arial" w:cs="Arial"/>
          <w:bCs/>
          <w:lang w:val="es-ES"/>
        </w:rPr>
        <w:t xml:space="preserve"> y</w:t>
      </w:r>
      <w:r w:rsidR="003626A9" w:rsidRPr="002A3614">
        <w:rPr>
          <w:rFonts w:ascii="Arial" w:eastAsia="Arial" w:hAnsi="Arial" w:cs="Arial"/>
          <w:bCs/>
          <w:lang w:val="es-ES"/>
        </w:rPr>
        <w:t xml:space="preserve"> evaluación </w:t>
      </w:r>
      <w:r w:rsidR="002E4616" w:rsidRPr="002A3614">
        <w:rPr>
          <w:rFonts w:ascii="Arial" w:eastAsia="Arial" w:hAnsi="Arial" w:cs="Arial"/>
          <w:bCs/>
          <w:lang w:val="es-ES"/>
        </w:rPr>
        <w:t>para el cierre administrativo de la cohorte.</w:t>
      </w:r>
    </w:p>
    <w:p w14:paraId="0DF2444E" w14:textId="77777777" w:rsidR="0051203A" w:rsidRPr="002A3614" w:rsidRDefault="0051203A" w:rsidP="0051203A">
      <w:pPr>
        <w:pStyle w:val="Prrafodelista"/>
        <w:spacing w:line="360" w:lineRule="auto"/>
        <w:jc w:val="both"/>
        <w:rPr>
          <w:rFonts w:ascii="Arial" w:eastAsia="Arial" w:hAnsi="Arial" w:cs="Arial"/>
          <w:b/>
          <w:bCs/>
          <w:lang w:val="es-ES"/>
        </w:rPr>
      </w:pPr>
    </w:p>
    <w:p w14:paraId="48B37202" w14:textId="2375D660" w:rsidR="00883386" w:rsidRPr="002A3614" w:rsidRDefault="00E15E1A" w:rsidP="00781592">
      <w:pPr>
        <w:pStyle w:val="Prrafodelista"/>
        <w:numPr>
          <w:ilvl w:val="0"/>
          <w:numId w:val="27"/>
        </w:numPr>
        <w:spacing w:line="360" w:lineRule="auto"/>
        <w:jc w:val="both"/>
        <w:rPr>
          <w:rFonts w:ascii="Arial" w:eastAsia="Arial" w:hAnsi="Arial" w:cs="Arial"/>
        </w:rPr>
      </w:pPr>
      <w:r w:rsidRPr="002A3614">
        <w:rPr>
          <w:rFonts w:ascii="Arial" w:eastAsia="Arial" w:hAnsi="Arial" w:cs="Arial"/>
          <w:lang w:val="es-ES"/>
        </w:rPr>
        <w:t>Entrega de resultados de</w:t>
      </w:r>
      <w:r w:rsidR="00EF6946" w:rsidRPr="002A3614">
        <w:rPr>
          <w:rFonts w:ascii="Arial" w:eastAsia="Arial" w:hAnsi="Arial" w:cs="Arial"/>
          <w:lang w:val="es-ES"/>
        </w:rPr>
        <w:t>l</w:t>
      </w:r>
      <w:r w:rsidRPr="002A3614">
        <w:rPr>
          <w:rFonts w:ascii="Arial" w:eastAsia="Arial" w:hAnsi="Arial" w:cs="Arial"/>
          <w:lang w:val="es-ES"/>
        </w:rPr>
        <w:t xml:space="preserve"> programa y evaluaciones finales de los pasantes a</w:t>
      </w:r>
      <w:r w:rsidR="00EF6946" w:rsidRPr="002A3614">
        <w:rPr>
          <w:rFonts w:ascii="Arial" w:eastAsia="Arial" w:hAnsi="Arial" w:cs="Arial"/>
          <w:lang w:val="es-ES"/>
        </w:rPr>
        <w:t xml:space="preserve"> la</w:t>
      </w:r>
      <w:r w:rsidRPr="002A3614">
        <w:rPr>
          <w:rFonts w:ascii="Arial" w:eastAsia="Arial" w:hAnsi="Arial" w:cs="Arial"/>
          <w:lang w:val="es-ES"/>
        </w:rPr>
        <w:t xml:space="preserve"> Vicepresidencia. </w:t>
      </w:r>
    </w:p>
    <w:p w14:paraId="1F2359B9" w14:textId="3ADE89AD" w:rsidR="00883386" w:rsidRPr="002A3614" w:rsidRDefault="00EF6946" w:rsidP="00781592">
      <w:pPr>
        <w:pStyle w:val="Prrafodelista"/>
        <w:numPr>
          <w:ilvl w:val="0"/>
          <w:numId w:val="27"/>
        </w:numPr>
        <w:spacing w:line="360" w:lineRule="auto"/>
        <w:jc w:val="both"/>
        <w:rPr>
          <w:rFonts w:ascii="Arial" w:eastAsia="Arial" w:hAnsi="Arial" w:cs="Arial"/>
        </w:rPr>
      </w:pPr>
      <w:r w:rsidRPr="002A3614">
        <w:rPr>
          <w:rFonts w:ascii="Arial" w:eastAsia="Arial" w:hAnsi="Arial" w:cs="Arial"/>
          <w:lang w:val="es-ES"/>
        </w:rPr>
        <w:lastRenderedPageBreak/>
        <w:t>Entrega a Vicepresidencia de la s</w:t>
      </w:r>
      <w:r w:rsidR="00E15E1A" w:rsidRPr="002A3614">
        <w:rPr>
          <w:rFonts w:ascii="Arial" w:eastAsia="Arial" w:hAnsi="Arial" w:cs="Arial"/>
          <w:lang w:val="es-ES"/>
        </w:rPr>
        <w:t>istematización de</w:t>
      </w:r>
      <w:r w:rsidR="00E47621" w:rsidRPr="002A3614">
        <w:rPr>
          <w:rFonts w:ascii="Arial" w:eastAsia="Arial" w:hAnsi="Arial" w:cs="Arial"/>
          <w:lang w:val="es-ES"/>
        </w:rPr>
        <w:t>l proceso,</w:t>
      </w:r>
      <w:r w:rsidR="00E15E1A" w:rsidRPr="002A3614">
        <w:rPr>
          <w:rFonts w:ascii="Arial" w:eastAsia="Arial" w:hAnsi="Arial" w:cs="Arial"/>
          <w:lang w:val="es-ES"/>
        </w:rPr>
        <w:t xml:space="preserve"> buenas prácticas y lecciones aprendidas</w:t>
      </w:r>
      <w:r w:rsidRPr="002A3614">
        <w:rPr>
          <w:rFonts w:ascii="Arial" w:eastAsia="Arial" w:hAnsi="Arial" w:cs="Arial"/>
          <w:lang w:val="es-ES"/>
        </w:rPr>
        <w:t xml:space="preserve">. </w:t>
      </w:r>
    </w:p>
    <w:p w14:paraId="3F97675B" w14:textId="1E0EFC21" w:rsidR="00BA633F" w:rsidRPr="002A3614" w:rsidRDefault="00E47621" w:rsidP="00781592">
      <w:pPr>
        <w:pStyle w:val="Prrafodelista"/>
        <w:numPr>
          <w:ilvl w:val="0"/>
          <w:numId w:val="27"/>
        </w:numPr>
        <w:spacing w:line="360" w:lineRule="auto"/>
        <w:jc w:val="both"/>
        <w:rPr>
          <w:rFonts w:ascii="Arial" w:eastAsia="Arial" w:hAnsi="Arial" w:cs="Arial"/>
        </w:rPr>
      </w:pPr>
      <w:r w:rsidRPr="002A3614">
        <w:rPr>
          <w:rFonts w:ascii="Arial" w:eastAsia="Arial" w:hAnsi="Arial" w:cs="Arial"/>
        </w:rPr>
        <w:t>E</w:t>
      </w:r>
      <w:r w:rsidR="0058667F" w:rsidRPr="002A3614">
        <w:rPr>
          <w:rFonts w:ascii="Arial" w:eastAsia="Arial" w:hAnsi="Arial" w:cs="Arial"/>
        </w:rPr>
        <w:t xml:space="preserve">valuación de los resultados </w:t>
      </w:r>
      <w:r w:rsidR="00E15E1A" w:rsidRPr="002A3614">
        <w:rPr>
          <w:rFonts w:ascii="Arial" w:eastAsia="Arial" w:hAnsi="Arial" w:cs="Arial"/>
        </w:rPr>
        <w:t xml:space="preserve">del programa para implementar </w:t>
      </w:r>
      <w:r w:rsidR="007A05A8" w:rsidRPr="002A3614">
        <w:rPr>
          <w:rFonts w:ascii="Arial" w:eastAsia="Arial" w:hAnsi="Arial" w:cs="Arial"/>
        </w:rPr>
        <w:t>mejoras como ajuste de</w:t>
      </w:r>
      <w:r w:rsidR="00E15E1A" w:rsidRPr="002A3614">
        <w:rPr>
          <w:rFonts w:ascii="Arial" w:eastAsia="Arial" w:hAnsi="Arial" w:cs="Arial"/>
        </w:rPr>
        <w:t xml:space="preserve"> metas</w:t>
      </w:r>
      <w:r w:rsidR="007A05A8" w:rsidRPr="002A3614">
        <w:rPr>
          <w:rFonts w:ascii="Arial" w:eastAsia="Arial" w:hAnsi="Arial" w:cs="Arial"/>
        </w:rPr>
        <w:t>, p</w:t>
      </w:r>
      <w:r w:rsidRPr="002A3614">
        <w:rPr>
          <w:rFonts w:ascii="Arial" w:eastAsia="Arial" w:hAnsi="Arial" w:cs="Arial"/>
        </w:rPr>
        <w:t>lan de estudios</w:t>
      </w:r>
      <w:r w:rsidR="007A05A8" w:rsidRPr="002A3614">
        <w:rPr>
          <w:rFonts w:ascii="Arial" w:eastAsia="Arial" w:hAnsi="Arial" w:cs="Arial"/>
        </w:rPr>
        <w:t xml:space="preserve">, </w:t>
      </w:r>
      <w:r w:rsidR="00E15E1A" w:rsidRPr="002A3614">
        <w:rPr>
          <w:rFonts w:ascii="Arial" w:eastAsia="Arial" w:hAnsi="Arial" w:cs="Arial"/>
        </w:rPr>
        <w:t xml:space="preserve">o </w:t>
      </w:r>
      <w:r w:rsidR="007A05A8" w:rsidRPr="002A3614">
        <w:rPr>
          <w:rFonts w:ascii="Arial" w:eastAsia="Arial" w:hAnsi="Arial" w:cs="Arial"/>
        </w:rPr>
        <w:t xml:space="preserve">cualquier otro </w:t>
      </w:r>
      <w:r w:rsidR="00E15E1A" w:rsidRPr="002A3614">
        <w:rPr>
          <w:rFonts w:ascii="Arial" w:eastAsia="Arial" w:hAnsi="Arial" w:cs="Arial"/>
        </w:rPr>
        <w:t xml:space="preserve">cambio </w:t>
      </w:r>
      <w:r w:rsidR="007A05A8" w:rsidRPr="002A3614">
        <w:rPr>
          <w:rFonts w:ascii="Arial" w:eastAsia="Arial" w:hAnsi="Arial" w:cs="Arial"/>
        </w:rPr>
        <w:t>sugerido para la siguiente</w:t>
      </w:r>
      <w:r w:rsidR="00E15E1A" w:rsidRPr="002A3614">
        <w:rPr>
          <w:rFonts w:ascii="Arial" w:eastAsia="Arial" w:hAnsi="Arial" w:cs="Arial"/>
        </w:rPr>
        <w:t xml:space="preserve"> cohorte. </w:t>
      </w:r>
      <w:bookmarkEnd w:id="24"/>
    </w:p>
    <w:p w14:paraId="66AC0559" w14:textId="108D1C49" w:rsidR="00080074" w:rsidRPr="002A3614" w:rsidRDefault="00E47621" w:rsidP="00080074">
      <w:pPr>
        <w:pStyle w:val="Prrafodelista"/>
        <w:numPr>
          <w:ilvl w:val="0"/>
          <w:numId w:val="27"/>
        </w:numPr>
        <w:spacing w:line="360" w:lineRule="auto"/>
        <w:jc w:val="both"/>
        <w:rPr>
          <w:rFonts w:ascii="Arial" w:eastAsia="Arial" w:hAnsi="Arial" w:cs="Arial"/>
        </w:rPr>
      </w:pPr>
      <w:r w:rsidRPr="002A3614">
        <w:rPr>
          <w:rFonts w:ascii="Arial" w:eastAsia="Arial" w:hAnsi="Arial" w:cs="Arial"/>
        </w:rPr>
        <w:t>Publicación del informe de resultados de la cohorte en el portal de Vicepresidencia como mecanismo de transparencia y rendición de cuentas.</w:t>
      </w:r>
    </w:p>
    <w:p w14:paraId="1082E6A0" w14:textId="77777777" w:rsidR="00080074" w:rsidRPr="002A3614" w:rsidRDefault="00080074" w:rsidP="00080074">
      <w:pPr>
        <w:pStyle w:val="Prrafodelista"/>
        <w:spacing w:line="360" w:lineRule="auto"/>
        <w:jc w:val="both"/>
        <w:rPr>
          <w:rFonts w:ascii="Arial" w:eastAsia="Arial" w:hAnsi="Arial" w:cs="Arial"/>
        </w:rPr>
      </w:pPr>
    </w:p>
    <w:p w14:paraId="6AAF3277" w14:textId="77777777" w:rsidR="00D252BA" w:rsidRPr="002A3614" w:rsidRDefault="00D252BA" w:rsidP="00080074">
      <w:pPr>
        <w:pStyle w:val="Prrafodelista"/>
        <w:spacing w:line="360" w:lineRule="auto"/>
        <w:jc w:val="both"/>
        <w:rPr>
          <w:rFonts w:ascii="Arial" w:eastAsia="Arial" w:hAnsi="Arial" w:cs="Arial"/>
        </w:rPr>
      </w:pPr>
    </w:p>
    <w:p w14:paraId="095C75D6" w14:textId="22332DFE" w:rsidR="00D208AD" w:rsidRPr="002A3614" w:rsidRDefault="00E15E1A" w:rsidP="0051203A">
      <w:pPr>
        <w:pStyle w:val="Prrafodelista"/>
        <w:numPr>
          <w:ilvl w:val="1"/>
          <w:numId w:val="47"/>
        </w:numPr>
        <w:spacing w:line="360" w:lineRule="auto"/>
        <w:jc w:val="both"/>
        <w:rPr>
          <w:rFonts w:ascii="Arial" w:eastAsia="Arial" w:hAnsi="Arial" w:cs="Arial"/>
        </w:rPr>
      </w:pPr>
      <w:r w:rsidRPr="002A3614">
        <w:rPr>
          <w:rFonts w:ascii="Arial" w:eastAsia="Arial" w:hAnsi="Arial" w:cs="Arial"/>
          <w:b/>
          <w:bCs/>
          <w:lang w:val="es-ES"/>
        </w:rPr>
        <w:t>Seguimiento</w:t>
      </w:r>
      <w:r w:rsidR="00E47621" w:rsidRPr="002A3614">
        <w:rPr>
          <w:rFonts w:ascii="Arial" w:eastAsia="Arial" w:hAnsi="Arial" w:cs="Arial"/>
          <w:b/>
          <w:bCs/>
          <w:lang w:val="es-ES"/>
        </w:rPr>
        <w:t xml:space="preserve">: </w:t>
      </w:r>
      <w:r w:rsidR="00E47621" w:rsidRPr="002A3614">
        <w:rPr>
          <w:rFonts w:ascii="Arial" w:eastAsia="Arial" w:hAnsi="Arial" w:cs="Arial"/>
          <w:bCs/>
          <w:lang w:val="es-ES"/>
        </w:rPr>
        <w:t>acercamiento con</w:t>
      </w:r>
      <w:r w:rsidR="00D208AD" w:rsidRPr="002A3614">
        <w:rPr>
          <w:rFonts w:ascii="Arial" w:eastAsia="Arial" w:hAnsi="Arial" w:cs="Arial"/>
          <w:lang w:val="es-ES"/>
        </w:rPr>
        <w:t xml:space="preserve"> socios estratégicos para sonde</w:t>
      </w:r>
      <w:r w:rsidR="00E47621" w:rsidRPr="002A3614">
        <w:rPr>
          <w:rFonts w:ascii="Arial" w:eastAsia="Arial" w:hAnsi="Arial" w:cs="Arial"/>
          <w:lang w:val="es-ES"/>
        </w:rPr>
        <w:t xml:space="preserve">ar la posibilidad de </w:t>
      </w:r>
      <w:r w:rsidR="00D208AD" w:rsidRPr="002A3614">
        <w:rPr>
          <w:rFonts w:ascii="Arial" w:eastAsia="Arial" w:hAnsi="Arial" w:cs="Arial"/>
          <w:lang w:val="es-ES"/>
        </w:rPr>
        <w:t>contratación del pasante de forma indefinida</w:t>
      </w:r>
      <w:r w:rsidR="00E47621" w:rsidRPr="002A3614">
        <w:rPr>
          <w:rFonts w:ascii="Arial" w:eastAsia="Arial" w:hAnsi="Arial" w:cs="Arial"/>
          <w:lang w:val="es-ES"/>
        </w:rPr>
        <w:t xml:space="preserve"> y/o espacios para próximas cohortes.</w:t>
      </w:r>
    </w:p>
    <w:p w14:paraId="207831F5" w14:textId="77777777" w:rsidR="0051203A" w:rsidRPr="002A3614" w:rsidRDefault="0051203A" w:rsidP="0051203A">
      <w:pPr>
        <w:pStyle w:val="Prrafodelista"/>
        <w:spacing w:line="360" w:lineRule="auto"/>
        <w:jc w:val="both"/>
        <w:rPr>
          <w:rFonts w:ascii="Arial" w:eastAsia="Arial" w:hAnsi="Arial" w:cs="Arial"/>
        </w:rPr>
      </w:pPr>
    </w:p>
    <w:p w14:paraId="3BF0DB8D" w14:textId="0AE41BB6" w:rsidR="00E47621" w:rsidRPr="002A3614" w:rsidRDefault="00E47621" w:rsidP="00E47621">
      <w:pPr>
        <w:pStyle w:val="Prrafodelista"/>
        <w:numPr>
          <w:ilvl w:val="0"/>
          <w:numId w:val="42"/>
        </w:numPr>
        <w:spacing w:line="360" w:lineRule="auto"/>
        <w:jc w:val="both"/>
        <w:rPr>
          <w:rFonts w:ascii="Arial" w:eastAsia="Arial" w:hAnsi="Arial" w:cs="Arial"/>
        </w:rPr>
      </w:pPr>
      <w:r w:rsidRPr="002A3614">
        <w:rPr>
          <w:rFonts w:ascii="Arial" w:eastAsia="Arial" w:hAnsi="Arial" w:cs="Arial"/>
        </w:rPr>
        <w:t>Reunión de retroalimentación con socios estratégicos.</w:t>
      </w:r>
    </w:p>
    <w:p w14:paraId="1F537BE4" w14:textId="6E9A42B4" w:rsidR="00CE6C14" w:rsidRPr="002A3614" w:rsidRDefault="00E15E1A" w:rsidP="00781592">
      <w:pPr>
        <w:pStyle w:val="Prrafodelista"/>
        <w:numPr>
          <w:ilvl w:val="0"/>
          <w:numId w:val="28"/>
        </w:numPr>
        <w:spacing w:line="360" w:lineRule="auto"/>
        <w:jc w:val="both"/>
        <w:rPr>
          <w:rStyle w:val="Ttulo2Car"/>
          <w:rFonts w:ascii="Arial" w:hAnsi="Arial" w:cs="Arial"/>
          <w:color w:val="auto"/>
          <w:sz w:val="24"/>
          <w:szCs w:val="24"/>
        </w:rPr>
      </w:pPr>
      <w:r w:rsidRPr="002A3614">
        <w:rPr>
          <w:rFonts w:ascii="Arial" w:eastAsia="Arial" w:hAnsi="Arial" w:cs="Arial"/>
        </w:rPr>
        <w:t xml:space="preserve">Seguimiento a los </w:t>
      </w:r>
      <w:r w:rsidR="0054755B" w:rsidRPr="002A3614">
        <w:rPr>
          <w:rFonts w:ascii="Arial" w:eastAsia="Arial" w:hAnsi="Arial" w:cs="Arial"/>
        </w:rPr>
        <w:t>beneficiarios que han concluido el programa</w:t>
      </w:r>
      <w:r w:rsidR="0039790E" w:rsidRPr="002A3614">
        <w:rPr>
          <w:rFonts w:ascii="Arial" w:eastAsia="Arial" w:hAnsi="Arial" w:cs="Arial"/>
        </w:rPr>
        <w:t xml:space="preserve"> para evaluar </w:t>
      </w:r>
      <w:r w:rsidR="00816EE3" w:rsidRPr="002A3614">
        <w:rPr>
          <w:rFonts w:ascii="Arial" w:eastAsia="Arial" w:hAnsi="Arial" w:cs="Arial"/>
        </w:rPr>
        <w:t>el impacto</w:t>
      </w:r>
      <w:r w:rsidR="0039790E" w:rsidRPr="002A3614">
        <w:rPr>
          <w:rFonts w:ascii="Arial" w:eastAsia="Arial" w:hAnsi="Arial" w:cs="Arial"/>
        </w:rPr>
        <w:t xml:space="preserve"> que tuvo en la vida de las y los jóvenes y contar con </w:t>
      </w:r>
      <w:bookmarkStart w:id="27" w:name="_Hlk184973489"/>
      <w:bookmarkEnd w:id="25"/>
      <w:r w:rsidR="0039790E" w:rsidRPr="002A3614">
        <w:rPr>
          <w:rFonts w:ascii="Arial" w:eastAsia="Arial" w:hAnsi="Arial" w:cs="Arial"/>
        </w:rPr>
        <w:t>una base de datos que permita posibles derivaciones a diversos programas.</w:t>
      </w:r>
      <w:bookmarkEnd w:id="26"/>
      <w:bookmarkEnd w:id="27"/>
      <w:r w:rsidR="00080074" w:rsidRPr="002A3614">
        <w:rPr>
          <w:rStyle w:val="Ttulo2Car"/>
          <w:rFonts w:ascii="Arial" w:hAnsi="Arial" w:cs="Arial"/>
          <w:color w:val="auto"/>
          <w:sz w:val="24"/>
          <w:szCs w:val="24"/>
        </w:rPr>
        <w:t xml:space="preserve"> </w:t>
      </w:r>
    </w:p>
    <w:p w14:paraId="729B3668" w14:textId="4783242C" w:rsidR="00CE6C14" w:rsidRPr="002A3614" w:rsidRDefault="00CE6C14" w:rsidP="00781592">
      <w:pPr>
        <w:spacing w:line="360" w:lineRule="auto"/>
        <w:rPr>
          <w:rStyle w:val="Ttulo2Car"/>
          <w:rFonts w:ascii="Arial" w:hAnsi="Arial" w:cs="Arial"/>
          <w:color w:val="auto"/>
          <w:sz w:val="24"/>
          <w:szCs w:val="24"/>
        </w:rPr>
      </w:pPr>
    </w:p>
    <w:p w14:paraId="1D93451E" w14:textId="6844290D" w:rsidR="005D778A" w:rsidRPr="002A3614" w:rsidRDefault="00080074" w:rsidP="00080074">
      <w:pPr>
        <w:spacing w:after="160" w:line="259" w:lineRule="auto"/>
        <w:rPr>
          <w:rStyle w:val="Ttulo2Car"/>
          <w:rFonts w:ascii="Arial" w:hAnsi="Arial" w:cs="Arial"/>
          <w:color w:val="auto"/>
          <w:sz w:val="24"/>
          <w:szCs w:val="24"/>
        </w:rPr>
      </w:pPr>
      <w:r w:rsidRPr="002A3614">
        <w:rPr>
          <w:rStyle w:val="Ttulo2Car"/>
          <w:rFonts w:ascii="Arial" w:hAnsi="Arial" w:cs="Arial"/>
          <w:color w:val="auto"/>
          <w:sz w:val="24"/>
          <w:szCs w:val="24"/>
        </w:rPr>
        <w:br w:type="page"/>
      </w:r>
    </w:p>
    <w:p w14:paraId="57456D41" w14:textId="6C4FD32D" w:rsidR="001A3FF1" w:rsidRPr="002A3614" w:rsidRDefault="00E15E1A" w:rsidP="00D252BA">
      <w:pPr>
        <w:pStyle w:val="Ttulo3"/>
        <w:rPr>
          <w:rFonts w:ascii="Arial" w:eastAsiaTheme="minorEastAsia" w:hAnsi="Arial" w:cs="Arial"/>
          <w:color w:val="EA5F5F"/>
        </w:rPr>
      </w:pPr>
      <w:bookmarkStart w:id="28" w:name="_Toc187134152"/>
      <w:r w:rsidRPr="002A3614">
        <w:rPr>
          <w:rFonts w:ascii="Arial" w:eastAsiaTheme="minorEastAsia" w:hAnsi="Arial" w:cs="Arial"/>
          <w:color w:val="EA5F5F"/>
        </w:rPr>
        <w:lastRenderedPageBreak/>
        <w:t>CRONOGRAMA</w:t>
      </w:r>
      <w:bookmarkEnd w:id="28"/>
    </w:p>
    <w:p w14:paraId="65D94EDE" w14:textId="57BE13B8" w:rsidR="00E15E1A" w:rsidRPr="002A3614" w:rsidRDefault="00E15E1A" w:rsidP="001A3FF1">
      <w:pPr>
        <w:spacing w:line="276" w:lineRule="auto"/>
        <w:rPr>
          <w:rFonts w:ascii="Arial" w:eastAsiaTheme="majorEastAsia" w:hAnsi="Arial" w:cs="Arial"/>
          <w:noProof/>
          <w:lang w:val="es-ES"/>
        </w:rPr>
      </w:pPr>
      <w:r w:rsidRPr="002A3614">
        <w:rPr>
          <w:rFonts w:ascii="Arial" w:eastAsiaTheme="majorEastAsia" w:hAnsi="Arial" w:cs="Arial"/>
          <w:noProof/>
          <w:lang w:val="es-ES"/>
        </w:rPr>
        <w:t>Cronograma general de la implementación del programa.</w:t>
      </w:r>
    </w:p>
    <w:p w14:paraId="3207607F" w14:textId="77777777" w:rsidR="001A3FF1" w:rsidRPr="002A3614" w:rsidRDefault="001A3FF1" w:rsidP="001A3FF1">
      <w:pPr>
        <w:spacing w:line="276" w:lineRule="auto"/>
        <w:rPr>
          <w:rFonts w:ascii="Arial" w:eastAsiaTheme="majorEastAsia" w:hAnsi="Arial" w:cs="Arial"/>
          <w:noProof/>
          <w:lang w:val="es-ES"/>
        </w:rPr>
      </w:pPr>
    </w:p>
    <w:tbl>
      <w:tblPr>
        <w:tblStyle w:val="Tablaconcuadrcula"/>
        <w:tblW w:w="0" w:type="auto"/>
        <w:tblLook w:val="04A0" w:firstRow="1" w:lastRow="0" w:firstColumn="1" w:lastColumn="0" w:noHBand="0" w:noVBand="1"/>
      </w:tblPr>
      <w:tblGrid>
        <w:gridCol w:w="967"/>
        <w:gridCol w:w="1274"/>
        <w:gridCol w:w="2463"/>
        <w:gridCol w:w="323"/>
        <w:gridCol w:w="323"/>
        <w:gridCol w:w="323"/>
        <w:gridCol w:w="323"/>
        <w:gridCol w:w="323"/>
        <w:gridCol w:w="323"/>
        <w:gridCol w:w="323"/>
        <w:gridCol w:w="323"/>
        <w:gridCol w:w="323"/>
        <w:gridCol w:w="394"/>
        <w:gridCol w:w="394"/>
        <w:gridCol w:w="394"/>
      </w:tblGrid>
      <w:tr w:rsidR="00D252BA" w:rsidRPr="002A3614" w14:paraId="5CEE3C3D" w14:textId="77777777" w:rsidTr="00D252BA">
        <w:trPr>
          <w:trHeight w:val="460"/>
        </w:trPr>
        <w:tc>
          <w:tcPr>
            <w:tcW w:w="967" w:type="dxa"/>
            <w:vMerge w:val="restart"/>
            <w:shd w:val="clear" w:color="auto" w:fill="0E3C5B"/>
            <w:vAlign w:val="center"/>
          </w:tcPr>
          <w:p w14:paraId="5CB399A7" w14:textId="39E638A2" w:rsidR="00E15E1A" w:rsidRPr="002A3614" w:rsidRDefault="009717B3" w:rsidP="00AF5719">
            <w:pPr>
              <w:jc w:val="center"/>
              <w:rPr>
                <w:rFonts w:ascii="Arial" w:hAnsi="Arial" w:cs="Arial"/>
                <w:b/>
                <w:sz w:val="16"/>
                <w:szCs w:val="16"/>
              </w:rPr>
            </w:pPr>
            <w:r w:rsidRPr="002A3614">
              <w:rPr>
                <w:rFonts w:ascii="Arial" w:hAnsi="Arial" w:cs="Arial"/>
                <w:b/>
                <w:sz w:val="16"/>
                <w:szCs w:val="16"/>
              </w:rPr>
              <w:t xml:space="preserve">FASE </w:t>
            </w:r>
            <w:r w:rsidR="00E15E1A" w:rsidRPr="002A3614">
              <w:rPr>
                <w:rFonts w:ascii="Arial" w:hAnsi="Arial" w:cs="Arial"/>
                <w:b/>
                <w:sz w:val="16"/>
                <w:szCs w:val="16"/>
              </w:rPr>
              <w:t>No.</w:t>
            </w:r>
          </w:p>
        </w:tc>
        <w:tc>
          <w:tcPr>
            <w:tcW w:w="1274" w:type="dxa"/>
            <w:vMerge w:val="restart"/>
            <w:shd w:val="clear" w:color="auto" w:fill="0E3C5B"/>
            <w:vAlign w:val="center"/>
          </w:tcPr>
          <w:p w14:paraId="711A70EF" w14:textId="10BC4312" w:rsidR="00E15E1A" w:rsidRPr="002A3614" w:rsidRDefault="00E15E1A" w:rsidP="00AF5719">
            <w:pPr>
              <w:jc w:val="center"/>
              <w:rPr>
                <w:rFonts w:ascii="Arial" w:hAnsi="Arial" w:cs="Arial"/>
                <w:b/>
                <w:sz w:val="16"/>
                <w:szCs w:val="16"/>
              </w:rPr>
            </w:pPr>
            <w:r w:rsidRPr="002A3614">
              <w:rPr>
                <w:rFonts w:ascii="Arial" w:hAnsi="Arial" w:cs="Arial"/>
                <w:b/>
                <w:sz w:val="16"/>
                <w:szCs w:val="16"/>
              </w:rPr>
              <w:t xml:space="preserve">CONTENIDO DE CADA </w:t>
            </w:r>
            <w:r w:rsidR="000E0AA7" w:rsidRPr="002A3614">
              <w:rPr>
                <w:rFonts w:ascii="Arial" w:hAnsi="Arial" w:cs="Arial"/>
                <w:b/>
                <w:sz w:val="16"/>
                <w:szCs w:val="16"/>
              </w:rPr>
              <w:t>ETAPA</w:t>
            </w:r>
          </w:p>
        </w:tc>
        <w:tc>
          <w:tcPr>
            <w:tcW w:w="2463" w:type="dxa"/>
            <w:vMerge w:val="restart"/>
            <w:shd w:val="clear" w:color="auto" w:fill="0E3C5B"/>
            <w:vAlign w:val="center"/>
          </w:tcPr>
          <w:p w14:paraId="1E6B75CA" w14:textId="77777777" w:rsidR="00E15E1A" w:rsidRPr="002A3614" w:rsidRDefault="00E15E1A" w:rsidP="00AF5719">
            <w:pPr>
              <w:jc w:val="center"/>
              <w:rPr>
                <w:rFonts w:ascii="Arial" w:hAnsi="Arial" w:cs="Arial"/>
                <w:b/>
                <w:sz w:val="16"/>
                <w:szCs w:val="16"/>
              </w:rPr>
            </w:pPr>
            <w:r w:rsidRPr="002A3614">
              <w:rPr>
                <w:rFonts w:ascii="Arial" w:hAnsi="Arial" w:cs="Arial"/>
                <w:b/>
                <w:sz w:val="16"/>
                <w:szCs w:val="16"/>
              </w:rPr>
              <w:t>ACTIVIDAD</w:t>
            </w:r>
          </w:p>
        </w:tc>
        <w:tc>
          <w:tcPr>
            <w:tcW w:w="646" w:type="dxa"/>
            <w:gridSpan w:val="2"/>
            <w:shd w:val="clear" w:color="auto" w:fill="0E3C5B"/>
          </w:tcPr>
          <w:p w14:paraId="1B928EB1" w14:textId="509FE1D0" w:rsidR="00E15E1A" w:rsidRPr="002A3614" w:rsidRDefault="001C660C" w:rsidP="00AF5719">
            <w:pPr>
              <w:jc w:val="center"/>
              <w:rPr>
                <w:rFonts w:ascii="Arial" w:hAnsi="Arial" w:cs="Arial"/>
                <w:sz w:val="16"/>
                <w:szCs w:val="16"/>
              </w:rPr>
            </w:pPr>
            <w:r w:rsidRPr="002A3614">
              <w:rPr>
                <w:rFonts w:ascii="Arial" w:hAnsi="Arial" w:cs="Arial"/>
                <w:sz w:val="16"/>
                <w:szCs w:val="16"/>
              </w:rPr>
              <w:t>MES</w:t>
            </w:r>
          </w:p>
        </w:tc>
        <w:tc>
          <w:tcPr>
            <w:tcW w:w="0" w:type="auto"/>
            <w:shd w:val="clear" w:color="auto" w:fill="0E3C5B"/>
          </w:tcPr>
          <w:p w14:paraId="6078DAA4" w14:textId="77777777" w:rsidR="00E15E1A" w:rsidRPr="002A3614" w:rsidRDefault="00E15E1A" w:rsidP="00AF5719">
            <w:pPr>
              <w:jc w:val="center"/>
              <w:rPr>
                <w:rFonts w:ascii="Arial" w:hAnsi="Arial" w:cs="Arial"/>
                <w:sz w:val="16"/>
                <w:szCs w:val="16"/>
              </w:rPr>
            </w:pPr>
            <w:r w:rsidRPr="002A3614">
              <w:rPr>
                <w:rFonts w:ascii="Arial" w:hAnsi="Arial" w:cs="Arial"/>
                <w:sz w:val="16"/>
                <w:szCs w:val="16"/>
              </w:rPr>
              <w:t>1</w:t>
            </w:r>
          </w:p>
        </w:tc>
        <w:tc>
          <w:tcPr>
            <w:tcW w:w="0" w:type="auto"/>
            <w:shd w:val="clear" w:color="auto" w:fill="0E3C5B"/>
          </w:tcPr>
          <w:p w14:paraId="1768A437" w14:textId="77777777" w:rsidR="00E15E1A" w:rsidRPr="002A3614" w:rsidRDefault="00E15E1A" w:rsidP="00AF5719">
            <w:pPr>
              <w:jc w:val="center"/>
              <w:rPr>
                <w:rFonts w:ascii="Arial" w:hAnsi="Arial" w:cs="Arial"/>
                <w:sz w:val="16"/>
                <w:szCs w:val="16"/>
              </w:rPr>
            </w:pPr>
            <w:r w:rsidRPr="002A3614">
              <w:rPr>
                <w:rFonts w:ascii="Arial" w:hAnsi="Arial" w:cs="Arial"/>
                <w:sz w:val="16"/>
                <w:szCs w:val="16"/>
              </w:rPr>
              <w:t>2</w:t>
            </w:r>
          </w:p>
        </w:tc>
        <w:tc>
          <w:tcPr>
            <w:tcW w:w="0" w:type="auto"/>
            <w:shd w:val="clear" w:color="auto" w:fill="0E3C5B"/>
          </w:tcPr>
          <w:p w14:paraId="24709545" w14:textId="77777777" w:rsidR="00E15E1A" w:rsidRPr="002A3614" w:rsidRDefault="00E15E1A" w:rsidP="00AF5719">
            <w:pPr>
              <w:jc w:val="center"/>
              <w:rPr>
                <w:rFonts w:ascii="Arial" w:hAnsi="Arial" w:cs="Arial"/>
                <w:sz w:val="16"/>
                <w:szCs w:val="16"/>
              </w:rPr>
            </w:pPr>
            <w:r w:rsidRPr="002A3614">
              <w:rPr>
                <w:rFonts w:ascii="Arial" w:hAnsi="Arial" w:cs="Arial"/>
                <w:sz w:val="16"/>
                <w:szCs w:val="16"/>
              </w:rPr>
              <w:t>3</w:t>
            </w:r>
          </w:p>
        </w:tc>
        <w:tc>
          <w:tcPr>
            <w:tcW w:w="0" w:type="auto"/>
            <w:shd w:val="clear" w:color="auto" w:fill="0E3C5B"/>
          </w:tcPr>
          <w:p w14:paraId="0E1B2FE4" w14:textId="77777777" w:rsidR="00E15E1A" w:rsidRPr="002A3614" w:rsidRDefault="00E15E1A" w:rsidP="00AF5719">
            <w:pPr>
              <w:jc w:val="center"/>
              <w:rPr>
                <w:rFonts w:ascii="Arial" w:hAnsi="Arial" w:cs="Arial"/>
                <w:sz w:val="16"/>
                <w:szCs w:val="16"/>
              </w:rPr>
            </w:pPr>
            <w:r w:rsidRPr="002A3614">
              <w:rPr>
                <w:rFonts w:ascii="Arial" w:hAnsi="Arial" w:cs="Arial"/>
                <w:sz w:val="16"/>
                <w:szCs w:val="16"/>
              </w:rPr>
              <w:t>4</w:t>
            </w:r>
          </w:p>
        </w:tc>
        <w:tc>
          <w:tcPr>
            <w:tcW w:w="0" w:type="auto"/>
            <w:shd w:val="clear" w:color="auto" w:fill="0E3C5B"/>
          </w:tcPr>
          <w:p w14:paraId="4408FDAB" w14:textId="77777777" w:rsidR="00E15E1A" w:rsidRPr="002A3614" w:rsidRDefault="00E15E1A" w:rsidP="00AF5719">
            <w:pPr>
              <w:jc w:val="center"/>
              <w:rPr>
                <w:rFonts w:ascii="Arial" w:hAnsi="Arial" w:cs="Arial"/>
                <w:sz w:val="16"/>
                <w:szCs w:val="16"/>
              </w:rPr>
            </w:pPr>
            <w:r w:rsidRPr="002A3614">
              <w:rPr>
                <w:rFonts w:ascii="Arial" w:hAnsi="Arial" w:cs="Arial"/>
                <w:sz w:val="16"/>
                <w:szCs w:val="16"/>
              </w:rPr>
              <w:t>5</w:t>
            </w:r>
          </w:p>
        </w:tc>
        <w:tc>
          <w:tcPr>
            <w:tcW w:w="0" w:type="auto"/>
            <w:shd w:val="clear" w:color="auto" w:fill="0E3C5B"/>
          </w:tcPr>
          <w:p w14:paraId="27F859AC" w14:textId="77777777" w:rsidR="00E15E1A" w:rsidRPr="002A3614" w:rsidRDefault="00E15E1A" w:rsidP="00AF5719">
            <w:pPr>
              <w:jc w:val="center"/>
              <w:rPr>
                <w:rFonts w:ascii="Arial" w:hAnsi="Arial" w:cs="Arial"/>
                <w:sz w:val="16"/>
                <w:szCs w:val="16"/>
              </w:rPr>
            </w:pPr>
            <w:r w:rsidRPr="002A3614">
              <w:rPr>
                <w:rFonts w:ascii="Arial" w:hAnsi="Arial" w:cs="Arial"/>
                <w:sz w:val="16"/>
                <w:szCs w:val="16"/>
              </w:rPr>
              <w:t>6</w:t>
            </w:r>
          </w:p>
        </w:tc>
        <w:tc>
          <w:tcPr>
            <w:tcW w:w="0" w:type="auto"/>
            <w:shd w:val="clear" w:color="auto" w:fill="0E3C5B"/>
          </w:tcPr>
          <w:p w14:paraId="7D94D912" w14:textId="77777777" w:rsidR="00E15E1A" w:rsidRPr="002A3614" w:rsidRDefault="00E15E1A" w:rsidP="00AF5719">
            <w:pPr>
              <w:jc w:val="center"/>
              <w:rPr>
                <w:rFonts w:ascii="Arial" w:hAnsi="Arial" w:cs="Arial"/>
                <w:sz w:val="16"/>
                <w:szCs w:val="16"/>
              </w:rPr>
            </w:pPr>
            <w:r w:rsidRPr="002A3614">
              <w:rPr>
                <w:rFonts w:ascii="Arial" w:hAnsi="Arial" w:cs="Arial"/>
                <w:sz w:val="16"/>
                <w:szCs w:val="16"/>
              </w:rPr>
              <w:t>7</w:t>
            </w:r>
          </w:p>
        </w:tc>
        <w:tc>
          <w:tcPr>
            <w:tcW w:w="0" w:type="auto"/>
            <w:shd w:val="clear" w:color="auto" w:fill="0E3C5B"/>
          </w:tcPr>
          <w:p w14:paraId="52589394" w14:textId="77777777" w:rsidR="00E15E1A" w:rsidRPr="002A3614" w:rsidRDefault="00E15E1A" w:rsidP="00AF5719">
            <w:pPr>
              <w:jc w:val="center"/>
              <w:rPr>
                <w:rFonts w:ascii="Arial" w:hAnsi="Arial" w:cs="Arial"/>
                <w:sz w:val="16"/>
                <w:szCs w:val="16"/>
              </w:rPr>
            </w:pPr>
            <w:r w:rsidRPr="002A3614">
              <w:rPr>
                <w:rFonts w:ascii="Arial" w:hAnsi="Arial" w:cs="Arial"/>
                <w:sz w:val="16"/>
                <w:szCs w:val="16"/>
              </w:rPr>
              <w:t>8</w:t>
            </w:r>
          </w:p>
        </w:tc>
        <w:tc>
          <w:tcPr>
            <w:tcW w:w="0" w:type="auto"/>
            <w:shd w:val="clear" w:color="auto" w:fill="0E3C5B"/>
          </w:tcPr>
          <w:p w14:paraId="2B228157" w14:textId="77777777" w:rsidR="00E15E1A" w:rsidRPr="002A3614" w:rsidRDefault="00E15E1A" w:rsidP="00AF5719">
            <w:pPr>
              <w:jc w:val="center"/>
              <w:rPr>
                <w:rFonts w:ascii="Arial" w:hAnsi="Arial" w:cs="Arial"/>
                <w:sz w:val="16"/>
                <w:szCs w:val="16"/>
              </w:rPr>
            </w:pPr>
            <w:r w:rsidRPr="002A3614">
              <w:rPr>
                <w:rFonts w:ascii="Arial" w:hAnsi="Arial" w:cs="Arial"/>
                <w:sz w:val="16"/>
                <w:szCs w:val="16"/>
              </w:rPr>
              <w:t>9</w:t>
            </w:r>
          </w:p>
        </w:tc>
        <w:tc>
          <w:tcPr>
            <w:tcW w:w="0" w:type="auto"/>
            <w:shd w:val="clear" w:color="auto" w:fill="0E3C5B"/>
          </w:tcPr>
          <w:p w14:paraId="65C8A1A6" w14:textId="10403540" w:rsidR="00E15E1A" w:rsidRPr="002A3614" w:rsidRDefault="001C660C" w:rsidP="00AF5719">
            <w:pPr>
              <w:jc w:val="center"/>
              <w:rPr>
                <w:rFonts w:ascii="Arial" w:hAnsi="Arial" w:cs="Arial"/>
                <w:sz w:val="16"/>
                <w:szCs w:val="16"/>
              </w:rPr>
            </w:pPr>
            <w:r w:rsidRPr="002A3614">
              <w:rPr>
                <w:rFonts w:ascii="Arial" w:hAnsi="Arial" w:cs="Arial"/>
                <w:sz w:val="16"/>
                <w:szCs w:val="16"/>
              </w:rPr>
              <w:t>10</w:t>
            </w:r>
          </w:p>
        </w:tc>
      </w:tr>
      <w:tr w:rsidR="00D252BA" w:rsidRPr="002A3614" w14:paraId="6C653588" w14:textId="77777777" w:rsidTr="00D252BA">
        <w:trPr>
          <w:trHeight w:val="460"/>
        </w:trPr>
        <w:tc>
          <w:tcPr>
            <w:tcW w:w="967" w:type="dxa"/>
            <w:vMerge/>
            <w:shd w:val="clear" w:color="auto" w:fill="0E3C5B"/>
          </w:tcPr>
          <w:p w14:paraId="3A89CF52" w14:textId="77777777" w:rsidR="00E15E1A" w:rsidRPr="002A3614" w:rsidRDefault="00E15E1A" w:rsidP="00AF5719">
            <w:pPr>
              <w:jc w:val="center"/>
              <w:rPr>
                <w:rFonts w:ascii="Arial" w:hAnsi="Arial" w:cs="Arial"/>
                <w:b/>
                <w:sz w:val="16"/>
                <w:szCs w:val="16"/>
              </w:rPr>
            </w:pPr>
          </w:p>
        </w:tc>
        <w:tc>
          <w:tcPr>
            <w:tcW w:w="1274" w:type="dxa"/>
            <w:vMerge/>
            <w:shd w:val="clear" w:color="auto" w:fill="0E3C5B"/>
          </w:tcPr>
          <w:p w14:paraId="53E34A7D" w14:textId="77777777" w:rsidR="00E15E1A" w:rsidRPr="002A3614" w:rsidRDefault="00E15E1A" w:rsidP="00AF5719">
            <w:pPr>
              <w:jc w:val="center"/>
              <w:rPr>
                <w:rFonts w:ascii="Arial" w:hAnsi="Arial" w:cs="Arial"/>
                <w:b/>
                <w:sz w:val="16"/>
                <w:szCs w:val="16"/>
              </w:rPr>
            </w:pPr>
          </w:p>
        </w:tc>
        <w:tc>
          <w:tcPr>
            <w:tcW w:w="2463" w:type="dxa"/>
            <w:vMerge/>
            <w:shd w:val="clear" w:color="auto" w:fill="0E3C5B"/>
          </w:tcPr>
          <w:p w14:paraId="51AD851C" w14:textId="77777777" w:rsidR="00E15E1A" w:rsidRPr="002A3614" w:rsidRDefault="00E15E1A" w:rsidP="00AF5719">
            <w:pPr>
              <w:jc w:val="both"/>
              <w:rPr>
                <w:rFonts w:ascii="Arial" w:hAnsi="Arial" w:cs="Arial"/>
                <w:b/>
                <w:sz w:val="16"/>
                <w:szCs w:val="16"/>
              </w:rPr>
            </w:pPr>
          </w:p>
        </w:tc>
        <w:tc>
          <w:tcPr>
            <w:tcW w:w="323" w:type="dxa"/>
            <w:shd w:val="clear" w:color="auto" w:fill="0E3C5B"/>
          </w:tcPr>
          <w:p w14:paraId="08D86C00" w14:textId="77777777" w:rsidR="00E15E1A" w:rsidRPr="002A3614" w:rsidRDefault="00E15E1A" w:rsidP="00AF5719">
            <w:pPr>
              <w:rPr>
                <w:rFonts w:ascii="Arial" w:hAnsi="Arial" w:cs="Arial"/>
                <w:sz w:val="16"/>
                <w:szCs w:val="16"/>
              </w:rPr>
            </w:pPr>
            <w:r w:rsidRPr="002A3614">
              <w:rPr>
                <w:rFonts w:ascii="Arial" w:hAnsi="Arial" w:cs="Arial"/>
                <w:sz w:val="16"/>
                <w:szCs w:val="16"/>
              </w:rPr>
              <w:t>1</w:t>
            </w:r>
          </w:p>
        </w:tc>
        <w:tc>
          <w:tcPr>
            <w:tcW w:w="0" w:type="auto"/>
            <w:shd w:val="clear" w:color="auto" w:fill="0E3C5B"/>
          </w:tcPr>
          <w:p w14:paraId="71B3F3E5" w14:textId="77777777" w:rsidR="00E15E1A" w:rsidRPr="002A3614" w:rsidRDefault="00E15E1A" w:rsidP="00AF5719">
            <w:pPr>
              <w:rPr>
                <w:rFonts w:ascii="Arial" w:hAnsi="Arial" w:cs="Arial"/>
                <w:sz w:val="16"/>
                <w:szCs w:val="16"/>
              </w:rPr>
            </w:pPr>
            <w:r w:rsidRPr="002A3614">
              <w:rPr>
                <w:rFonts w:ascii="Arial" w:hAnsi="Arial" w:cs="Arial"/>
                <w:sz w:val="16"/>
                <w:szCs w:val="16"/>
              </w:rPr>
              <w:t>2</w:t>
            </w:r>
          </w:p>
        </w:tc>
        <w:tc>
          <w:tcPr>
            <w:tcW w:w="0" w:type="auto"/>
            <w:shd w:val="clear" w:color="auto" w:fill="0E3C5B"/>
          </w:tcPr>
          <w:p w14:paraId="1FA0855D" w14:textId="77777777" w:rsidR="00E15E1A" w:rsidRPr="002A3614" w:rsidRDefault="00E15E1A" w:rsidP="00AF5719">
            <w:pPr>
              <w:rPr>
                <w:rFonts w:ascii="Arial" w:hAnsi="Arial" w:cs="Arial"/>
                <w:sz w:val="16"/>
                <w:szCs w:val="16"/>
              </w:rPr>
            </w:pPr>
            <w:r w:rsidRPr="002A3614">
              <w:rPr>
                <w:rFonts w:ascii="Arial" w:hAnsi="Arial" w:cs="Arial"/>
                <w:sz w:val="16"/>
                <w:szCs w:val="16"/>
              </w:rPr>
              <w:t>3</w:t>
            </w:r>
          </w:p>
        </w:tc>
        <w:tc>
          <w:tcPr>
            <w:tcW w:w="0" w:type="auto"/>
            <w:shd w:val="clear" w:color="auto" w:fill="0E3C5B"/>
          </w:tcPr>
          <w:p w14:paraId="6C290D49" w14:textId="77777777" w:rsidR="00E15E1A" w:rsidRPr="002A3614" w:rsidRDefault="00E15E1A" w:rsidP="00AF5719">
            <w:pPr>
              <w:rPr>
                <w:rFonts w:ascii="Arial" w:hAnsi="Arial" w:cs="Arial"/>
                <w:sz w:val="16"/>
                <w:szCs w:val="16"/>
              </w:rPr>
            </w:pPr>
            <w:r w:rsidRPr="002A3614">
              <w:rPr>
                <w:rFonts w:ascii="Arial" w:hAnsi="Arial" w:cs="Arial"/>
                <w:sz w:val="16"/>
                <w:szCs w:val="16"/>
              </w:rPr>
              <w:t>4</w:t>
            </w:r>
          </w:p>
        </w:tc>
        <w:tc>
          <w:tcPr>
            <w:tcW w:w="0" w:type="auto"/>
            <w:shd w:val="clear" w:color="auto" w:fill="0E3C5B"/>
          </w:tcPr>
          <w:p w14:paraId="7DEF94D0" w14:textId="77777777" w:rsidR="00E15E1A" w:rsidRPr="002A3614" w:rsidRDefault="00E15E1A" w:rsidP="00AF5719">
            <w:pPr>
              <w:rPr>
                <w:rFonts w:ascii="Arial" w:hAnsi="Arial" w:cs="Arial"/>
                <w:sz w:val="16"/>
                <w:szCs w:val="16"/>
              </w:rPr>
            </w:pPr>
            <w:r w:rsidRPr="002A3614">
              <w:rPr>
                <w:rFonts w:ascii="Arial" w:hAnsi="Arial" w:cs="Arial"/>
                <w:sz w:val="16"/>
                <w:szCs w:val="16"/>
              </w:rPr>
              <w:t>5</w:t>
            </w:r>
          </w:p>
        </w:tc>
        <w:tc>
          <w:tcPr>
            <w:tcW w:w="0" w:type="auto"/>
            <w:shd w:val="clear" w:color="auto" w:fill="0E3C5B"/>
          </w:tcPr>
          <w:p w14:paraId="6B2CF3F5" w14:textId="77777777" w:rsidR="00E15E1A" w:rsidRPr="002A3614" w:rsidRDefault="00E15E1A" w:rsidP="00AF5719">
            <w:pPr>
              <w:rPr>
                <w:rFonts w:ascii="Arial" w:hAnsi="Arial" w:cs="Arial"/>
                <w:sz w:val="16"/>
                <w:szCs w:val="16"/>
              </w:rPr>
            </w:pPr>
            <w:r w:rsidRPr="002A3614">
              <w:rPr>
                <w:rFonts w:ascii="Arial" w:hAnsi="Arial" w:cs="Arial"/>
                <w:sz w:val="16"/>
                <w:szCs w:val="16"/>
              </w:rPr>
              <w:t>6</w:t>
            </w:r>
          </w:p>
        </w:tc>
        <w:tc>
          <w:tcPr>
            <w:tcW w:w="0" w:type="auto"/>
            <w:shd w:val="clear" w:color="auto" w:fill="0E3C5B"/>
          </w:tcPr>
          <w:p w14:paraId="3697FCB5" w14:textId="77777777" w:rsidR="00E15E1A" w:rsidRPr="002A3614" w:rsidRDefault="00E15E1A" w:rsidP="00AF5719">
            <w:pPr>
              <w:rPr>
                <w:rFonts w:ascii="Arial" w:hAnsi="Arial" w:cs="Arial"/>
                <w:sz w:val="16"/>
                <w:szCs w:val="16"/>
              </w:rPr>
            </w:pPr>
            <w:r w:rsidRPr="002A3614">
              <w:rPr>
                <w:rFonts w:ascii="Arial" w:hAnsi="Arial" w:cs="Arial"/>
                <w:sz w:val="16"/>
                <w:szCs w:val="16"/>
              </w:rPr>
              <w:t>7</w:t>
            </w:r>
          </w:p>
        </w:tc>
        <w:tc>
          <w:tcPr>
            <w:tcW w:w="0" w:type="auto"/>
            <w:shd w:val="clear" w:color="auto" w:fill="0E3C5B"/>
          </w:tcPr>
          <w:p w14:paraId="7FC68B95" w14:textId="77777777" w:rsidR="00E15E1A" w:rsidRPr="002A3614" w:rsidRDefault="00E15E1A" w:rsidP="00AF5719">
            <w:pPr>
              <w:rPr>
                <w:rFonts w:ascii="Arial" w:hAnsi="Arial" w:cs="Arial"/>
                <w:sz w:val="16"/>
                <w:szCs w:val="16"/>
              </w:rPr>
            </w:pPr>
            <w:r w:rsidRPr="002A3614">
              <w:rPr>
                <w:rFonts w:ascii="Arial" w:hAnsi="Arial" w:cs="Arial"/>
                <w:sz w:val="16"/>
                <w:szCs w:val="16"/>
              </w:rPr>
              <w:t>8</w:t>
            </w:r>
          </w:p>
        </w:tc>
        <w:tc>
          <w:tcPr>
            <w:tcW w:w="0" w:type="auto"/>
            <w:shd w:val="clear" w:color="auto" w:fill="0E3C5B"/>
          </w:tcPr>
          <w:p w14:paraId="7EE5DF8B" w14:textId="77777777" w:rsidR="00E15E1A" w:rsidRPr="002A3614" w:rsidRDefault="00E15E1A" w:rsidP="00AF5719">
            <w:pPr>
              <w:rPr>
                <w:rFonts w:ascii="Arial" w:hAnsi="Arial" w:cs="Arial"/>
                <w:sz w:val="16"/>
                <w:szCs w:val="16"/>
              </w:rPr>
            </w:pPr>
            <w:r w:rsidRPr="002A3614">
              <w:rPr>
                <w:rFonts w:ascii="Arial" w:hAnsi="Arial" w:cs="Arial"/>
                <w:sz w:val="16"/>
                <w:szCs w:val="16"/>
              </w:rPr>
              <w:t>9</w:t>
            </w:r>
          </w:p>
        </w:tc>
        <w:tc>
          <w:tcPr>
            <w:tcW w:w="0" w:type="auto"/>
            <w:shd w:val="clear" w:color="auto" w:fill="0E3C5B"/>
          </w:tcPr>
          <w:p w14:paraId="53BDC09F" w14:textId="77777777" w:rsidR="00E15E1A" w:rsidRPr="002A3614" w:rsidRDefault="00E15E1A" w:rsidP="00AF5719">
            <w:pPr>
              <w:rPr>
                <w:rFonts w:ascii="Arial" w:hAnsi="Arial" w:cs="Arial"/>
                <w:sz w:val="16"/>
                <w:szCs w:val="16"/>
              </w:rPr>
            </w:pPr>
            <w:r w:rsidRPr="002A3614">
              <w:rPr>
                <w:rFonts w:ascii="Arial" w:hAnsi="Arial" w:cs="Arial"/>
                <w:sz w:val="16"/>
                <w:szCs w:val="16"/>
              </w:rPr>
              <w:t>10</w:t>
            </w:r>
          </w:p>
        </w:tc>
        <w:tc>
          <w:tcPr>
            <w:tcW w:w="0" w:type="auto"/>
            <w:shd w:val="clear" w:color="auto" w:fill="0E3C5B"/>
          </w:tcPr>
          <w:p w14:paraId="3193679C" w14:textId="77777777" w:rsidR="00E15E1A" w:rsidRPr="002A3614" w:rsidRDefault="00E15E1A" w:rsidP="00AF5719">
            <w:pPr>
              <w:rPr>
                <w:rFonts w:ascii="Arial" w:hAnsi="Arial" w:cs="Arial"/>
                <w:sz w:val="16"/>
                <w:szCs w:val="16"/>
              </w:rPr>
            </w:pPr>
            <w:r w:rsidRPr="002A3614">
              <w:rPr>
                <w:rFonts w:ascii="Arial" w:hAnsi="Arial" w:cs="Arial"/>
                <w:sz w:val="16"/>
                <w:szCs w:val="16"/>
              </w:rPr>
              <w:t>11</w:t>
            </w:r>
          </w:p>
        </w:tc>
        <w:tc>
          <w:tcPr>
            <w:tcW w:w="0" w:type="auto"/>
            <w:shd w:val="clear" w:color="auto" w:fill="0E3C5B"/>
          </w:tcPr>
          <w:p w14:paraId="7EFA88F6" w14:textId="77777777" w:rsidR="00E15E1A" w:rsidRPr="002A3614" w:rsidRDefault="00E15E1A" w:rsidP="00AF5719">
            <w:pPr>
              <w:rPr>
                <w:rFonts w:ascii="Arial" w:hAnsi="Arial" w:cs="Arial"/>
                <w:sz w:val="16"/>
                <w:szCs w:val="16"/>
              </w:rPr>
            </w:pPr>
            <w:r w:rsidRPr="002A3614">
              <w:rPr>
                <w:rFonts w:ascii="Arial" w:hAnsi="Arial" w:cs="Arial"/>
                <w:sz w:val="16"/>
                <w:szCs w:val="16"/>
              </w:rPr>
              <w:t>12</w:t>
            </w:r>
          </w:p>
        </w:tc>
      </w:tr>
      <w:tr w:rsidR="00CE6C14" w:rsidRPr="002A3614" w14:paraId="27BC66A0" w14:textId="77777777" w:rsidTr="0024016C">
        <w:trPr>
          <w:cantSplit/>
          <w:trHeight w:val="726"/>
        </w:trPr>
        <w:tc>
          <w:tcPr>
            <w:tcW w:w="967" w:type="dxa"/>
            <w:vMerge w:val="restart"/>
            <w:vAlign w:val="center"/>
          </w:tcPr>
          <w:p w14:paraId="01C39F77" w14:textId="47E1A5E4" w:rsidR="00CE6C14" w:rsidRPr="002A3614" w:rsidRDefault="009717B3" w:rsidP="00AF5719">
            <w:pPr>
              <w:jc w:val="center"/>
              <w:rPr>
                <w:rFonts w:ascii="Arial" w:hAnsi="Arial" w:cs="Arial"/>
                <w:b/>
                <w:sz w:val="16"/>
                <w:szCs w:val="16"/>
              </w:rPr>
            </w:pPr>
            <w:r w:rsidRPr="002A3614">
              <w:rPr>
                <w:rFonts w:ascii="Arial" w:hAnsi="Arial" w:cs="Arial"/>
                <w:b/>
                <w:sz w:val="16"/>
                <w:szCs w:val="16"/>
              </w:rPr>
              <w:t>FASE</w:t>
            </w:r>
            <w:r w:rsidR="00CE6C14" w:rsidRPr="002A3614">
              <w:rPr>
                <w:rFonts w:ascii="Arial" w:hAnsi="Arial" w:cs="Arial"/>
                <w:b/>
                <w:sz w:val="16"/>
                <w:szCs w:val="16"/>
              </w:rPr>
              <w:t xml:space="preserve"> 1 </w:t>
            </w:r>
          </w:p>
        </w:tc>
        <w:tc>
          <w:tcPr>
            <w:tcW w:w="1274" w:type="dxa"/>
            <w:vMerge w:val="restart"/>
            <w:vAlign w:val="center"/>
          </w:tcPr>
          <w:p w14:paraId="48C951DA" w14:textId="77777777" w:rsidR="00CE6C14" w:rsidRPr="002A3614" w:rsidRDefault="00CE6C14" w:rsidP="00AF5719">
            <w:pPr>
              <w:jc w:val="center"/>
              <w:rPr>
                <w:rFonts w:ascii="Arial" w:hAnsi="Arial" w:cs="Arial"/>
                <w:b/>
                <w:sz w:val="16"/>
                <w:szCs w:val="16"/>
              </w:rPr>
            </w:pPr>
            <w:r w:rsidRPr="002A3614">
              <w:rPr>
                <w:rFonts w:ascii="Arial" w:hAnsi="Arial" w:cs="Arial"/>
                <w:b/>
                <w:sz w:val="16"/>
                <w:szCs w:val="16"/>
              </w:rPr>
              <w:t>Planificación</w:t>
            </w:r>
          </w:p>
        </w:tc>
        <w:tc>
          <w:tcPr>
            <w:tcW w:w="2463" w:type="dxa"/>
            <w:vAlign w:val="center"/>
          </w:tcPr>
          <w:p w14:paraId="6E55E5D2" w14:textId="47F71595" w:rsidR="00CE6C14" w:rsidRPr="002A3614" w:rsidRDefault="006B05DE" w:rsidP="00AF5719">
            <w:pPr>
              <w:spacing w:line="276" w:lineRule="auto"/>
              <w:jc w:val="both"/>
              <w:rPr>
                <w:rFonts w:ascii="Arial" w:hAnsi="Arial" w:cs="Arial"/>
                <w:sz w:val="16"/>
                <w:szCs w:val="16"/>
              </w:rPr>
            </w:pPr>
            <w:r w:rsidRPr="002A3614">
              <w:rPr>
                <w:rFonts w:ascii="Arial" w:eastAsia="Arial" w:hAnsi="Arial" w:cs="Arial"/>
                <w:sz w:val="16"/>
                <w:szCs w:val="16"/>
              </w:rPr>
              <w:t>Identificar los departamentos de intervención</w:t>
            </w:r>
          </w:p>
        </w:tc>
        <w:tc>
          <w:tcPr>
            <w:tcW w:w="323" w:type="dxa"/>
            <w:vAlign w:val="center"/>
          </w:tcPr>
          <w:p w14:paraId="705EA106"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79544735" w14:textId="77777777" w:rsidR="00CE6C14" w:rsidRPr="002A3614" w:rsidRDefault="00CE6C14" w:rsidP="00AF5719">
            <w:pPr>
              <w:jc w:val="center"/>
              <w:rPr>
                <w:rFonts w:ascii="Arial" w:hAnsi="Arial" w:cs="Arial"/>
                <w:sz w:val="16"/>
                <w:szCs w:val="16"/>
              </w:rPr>
            </w:pPr>
          </w:p>
        </w:tc>
        <w:tc>
          <w:tcPr>
            <w:tcW w:w="0" w:type="auto"/>
            <w:vAlign w:val="center"/>
          </w:tcPr>
          <w:p w14:paraId="313CA8FA" w14:textId="77777777" w:rsidR="00CE6C14" w:rsidRPr="002A3614" w:rsidRDefault="00CE6C14" w:rsidP="00AF5719">
            <w:pPr>
              <w:jc w:val="center"/>
              <w:rPr>
                <w:rFonts w:ascii="Arial" w:hAnsi="Arial" w:cs="Arial"/>
                <w:sz w:val="16"/>
                <w:szCs w:val="16"/>
              </w:rPr>
            </w:pPr>
          </w:p>
        </w:tc>
        <w:tc>
          <w:tcPr>
            <w:tcW w:w="0" w:type="auto"/>
            <w:vAlign w:val="center"/>
          </w:tcPr>
          <w:p w14:paraId="7F2B47DF" w14:textId="77777777" w:rsidR="00CE6C14" w:rsidRPr="002A3614" w:rsidRDefault="00CE6C14" w:rsidP="00AF5719">
            <w:pPr>
              <w:jc w:val="center"/>
              <w:rPr>
                <w:rFonts w:ascii="Arial" w:hAnsi="Arial" w:cs="Arial"/>
                <w:sz w:val="16"/>
                <w:szCs w:val="16"/>
              </w:rPr>
            </w:pPr>
          </w:p>
        </w:tc>
        <w:tc>
          <w:tcPr>
            <w:tcW w:w="0" w:type="auto"/>
            <w:vAlign w:val="center"/>
          </w:tcPr>
          <w:p w14:paraId="3A713A09" w14:textId="77777777" w:rsidR="00CE6C14" w:rsidRPr="002A3614" w:rsidRDefault="00CE6C14" w:rsidP="00AF5719">
            <w:pPr>
              <w:jc w:val="center"/>
              <w:rPr>
                <w:rFonts w:ascii="Arial" w:hAnsi="Arial" w:cs="Arial"/>
                <w:sz w:val="16"/>
                <w:szCs w:val="16"/>
              </w:rPr>
            </w:pPr>
          </w:p>
        </w:tc>
        <w:tc>
          <w:tcPr>
            <w:tcW w:w="0" w:type="auto"/>
            <w:vAlign w:val="center"/>
          </w:tcPr>
          <w:p w14:paraId="24CC4735" w14:textId="77777777" w:rsidR="00CE6C14" w:rsidRPr="002A3614" w:rsidRDefault="00CE6C14" w:rsidP="00AF5719">
            <w:pPr>
              <w:jc w:val="center"/>
              <w:rPr>
                <w:rFonts w:ascii="Arial" w:hAnsi="Arial" w:cs="Arial"/>
                <w:sz w:val="16"/>
                <w:szCs w:val="16"/>
              </w:rPr>
            </w:pPr>
          </w:p>
        </w:tc>
        <w:tc>
          <w:tcPr>
            <w:tcW w:w="0" w:type="auto"/>
            <w:vAlign w:val="center"/>
          </w:tcPr>
          <w:p w14:paraId="4BD49139" w14:textId="77777777" w:rsidR="00CE6C14" w:rsidRPr="002A3614" w:rsidRDefault="00CE6C14" w:rsidP="00AF5719">
            <w:pPr>
              <w:jc w:val="center"/>
              <w:rPr>
                <w:rFonts w:ascii="Arial" w:hAnsi="Arial" w:cs="Arial"/>
                <w:sz w:val="16"/>
                <w:szCs w:val="16"/>
              </w:rPr>
            </w:pPr>
          </w:p>
        </w:tc>
        <w:tc>
          <w:tcPr>
            <w:tcW w:w="0" w:type="auto"/>
            <w:vAlign w:val="center"/>
          </w:tcPr>
          <w:p w14:paraId="34D410CC" w14:textId="77777777" w:rsidR="00CE6C14" w:rsidRPr="002A3614" w:rsidRDefault="00CE6C14" w:rsidP="00AF5719">
            <w:pPr>
              <w:jc w:val="center"/>
              <w:rPr>
                <w:rFonts w:ascii="Arial" w:hAnsi="Arial" w:cs="Arial"/>
                <w:sz w:val="16"/>
                <w:szCs w:val="16"/>
              </w:rPr>
            </w:pPr>
          </w:p>
        </w:tc>
        <w:tc>
          <w:tcPr>
            <w:tcW w:w="0" w:type="auto"/>
            <w:vAlign w:val="center"/>
          </w:tcPr>
          <w:p w14:paraId="46953AD3" w14:textId="77777777" w:rsidR="00CE6C14" w:rsidRPr="002A3614" w:rsidRDefault="00CE6C14" w:rsidP="00AF5719">
            <w:pPr>
              <w:jc w:val="center"/>
              <w:rPr>
                <w:rFonts w:ascii="Arial" w:hAnsi="Arial" w:cs="Arial"/>
                <w:sz w:val="16"/>
                <w:szCs w:val="16"/>
              </w:rPr>
            </w:pPr>
          </w:p>
        </w:tc>
        <w:tc>
          <w:tcPr>
            <w:tcW w:w="0" w:type="auto"/>
            <w:vAlign w:val="center"/>
          </w:tcPr>
          <w:p w14:paraId="65FE8CE3" w14:textId="77777777" w:rsidR="00CE6C14" w:rsidRPr="002A3614" w:rsidRDefault="00CE6C14" w:rsidP="00AF5719">
            <w:pPr>
              <w:jc w:val="center"/>
              <w:rPr>
                <w:rFonts w:ascii="Arial" w:hAnsi="Arial" w:cs="Arial"/>
                <w:sz w:val="16"/>
                <w:szCs w:val="16"/>
              </w:rPr>
            </w:pPr>
          </w:p>
        </w:tc>
        <w:tc>
          <w:tcPr>
            <w:tcW w:w="0" w:type="auto"/>
            <w:vAlign w:val="center"/>
          </w:tcPr>
          <w:p w14:paraId="716FD14E" w14:textId="77777777" w:rsidR="00CE6C14" w:rsidRPr="002A3614" w:rsidRDefault="00CE6C14" w:rsidP="00AF5719">
            <w:pPr>
              <w:jc w:val="center"/>
              <w:rPr>
                <w:rFonts w:ascii="Arial" w:hAnsi="Arial" w:cs="Arial"/>
                <w:sz w:val="16"/>
                <w:szCs w:val="16"/>
              </w:rPr>
            </w:pPr>
          </w:p>
        </w:tc>
        <w:tc>
          <w:tcPr>
            <w:tcW w:w="0" w:type="auto"/>
            <w:vAlign w:val="center"/>
          </w:tcPr>
          <w:p w14:paraId="69BD8C4D" w14:textId="77777777" w:rsidR="00CE6C14" w:rsidRPr="002A3614" w:rsidRDefault="00CE6C14" w:rsidP="00AF5719">
            <w:pPr>
              <w:jc w:val="center"/>
              <w:rPr>
                <w:rFonts w:ascii="Arial" w:hAnsi="Arial" w:cs="Arial"/>
                <w:sz w:val="16"/>
                <w:szCs w:val="16"/>
              </w:rPr>
            </w:pPr>
          </w:p>
        </w:tc>
      </w:tr>
      <w:tr w:rsidR="00CE6C14" w:rsidRPr="002A3614" w14:paraId="60390C54" w14:textId="77777777" w:rsidTr="0024016C">
        <w:trPr>
          <w:trHeight w:val="339"/>
        </w:trPr>
        <w:tc>
          <w:tcPr>
            <w:tcW w:w="967" w:type="dxa"/>
            <w:vMerge/>
          </w:tcPr>
          <w:p w14:paraId="01B9DD3F" w14:textId="42593870" w:rsidR="00CE6C14" w:rsidRPr="002A3614" w:rsidRDefault="00CE6C14" w:rsidP="00AF5719">
            <w:pPr>
              <w:jc w:val="center"/>
              <w:rPr>
                <w:rFonts w:ascii="Arial" w:hAnsi="Arial" w:cs="Arial"/>
                <w:b/>
                <w:sz w:val="16"/>
                <w:szCs w:val="16"/>
              </w:rPr>
            </w:pPr>
          </w:p>
        </w:tc>
        <w:tc>
          <w:tcPr>
            <w:tcW w:w="1274" w:type="dxa"/>
            <w:vMerge/>
          </w:tcPr>
          <w:p w14:paraId="52697A8D" w14:textId="77777777" w:rsidR="00CE6C14" w:rsidRPr="002A3614" w:rsidRDefault="00CE6C14" w:rsidP="00AF5719">
            <w:pPr>
              <w:rPr>
                <w:rFonts w:ascii="Arial" w:hAnsi="Arial" w:cs="Arial"/>
                <w:b/>
                <w:sz w:val="16"/>
                <w:szCs w:val="16"/>
              </w:rPr>
            </w:pPr>
          </w:p>
        </w:tc>
        <w:tc>
          <w:tcPr>
            <w:tcW w:w="2463" w:type="dxa"/>
            <w:vAlign w:val="center"/>
          </w:tcPr>
          <w:p w14:paraId="338F43B3" w14:textId="793799B7" w:rsidR="00CE6C14" w:rsidRPr="002A3614" w:rsidRDefault="000E0AA7" w:rsidP="00AF5719">
            <w:pPr>
              <w:spacing w:line="276" w:lineRule="auto"/>
              <w:jc w:val="both"/>
              <w:rPr>
                <w:rFonts w:ascii="Arial" w:hAnsi="Arial" w:cs="Arial"/>
                <w:sz w:val="16"/>
                <w:szCs w:val="16"/>
              </w:rPr>
            </w:pPr>
            <w:r w:rsidRPr="002A3614">
              <w:rPr>
                <w:rFonts w:ascii="Arial" w:hAnsi="Arial" w:cs="Arial"/>
                <w:sz w:val="16"/>
                <w:szCs w:val="16"/>
              </w:rPr>
              <w:t>Definir y seleccionar el perfil de socio implementador.</w:t>
            </w:r>
          </w:p>
        </w:tc>
        <w:tc>
          <w:tcPr>
            <w:tcW w:w="323" w:type="dxa"/>
            <w:vAlign w:val="center"/>
          </w:tcPr>
          <w:p w14:paraId="1A24F7A8"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173DA267" w14:textId="77777777" w:rsidR="00CE6C14" w:rsidRPr="002A3614" w:rsidRDefault="00CE6C14" w:rsidP="00AF5719">
            <w:pPr>
              <w:jc w:val="center"/>
              <w:rPr>
                <w:rFonts w:ascii="Arial" w:hAnsi="Arial" w:cs="Arial"/>
                <w:sz w:val="16"/>
                <w:szCs w:val="16"/>
              </w:rPr>
            </w:pPr>
          </w:p>
        </w:tc>
        <w:tc>
          <w:tcPr>
            <w:tcW w:w="0" w:type="auto"/>
            <w:vAlign w:val="center"/>
          </w:tcPr>
          <w:p w14:paraId="328C1000" w14:textId="77777777" w:rsidR="00CE6C14" w:rsidRPr="002A3614" w:rsidRDefault="00CE6C14" w:rsidP="00AF5719">
            <w:pPr>
              <w:jc w:val="center"/>
              <w:rPr>
                <w:rFonts w:ascii="Arial" w:hAnsi="Arial" w:cs="Arial"/>
                <w:sz w:val="16"/>
                <w:szCs w:val="16"/>
              </w:rPr>
            </w:pPr>
          </w:p>
        </w:tc>
        <w:tc>
          <w:tcPr>
            <w:tcW w:w="0" w:type="auto"/>
            <w:vAlign w:val="center"/>
          </w:tcPr>
          <w:p w14:paraId="424EADE3" w14:textId="77777777" w:rsidR="00CE6C14" w:rsidRPr="002A3614" w:rsidRDefault="00CE6C14" w:rsidP="00AF5719">
            <w:pPr>
              <w:jc w:val="center"/>
              <w:rPr>
                <w:rFonts w:ascii="Arial" w:hAnsi="Arial" w:cs="Arial"/>
                <w:sz w:val="16"/>
                <w:szCs w:val="16"/>
              </w:rPr>
            </w:pPr>
          </w:p>
        </w:tc>
        <w:tc>
          <w:tcPr>
            <w:tcW w:w="0" w:type="auto"/>
            <w:vAlign w:val="center"/>
          </w:tcPr>
          <w:p w14:paraId="5F71A7CB" w14:textId="77777777" w:rsidR="00CE6C14" w:rsidRPr="002A3614" w:rsidRDefault="00CE6C14" w:rsidP="00AF5719">
            <w:pPr>
              <w:jc w:val="center"/>
              <w:rPr>
                <w:rFonts w:ascii="Arial" w:hAnsi="Arial" w:cs="Arial"/>
                <w:sz w:val="16"/>
                <w:szCs w:val="16"/>
              </w:rPr>
            </w:pPr>
          </w:p>
        </w:tc>
        <w:tc>
          <w:tcPr>
            <w:tcW w:w="0" w:type="auto"/>
            <w:vAlign w:val="center"/>
          </w:tcPr>
          <w:p w14:paraId="263EF7C8" w14:textId="77777777" w:rsidR="00CE6C14" w:rsidRPr="002A3614" w:rsidRDefault="00CE6C14" w:rsidP="00AF5719">
            <w:pPr>
              <w:jc w:val="center"/>
              <w:rPr>
                <w:rFonts w:ascii="Arial" w:hAnsi="Arial" w:cs="Arial"/>
                <w:sz w:val="16"/>
                <w:szCs w:val="16"/>
              </w:rPr>
            </w:pPr>
          </w:p>
        </w:tc>
        <w:tc>
          <w:tcPr>
            <w:tcW w:w="0" w:type="auto"/>
            <w:vAlign w:val="center"/>
          </w:tcPr>
          <w:p w14:paraId="58B46FBF" w14:textId="77777777" w:rsidR="00CE6C14" w:rsidRPr="002A3614" w:rsidRDefault="00CE6C14" w:rsidP="00AF5719">
            <w:pPr>
              <w:jc w:val="center"/>
              <w:rPr>
                <w:rFonts w:ascii="Arial" w:hAnsi="Arial" w:cs="Arial"/>
                <w:sz w:val="16"/>
                <w:szCs w:val="16"/>
              </w:rPr>
            </w:pPr>
          </w:p>
        </w:tc>
        <w:tc>
          <w:tcPr>
            <w:tcW w:w="0" w:type="auto"/>
            <w:vAlign w:val="center"/>
          </w:tcPr>
          <w:p w14:paraId="1D2FE627" w14:textId="77777777" w:rsidR="00CE6C14" w:rsidRPr="002A3614" w:rsidRDefault="00CE6C14" w:rsidP="00AF5719">
            <w:pPr>
              <w:jc w:val="center"/>
              <w:rPr>
                <w:rFonts w:ascii="Arial" w:hAnsi="Arial" w:cs="Arial"/>
                <w:sz w:val="16"/>
                <w:szCs w:val="16"/>
              </w:rPr>
            </w:pPr>
          </w:p>
        </w:tc>
        <w:tc>
          <w:tcPr>
            <w:tcW w:w="0" w:type="auto"/>
            <w:vAlign w:val="center"/>
          </w:tcPr>
          <w:p w14:paraId="519D31FF" w14:textId="77777777" w:rsidR="00CE6C14" w:rsidRPr="002A3614" w:rsidRDefault="00CE6C14" w:rsidP="00AF5719">
            <w:pPr>
              <w:jc w:val="center"/>
              <w:rPr>
                <w:rFonts w:ascii="Arial" w:hAnsi="Arial" w:cs="Arial"/>
                <w:sz w:val="16"/>
                <w:szCs w:val="16"/>
              </w:rPr>
            </w:pPr>
          </w:p>
        </w:tc>
        <w:tc>
          <w:tcPr>
            <w:tcW w:w="0" w:type="auto"/>
            <w:vAlign w:val="center"/>
          </w:tcPr>
          <w:p w14:paraId="1693D696" w14:textId="77777777" w:rsidR="00CE6C14" w:rsidRPr="002A3614" w:rsidRDefault="00CE6C14" w:rsidP="00AF5719">
            <w:pPr>
              <w:jc w:val="center"/>
              <w:rPr>
                <w:rFonts w:ascii="Arial" w:hAnsi="Arial" w:cs="Arial"/>
                <w:sz w:val="16"/>
                <w:szCs w:val="16"/>
              </w:rPr>
            </w:pPr>
          </w:p>
        </w:tc>
        <w:tc>
          <w:tcPr>
            <w:tcW w:w="0" w:type="auto"/>
            <w:vAlign w:val="center"/>
          </w:tcPr>
          <w:p w14:paraId="409BEEE4" w14:textId="77777777" w:rsidR="00CE6C14" w:rsidRPr="002A3614" w:rsidRDefault="00CE6C14" w:rsidP="00AF5719">
            <w:pPr>
              <w:jc w:val="center"/>
              <w:rPr>
                <w:rFonts w:ascii="Arial" w:hAnsi="Arial" w:cs="Arial"/>
                <w:sz w:val="16"/>
                <w:szCs w:val="16"/>
              </w:rPr>
            </w:pPr>
          </w:p>
        </w:tc>
        <w:tc>
          <w:tcPr>
            <w:tcW w:w="0" w:type="auto"/>
            <w:vAlign w:val="center"/>
          </w:tcPr>
          <w:p w14:paraId="392875B9" w14:textId="77777777" w:rsidR="00CE6C14" w:rsidRPr="002A3614" w:rsidRDefault="00CE6C14" w:rsidP="00AF5719">
            <w:pPr>
              <w:jc w:val="center"/>
              <w:rPr>
                <w:rFonts w:ascii="Arial" w:hAnsi="Arial" w:cs="Arial"/>
                <w:sz w:val="16"/>
                <w:szCs w:val="16"/>
              </w:rPr>
            </w:pPr>
          </w:p>
        </w:tc>
      </w:tr>
      <w:tr w:rsidR="00CE6C14" w:rsidRPr="002A3614" w14:paraId="72849441" w14:textId="77777777" w:rsidTr="0024016C">
        <w:trPr>
          <w:trHeight w:val="339"/>
        </w:trPr>
        <w:tc>
          <w:tcPr>
            <w:tcW w:w="967" w:type="dxa"/>
            <w:vMerge/>
          </w:tcPr>
          <w:p w14:paraId="079ACF5B" w14:textId="1EDD2EF5" w:rsidR="00CE6C14" w:rsidRPr="002A3614" w:rsidRDefault="00CE6C14" w:rsidP="00AF5719">
            <w:pPr>
              <w:jc w:val="center"/>
              <w:rPr>
                <w:rFonts w:ascii="Arial" w:hAnsi="Arial" w:cs="Arial"/>
                <w:b/>
                <w:sz w:val="16"/>
                <w:szCs w:val="16"/>
              </w:rPr>
            </w:pPr>
          </w:p>
        </w:tc>
        <w:tc>
          <w:tcPr>
            <w:tcW w:w="1274" w:type="dxa"/>
            <w:vMerge/>
          </w:tcPr>
          <w:p w14:paraId="59118B8E" w14:textId="77777777" w:rsidR="00CE6C14" w:rsidRPr="002A3614" w:rsidRDefault="00CE6C14" w:rsidP="00AF5719">
            <w:pPr>
              <w:rPr>
                <w:rFonts w:ascii="Arial" w:hAnsi="Arial" w:cs="Arial"/>
                <w:b/>
                <w:sz w:val="16"/>
                <w:szCs w:val="16"/>
              </w:rPr>
            </w:pPr>
          </w:p>
        </w:tc>
        <w:tc>
          <w:tcPr>
            <w:tcW w:w="2463" w:type="dxa"/>
            <w:vAlign w:val="center"/>
          </w:tcPr>
          <w:p w14:paraId="1123BAF4" w14:textId="685C6581" w:rsidR="00CE6C14" w:rsidRPr="002A3614" w:rsidRDefault="000E0AA7" w:rsidP="00AF5719">
            <w:pPr>
              <w:jc w:val="both"/>
              <w:rPr>
                <w:rFonts w:ascii="Arial" w:hAnsi="Arial" w:cs="Arial"/>
                <w:sz w:val="16"/>
                <w:szCs w:val="16"/>
              </w:rPr>
            </w:pPr>
            <w:r w:rsidRPr="002A3614">
              <w:rPr>
                <w:rFonts w:ascii="Arial" w:hAnsi="Arial" w:cs="Arial"/>
                <w:sz w:val="16"/>
                <w:szCs w:val="16"/>
              </w:rPr>
              <w:t>Identificar los perfiles más demandados por el mercado laboral.</w:t>
            </w:r>
          </w:p>
        </w:tc>
        <w:tc>
          <w:tcPr>
            <w:tcW w:w="323" w:type="dxa"/>
            <w:vAlign w:val="center"/>
          </w:tcPr>
          <w:p w14:paraId="22C7D97E"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67EF68C0" w14:textId="77777777" w:rsidR="00CE6C14" w:rsidRPr="002A3614" w:rsidRDefault="00CE6C14" w:rsidP="00AF5719">
            <w:pPr>
              <w:jc w:val="center"/>
              <w:rPr>
                <w:rFonts w:ascii="Arial" w:hAnsi="Arial" w:cs="Arial"/>
                <w:sz w:val="16"/>
                <w:szCs w:val="16"/>
              </w:rPr>
            </w:pPr>
          </w:p>
        </w:tc>
        <w:tc>
          <w:tcPr>
            <w:tcW w:w="0" w:type="auto"/>
            <w:vAlign w:val="center"/>
          </w:tcPr>
          <w:p w14:paraId="66926D82" w14:textId="77777777" w:rsidR="00CE6C14" w:rsidRPr="002A3614" w:rsidRDefault="00CE6C14" w:rsidP="00AF5719">
            <w:pPr>
              <w:jc w:val="center"/>
              <w:rPr>
                <w:rFonts w:ascii="Arial" w:hAnsi="Arial" w:cs="Arial"/>
                <w:sz w:val="16"/>
                <w:szCs w:val="16"/>
              </w:rPr>
            </w:pPr>
          </w:p>
        </w:tc>
        <w:tc>
          <w:tcPr>
            <w:tcW w:w="0" w:type="auto"/>
            <w:vAlign w:val="center"/>
          </w:tcPr>
          <w:p w14:paraId="1A7FF350" w14:textId="77777777" w:rsidR="00CE6C14" w:rsidRPr="002A3614" w:rsidRDefault="00CE6C14" w:rsidP="00AF5719">
            <w:pPr>
              <w:jc w:val="center"/>
              <w:rPr>
                <w:rFonts w:ascii="Arial" w:hAnsi="Arial" w:cs="Arial"/>
                <w:sz w:val="16"/>
                <w:szCs w:val="16"/>
              </w:rPr>
            </w:pPr>
          </w:p>
        </w:tc>
        <w:tc>
          <w:tcPr>
            <w:tcW w:w="0" w:type="auto"/>
            <w:vAlign w:val="center"/>
          </w:tcPr>
          <w:p w14:paraId="39A60ACC" w14:textId="77777777" w:rsidR="00CE6C14" w:rsidRPr="002A3614" w:rsidRDefault="00CE6C14" w:rsidP="00AF5719">
            <w:pPr>
              <w:jc w:val="center"/>
              <w:rPr>
                <w:rFonts w:ascii="Arial" w:hAnsi="Arial" w:cs="Arial"/>
                <w:sz w:val="16"/>
                <w:szCs w:val="16"/>
              </w:rPr>
            </w:pPr>
          </w:p>
        </w:tc>
        <w:tc>
          <w:tcPr>
            <w:tcW w:w="0" w:type="auto"/>
            <w:vAlign w:val="center"/>
          </w:tcPr>
          <w:p w14:paraId="31F8F992" w14:textId="77777777" w:rsidR="00CE6C14" w:rsidRPr="002A3614" w:rsidRDefault="00CE6C14" w:rsidP="00AF5719">
            <w:pPr>
              <w:jc w:val="center"/>
              <w:rPr>
                <w:rFonts w:ascii="Arial" w:hAnsi="Arial" w:cs="Arial"/>
                <w:sz w:val="16"/>
                <w:szCs w:val="16"/>
              </w:rPr>
            </w:pPr>
          </w:p>
        </w:tc>
        <w:tc>
          <w:tcPr>
            <w:tcW w:w="0" w:type="auto"/>
            <w:vAlign w:val="center"/>
          </w:tcPr>
          <w:p w14:paraId="378B1820" w14:textId="77777777" w:rsidR="00CE6C14" w:rsidRPr="002A3614" w:rsidRDefault="00CE6C14" w:rsidP="00AF5719">
            <w:pPr>
              <w:jc w:val="center"/>
              <w:rPr>
                <w:rFonts w:ascii="Arial" w:hAnsi="Arial" w:cs="Arial"/>
                <w:sz w:val="16"/>
                <w:szCs w:val="16"/>
              </w:rPr>
            </w:pPr>
          </w:p>
        </w:tc>
        <w:tc>
          <w:tcPr>
            <w:tcW w:w="0" w:type="auto"/>
            <w:vAlign w:val="center"/>
          </w:tcPr>
          <w:p w14:paraId="6E296567" w14:textId="77777777" w:rsidR="00CE6C14" w:rsidRPr="002A3614" w:rsidRDefault="00CE6C14" w:rsidP="00AF5719">
            <w:pPr>
              <w:jc w:val="center"/>
              <w:rPr>
                <w:rFonts w:ascii="Arial" w:hAnsi="Arial" w:cs="Arial"/>
                <w:sz w:val="16"/>
                <w:szCs w:val="16"/>
              </w:rPr>
            </w:pPr>
          </w:p>
        </w:tc>
        <w:tc>
          <w:tcPr>
            <w:tcW w:w="0" w:type="auto"/>
            <w:vAlign w:val="center"/>
          </w:tcPr>
          <w:p w14:paraId="45242232" w14:textId="77777777" w:rsidR="00CE6C14" w:rsidRPr="002A3614" w:rsidRDefault="00CE6C14" w:rsidP="00AF5719">
            <w:pPr>
              <w:jc w:val="center"/>
              <w:rPr>
                <w:rFonts w:ascii="Arial" w:hAnsi="Arial" w:cs="Arial"/>
                <w:sz w:val="16"/>
                <w:szCs w:val="16"/>
              </w:rPr>
            </w:pPr>
          </w:p>
        </w:tc>
        <w:tc>
          <w:tcPr>
            <w:tcW w:w="0" w:type="auto"/>
            <w:vAlign w:val="center"/>
          </w:tcPr>
          <w:p w14:paraId="1640A2B8" w14:textId="77777777" w:rsidR="00CE6C14" w:rsidRPr="002A3614" w:rsidRDefault="00CE6C14" w:rsidP="00AF5719">
            <w:pPr>
              <w:jc w:val="center"/>
              <w:rPr>
                <w:rFonts w:ascii="Arial" w:hAnsi="Arial" w:cs="Arial"/>
                <w:sz w:val="16"/>
                <w:szCs w:val="16"/>
              </w:rPr>
            </w:pPr>
          </w:p>
        </w:tc>
        <w:tc>
          <w:tcPr>
            <w:tcW w:w="0" w:type="auto"/>
            <w:vAlign w:val="center"/>
          </w:tcPr>
          <w:p w14:paraId="48AF3C6B" w14:textId="77777777" w:rsidR="00CE6C14" w:rsidRPr="002A3614" w:rsidRDefault="00CE6C14" w:rsidP="00AF5719">
            <w:pPr>
              <w:jc w:val="center"/>
              <w:rPr>
                <w:rFonts w:ascii="Arial" w:hAnsi="Arial" w:cs="Arial"/>
                <w:sz w:val="16"/>
                <w:szCs w:val="16"/>
              </w:rPr>
            </w:pPr>
          </w:p>
        </w:tc>
        <w:tc>
          <w:tcPr>
            <w:tcW w:w="0" w:type="auto"/>
            <w:vAlign w:val="center"/>
          </w:tcPr>
          <w:p w14:paraId="05ADAAF8" w14:textId="77777777" w:rsidR="00CE6C14" w:rsidRPr="002A3614" w:rsidRDefault="00CE6C14" w:rsidP="00AF5719">
            <w:pPr>
              <w:jc w:val="center"/>
              <w:rPr>
                <w:rFonts w:ascii="Arial" w:hAnsi="Arial" w:cs="Arial"/>
                <w:sz w:val="16"/>
                <w:szCs w:val="16"/>
              </w:rPr>
            </w:pPr>
          </w:p>
        </w:tc>
      </w:tr>
      <w:tr w:rsidR="00CE6C14" w:rsidRPr="002A3614" w14:paraId="5E9FFAA2" w14:textId="77777777" w:rsidTr="0024016C">
        <w:trPr>
          <w:trHeight w:val="339"/>
        </w:trPr>
        <w:tc>
          <w:tcPr>
            <w:tcW w:w="967" w:type="dxa"/>
            <w:vMerge/>
          </w:tcPr>
          <w:p w14:paraId="6338693D" w14:textId="337CC470" w:rsidR="00CE6C14" w:rsidRPr="002A3614" w:rsidRDefault="00CE6C14" w:rsidP="00AF5719">
            <w:pPr>
              <w:jc w:val="center"/>
              <w:rPr>
                <w:rFonts w:ascii="Arial" w:hAnsi="Arial" w:cs="Arial"/>
                <w:b/>
                <w:sz w:val="16"/>
                <w:szCs w:val="16"/>
              </w:rPr>
            </w:pPr>
          </w:p>
        </w:tc>
        <w:tc>
          <w:tcPr>
            <w:tcW w:w="1274" w:type="dxa"/>
            <w:vMerge/>
          </w:tcPr>
          <w:p w14:paraId="062A2B18" w14:textId="77777777" w:rsidR="00CE6C14" w:rsidRPr="002A3614" w:rsidRDefault="00CE6C14" w:rsidP="00AF5719">
            <w:pPr>
              <w:rPr>
                <w:rFonts w:ascii="Arial" w:hAnsi="Arial" w:cs="Arial"/>
                <w:b/>
                <w:sz w:val="16"/>
                <w:szCs w:val="16"/>
              </w:rPr>
            </w:pPr>
          </w:p>
        </w:tc>
        <w:tc>
          <w:tcPr>
            <w:tcW w:w="2463" w:type="dxa"/>
            <w:vAlign w:val="center"/>
          </w:tcPr>
          <w:p w14:paraId="1AC3FAB5" w14:textId="06D9D335" w:rsidR="00CE6C14" w:rsidRPr="002A3614" w:rsidRDefault="006B05DE" w:rsidP="00AF5719">
            <w:pPr>
              <w:jc w:val="both"/>
              <w:rPr>
                <w:rFonts w:ascii="Arial" w:hAnsi="Arial" w:cs="Arial"/>
                <w:sz w:val="16"/>
                <w:szCs w:val="16"/>
              </w:rPr>
            </w:pPr>
            <w:r w:rsidRPr="002A3614">
              <w:rPr>
                <w:rFonts w:ascii="Arial" w:hAnsi="Arial" w:cs="Arial"/>
                <w:sz w:val="16"/>
                <w:szCs w:val="16"/>
              </w:rPr>
              <w:t>Identificar los perfiles más demandados por el mercado laboral.</w:t>
            </w:r>
          </w:p>
        </w:tc>
        <w:tc>
          <w:tcPr>
            <w:tcW w:w="323" w:type="dxa"/>
            <w:vAlign w:val="center"/>
          </w:tcPr>
          <w:p w14:paraId="6B75B410"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1D89C080" w14:textId="77777777" w:rsidR="00CE6C14" w:rsidRPr="002A3614" w:rsidRDefault="00CE6C14" w:rsidP="00AF5719">
            <w:pPr>
              <w:jc w:val="center"/>
              <w:rPr>
                <w:rFonts w:ascii="Arial" w:hAnsi="Arial" w:cs="Arial"/>
                <w:sz w:val="16"/>
                <w:szCs w:val="16"/>
              </w:rPr>
            </w:pPr>
          </w:p>
        </w:tc>
        <w:tc>
          <w:tcPr>
            <w:tcW w:w="0" w:type="auto"/>
            <w:vAlign w:val="center"/>
          </w:tcPr>
          <w:p w14:paraId="48AABD8D" w14:textId="77777777" w:rsidR="00CE6C14" w:rsidRPr="002A3614" w:rsidRDefault="00CE6C14" w:rsidP="00AF5719">
            <w:pPr>
              <w:jc w:val="center"/>
              <w:rPr>
                <w:rFonts w:ascii="Arial" w:hAnsi="Arial" w:cs="Arial"/>
                <w:sz w:val="16"/>
                <w:szCs w:val="16"/>
              </w:rPr>
            </w:pPr>
          </w:p>
        </w:tc>
        <w:tc>
          <w:tcPr>
            <w:tcW w:w="0" w:type="auto"/>
            <w:vAlign w:val="center"/>
          </w:tcPr>
          <w:p w14:paraId="593695E6" w14:textId="77777777" w:rsidR="00CE6C14" w:rsidRPr="002A3614" w:rsidRDefault="00CE6C14" w:rsidP="00AF5719">
            <w:pPr>
              <w:jc w:val="center"/>
              <w:rPr>
                <w:rFonts w:ascii="Arial" w:hAnsi="Arial" w:cs="Arial"/>
                <w:sz w:val="16"/>
                <w:szCs w:val="16"/>
              </w:rPr>
            </w:pPr>
          </w:p>
        </w:tc>
        <w:tc>
          <w:tcPr>
            <w:tcW w:w="0" w:type="auto"/>
            <w:vAlign w:val="center"/>
          </w:tcPr>
          <w:p w14:paraId="1E2183EE" w14:textId="77777777" w:rsidR="00CE6C14" w:rsidRPr="002A3614" w:rsidRDefault="00CE6C14" w:rsidP="00AF5719">
            <w:pPr>
              <w:jc w:val="center"/>
              <w:rPr>
                <w:rFonts w:ascii="Arial" w:hAnsi="Arial" w:cs="Arial"/>
                <w:sz w:val="16"/>
                <w:szCs w:val="16"/>
              </w:rPr>
            </w:pPr>
          </w:p>
        </w:tc>
        <w:tc>
          <w:tcPr>
            <w:tcW w:w="0" w:type="auto"/>
            <w:vAlign w:val="center"/>
          </w:tcPr>
          <w:p w14:paraId="06CF001B" w14:textId="77777777" w:rsidR="00CE6C14" w:rsidRPr="002A3614" w:rsidRDefault="00CE6C14" w:rsidP="00AF5719">
            <w:pPr>
              <w:jc w:val="center"/>
              <w:rPr>
                <w:rFonts w:ascii="Arial" w:hAnsi="Arial" w:cs="Arial"/>
                <w:sz w:val="16"/>
                <w:szCs w:val="16"/>
              </w:rPr>
            </w:pPr>
          </w:p>
        </w:tc>
        <w:tc>
          <w:tcPr>
            <w:tcW w:w="0" w:type="auto"/>
            <w:vAlign w:val="center"/>
          </w:tcPr>
          <w:p w14:paraId="4E43B997" w14:textId="77777777" w:rsidR="00CE6C14" w:rsidRPr="002A3614" w:rsidRDefault="00CE6C14" w:rsidP="00AF5719">
            <w:pPr>
              <w:jc w:val="center"/>
              <w:rPr>
                <w:rFonts w:ascii="Arial" w:hAnsi="Arial" w:cs="Arial"/>
                <w:sz w:val="16"/>
                <w:szCs w:val="16"/>
              </w:rPr>
            </w:pPr>
          </w:p>
        </w:tc>
        <w:tc>
          <w:tcPr>
            <w:tcW w:w="0" w:type="auto"/>
            <w:vAlign w:val="center"/>
          </w:tcPr>
          <w:p w14:paraId="1733AF06" w14:textId="77777777" w:rsidR="00CE6C14" w:rsidRPr="002A3614" w:rsidRDefault="00CE6C14" w:rsidP="00AF5719">
            <w:pPr>
              <w:jc w:val="center"/>
              <w:rPr>
                <w:rFonts w:ascii="Arial" w:hAnsi="Arial" w:cs="Arial"/>
                <w:sz w:val="16"/>
                <w:szCs w:val="16"/>
              </w:rPr>
            </w:pPr>
          </w:p>
        </w:tc>
        <w:tc>
          <w:tcPr>
            <w:tcW w:w="0" w:type="auto"/>
            <w:vAlign w:val="center"/>
          </w:tcPr>
          <w:p w14:paraId="34CE3280" w14:textId="77777777" w:rsidR="00CE6C14" w:rsidRPr="002A3614" w:rsidRDefault="00CE6C14" w:rsidP="00AF5719">
            <w:pPr>
              <w:jc w:val="center"/>
              <w:rPr>
                <w:rFonts w:ascii="Arial" w:hAnsi="Arial" w:cs="Arial"/>
                <w:sz w:val="16"/>
                <w:szCs w:val="16"/>
              </w:rPr>
            </w:pPr>
          </w:p>
        </w:tc>
        <w:tc>
          <w:tcPr>
            <w:tcW w:w="0" w:type="auto"/>
            <w:vAlign w:val="center"/>
          </w:tcPr>
          <w:p w14:paraId="6574309D" w14:textId="77777777" w:rsidR="00CE6C14" w:rsidRPr="002A3614" w:rsidRDefault="00CE6C14" w:rsidP="00AF5719">
            <w:pPr>
              <w:jc w:val="center"/>
              <w:rPr>
                <w:rFonts w:ascii="Arial" w:hAnsi="Arial" w:cs="Arial"/>
                <w:sz w:val="16"/>
                <w:szCs w:val="16"/>
              </w:rPr>
            </w:pPr>
          </w:p>
        </w:tc>
        <w:tc>
          <w:tcPr>
            <w:tcW w:w="0" w:type="auto"/>
            <w:vAlign w:val="center"/>
          </w:tcPr>
          <w:p w14:paraId="3579E841" w14:textId="77777777" w:rsidR="00CE6C14" w:rsidRPr="002A3614" w:rsidRDefault="00CE6C14" w:rsidP="00AF5719">
            <w:pPr>
              <w:jc w:val="center"/>
              <w:rPr>
                <w:rFonts w:ascii="Arial" w:hAnsi="Arial" w:cs="Arial"/>
                <w:sz w:val="16"/>
                <w:szCs w:val="16"/>
              </w:rPr>
            </w:pPr>
          </w:p>
        </w:tc>
        <w:tc>
          <w:tcPr>
            <w:tcW w:w="0" w:type="auto"/>
            <w:vAlign w:val="center"/>
          </w:tcPr>
          <w:p w14:paraId="20CFCAB3" w14:textId="77777777" w:rsidR="00CE6C14" w:rsidRPr="002A3614" w:rsidRDefault="00CE6C14" w:rsidP="00AF5719">
            <w:pPr>
              <w:jc w:val="center"/>
              <w:rPr>
                <w:rFonts w:ascii="Arial" w:hAnsi="Arial" w:cs="Arial"/>
                <w:sz w:val="16"/>
                <w:szCs w:val="16"/>
              </w:rPr>
            </w:pPr>
          </w:p>
        </w:tc>
      </w:tr>
      <w:tr w:rsidR="00CE6C14" w:rsidRPr="002A3614" w14:paraId="32040134" w14:textId="77777777" w:rsidTr="0024016C">
        <w:trPr>
          <w:trHeight w:val="354"/>
        </w:trPr>
        <w:tc>
          <w:tcPr>
            <w:tcW w:w="967" w:type="dxa"/>
            <w:vMerge/>
          </w:tcPr>
          <w:p w14:paraId="3A5F0F3D" w14:textId="2746796E" w:rsidR="00CE6C14" w:rsidRPr="002A3614" w:rsidRDefault="00CE6C14" w:rsidP="00AF5719">
            <w:pPr>
              <w:jc w:val="center"/>
              <w:rPr>
                <w:rFonts w:ascii="Arial" w:hAnsi="Arial" w:cs="Arial"/>
                <w:b/>
                <w:sz w:val="16"/>
                <w:szCs w:val="16"/>
              </w:rPr>
            </w:pPr>
          </w:p>
        </w:tc>
        <w:tc>
          <w:tcPr>
            <w:tcW w:w="1274" w:type="dxa"/>
            <w:vMerge/>
          </w:tcPr>
          <w:p w14:paraId="6BD870B2" w14:textId="77777777" w:rsidR="00CE6C14" w:rsidRPr="002A3614" w:rsidRDefault="00CE6C14" w:rsidP="00AF5719">
            <w:pPr>
              <w:rPr>
                <w:rFonts w:ascii="Arial" w:hAnsi="Arial" w:cs="Arial"/>
                <w:b/>
                <w:sz w:val="16"/>
                <w:szCs w:val="16"/>
              </w:rPr>
            </w:pPr>
          </w:p>
        </w:tc>
        <w:tc>
          <w:tcPr>
            <w:tcW w:w="2463" w:type="dxa"/>
            <w:vAlign w:val="center"/>
          </w:tcPr>
          <w:p w14:paraId="69685F30" w14:textId="27F4A8CB" w:rsidR="00CE6C14" w:rsidRPr="002A3614" w:rsidRDefault="000E0AA7" w:rsidP="00AF5719">
            <w:pPr>
              <w:jc w:val="both"/>
              <w:rPr>
                <w:rFonts w:ascii="Arial" w:eastAsia="Arial" w:hAnsi="Arial" w:cs="Arial"/>
                <w:sz w:val="16"/>
                <w:szCs w:val="16"/>
              </w:rPr>
            </w:pPr>
            <w:r w:rsidRPr="002A3614">
              <w:rPr>
                <w:rFonts w:ascii="Arial" w:eastAsia="Arial" w:hAnsi="Arial" w:cs="Arial"/>
                <w:sz w:val="16"/>
                <w:szCs w:val="16"/>
              </w:rPr>
              <w:t>Establecer alianzas con socios estratégicos que brinden espacios para pasantías.</w:t>
            </w:r>
          </w:p>
        </w:tc>
        <w:tc>
          <w:tcPr>
            <w:tcW w:w="323" w:type="dxa"/>
            <w:vAlign w:val="center"/>
          </w:tcPr>
          <w:p w14:paraId="64189E76"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1F83EF88" w14:textId="77777777" w:rsidR="00CE6C14" w:rsidRPr="002A3614" w:rsidRDefault="00CE6C14" w:rsidP="00AF5719">
            <w:pPr>
              <w:jc w:val="center"/>
              <w:rPr>
                <w:rFonts w:ascii="Arial" w:hAnsi="Arial" w:cs="Arial"/>
                <w:sz w:val="16"/>
                <w:szCs w:val="16"/>
              </w:rPr>
            </w:pPr>
          </w:p>
        </w:tc>
        <w:tc>
          <w:tcPr>
            <w:tcW w:w="0" w:type="auto"/>
            <w:vAlign w:val="center"/>
          </w:tcPr>
          <w:p w14:paraId="23890601" w14:textId="77777777" w:rsidR="00CE6C14" w:rsidRPr="002A3614" w:rsidRDefault="00CE6C14" w:rsidP="00AF5719">
            <w:pPr>
              <w:jc w:val="center"/>
              <w:rPr>
                <w:rFonts w:ascii="Arial" w:hAnsi="Arial" w:cs="Arial"/>
                <w:sz w:val="16"/>
                <w:szCs w:val="16"/>
              </w:rPr>
            </w:pPr>
          </w:p>
        </w:tc>
        <w:tc>
          <w:tcPr>
            <w:tcW w:w="0" w:type="auto"/>
            <w:vAlign w:val="center"/>
          </w:tcPr>
          <w:p w14:paraId="5AB826C8" w14:textId="77777777" w:rsidR="00CE6C14" w:rsidRPr="002A3614" w:rsidRDefault="00CE6C14" w:rsidP="00AF5719">
            <w:pPr>
              <w:jc w:val="center"/>
              <w:rPr>
                <w:rFonts w:ascii="Arial" w:hAnsi="Arial" w:cs="Arial"/>
                <w:sz w:val="16"/>
                <w:szCs w:val="16"/>
              </w:rPr>
            </w:pPr>
          </w:p>
        </w:tc>
        <w:tc>
          <w:tcPr>
            <w:tcW w:w="0" w:type="auto"/>
            <w:vAlign w:val="center"/>
          </w:tcPr>
          <w:p w14:paraId="65B4BF5D" w14:textId="77777777" w:rsidR="00CE6C14" w:rsidRPr="002A3614" w:rsidRDefault="00CE6C14" w:rsidP="00AF5719">
            <w:pPr>
              <w:jc w:val="center"/>
              <w:rPr>
                <w:rFonts w:ascii="Arial" w:hAnsi="Arial" w:cs="Arial"/>
                <w:sz w:val="16"/>
                <w:szCs w:val="16"/>
              </w:rPr>
            </w:pPr>
          </w:p>
        </w:tc>
        <w:tc>
          <w:tcPr>
            <w:tcW w:w="0" w:type="auto"/>
            <w:vAlign w:val="center"/>
          </w:tcPr>
          <w:p w14:paraId="621E4486" w14:textId="77777777" w:rsidR="00CE6C14" w:rsidRPr="002A3614" w:rsidRDefault="00CE6C14" w:rsidP="00AF5719">
            <w:pPr>
              <w:jc w:val="center"/>
              <w:rPr>
                <w:rFonts w:ascii="Arial" w:hAnsi="Arial" w:cs="Arial"/>
                <w:sz w:val="16"/>
                <w:szCs w:val="16"/>
              </w:rPr>
            </w:pPr>
          </w:p>
        </w:tc>
        <w:tc>
          <w:tcPr>
            <w:tcW w:w="0" w:type="auto"/>
            <w:vAlign w:val="center"/>
          </w:tcPr>
          <w:p w14:paraId="3E37BE8B" w14:textId="77777777" w:rsidR="00CE6C14" w:rsidRPr="002A3614" w:rsidRDefault="00CE6C14" w:rsidP="00AF5719">
            <w:pPr>
              <w:jc w:val="center"/>
              <w:rPr>
                <w:rFonts w:ascii="Arial" w:hAnsi="Arial" w:cs="Arial"/>
                <w:sz w:val="16"/>
                <w:szCs w:val="16"/>
              </w:rPr>
            </w:pPr>
          </w:p>
        </w:tc>
        <w:tc>
          <w:tcPr>
            <w:tcW w:w="0" w:type="auto"/>
            <w:vAlign w:val="center"/>
          </w:tcPr>
          <w:p w14:paraId="7B95A99E" w14:textId="77777777" w:rsidR="00CE6C14" w:rsidRPr="002A3614" w:rsidRDefault="00CE6C14" w:rsidP="00AF5719">
            <w:pPr>
              <w:jc w:val="center"/>
              <w:rPr>
                <w:rFonts w:ascii="Arial" w:hAnsi="Arial" w:cs="Arial"/>
                <w:sz w:val="16"/>
                <w:szCs w:val="16"/>
              </w:rPr>
            </w:pPr>
          </w:p>
        </w:tc>
        <w:tc>
          <w:tcPr>
            <w:tcW w:w="0" w:type="auto"/>
            <w:vAlign w:val="center"/>
          </w:tcPr>
          <w:p w14:paraId="37990B69" w14:textId="77777777" w:rsidR="00CE6C14" w:rsidRPr="002A3614" w:rsidRDefault="00CE6C14" w:rsidP="00AF5719">
            <w:pPr>
              <w:jc w:val="center"/>
              <w:rPr>
                <w:rFonts w:ascii="Arial" w:hAnsi="Arial" w:cs="Arial"/>
                <w:sz w:val="16"/>
                <w:szCs w:val="16"/>
              </w:rPr>
            </w:pPr>
          </w:p>
        </w:tc>
        <w:tc>
          <w:tcPr>
            <w:tcW w:w="0" w:type="auto"/>
            <w:vAlign w:val="center"/>
          </w:tcPr>
          <w:p w14:paraId="05577C1C" w14:textId="77777777" w:rsidR="00CE6C14" w:rsidRPr="002A3614" w:rsidRDefault="00CE6C14" w:rsidP="00AF5719">
            <w:pPr>
              <w:jc w:val="center"/>
              <w:rPr>
                <w:rFonts w:ascii="Arial" w:hAnsi="Arial" w:cs="Arial"/>
                <w:sz w:val="16"/>
                <w:szCs w:val="16"/>
              </w:rPr>
            </w:pPr>
          </w:p>
        </w:tc>
        <w:tc>
          <w:tcPr>
            <w:tcW w:w="0" w:type="auto"/>
            <w:vAlign w:val="center"/>
          </w:tcPr>
          <w:p w14:paraId="08410429" w14:textId="77777777" w:rsidR="00CE6C14" w:rsidRPr="002A3614" w:rsidRDefault="00CE6C14" w:rsidP="00AF5719">
            <w:pPr>
              <w:jc w:val="center"/>
              <w:rPr>
                <w:rFonts w:ascii="Arial" w:hAnsi="Arial" w:cs="Arial"/>
                <w:sz w:val="16"/>
                <w:szCs w:val="16"/>
              </w:rPr>
            </w:pPr>
          </w:p>
        </w:tc>
        <w:tc>
          <w:tcPr>
            <w:tcW w:w="0" w:type="auto"/>
            <w:vAlign w:val="center"/>
          </w:tcPr>
          <w:p w14:paraId="41493F09" w14:textId="77777777" w:rsidR="00CE6C14" w:rsidRPr="002A3614" w:rsidRDefault="00CE6C14" w:rsidP="00AF5719">
            <w:pPr>
              <w:jc w:val="center"/>
              <w:rPr>
                <w:rFonts w:ascii="Arial" w:hAnsi="Arial" w:cs="Arial"/>
                <w:sz w:val="16"/>
                <w:szCs w:val="16"/>
              </w:rPr>
            </w:pPr>
          </w:p>
        </w:tc>
      </w:tr>
      <w:tr w:rsidR="00CE6C14" w:rsidRPr="002A3614" w14:paraId="4ED781CD" w14:textId="77777777" w:rsidTr="0024016C">
        <w:trPr>
          <w:trHeight w:val="354"/>
        </w:trPr>
        <w:tc>
          <w:tcPr>
            <w:tcW w:w="967" w:type="dxa"/>
            <w:vMerge/>
          </w:tcPr>
          <w:p w14:paraId="5EAF05ED" w14:textId="124D5788" w:rsidR="00CE6C14" w:rsidRPr="002A3614" w:rsidRDefault="00CE6C14" w:rsidP="00AF5719">
            <w:pPr>
              <w:jc w:val="center"/>
              <w:rPr>
                <w:rFonts w:ascii="Arial" w:hAnsi="Arial" w:cs="Arial"/>
                <w:b/>
                <w:sz w:val="16"/>
                <w:szCs w:val="16"/>
              </w:rPr>
            </w:pPr>
          </w:p>
        </w:tc>
        <w:tc>
          <w:tcPr>
            <w:tcW w:w="1274" w:type="dxa"/>
            <w:vMerge/>
          </w:tcPr>
          <w:p w14:paraId="7B832D5C" w14:textId="77777777" w:rsidR="00CE6C14" w:rsidRPr="002A3614" w:rsidRDefault="00CE6C14" w:rsidP="00AF5719">
            <w:pPr>
              <w:rPr>
                <w:rFonts w:ascii="Arial" w:hAnsi="Arial" w:cs="Arial"/>
                <w:b/>
                <w:sz w:val="16"/>
                <w:szCs w:val="16"/>
              </w:rPr>
            </w:pPr>
          </w:p>
        </w:tc>
        <w:tc>
          <w:tcPr>
            <w:tcW w:w="2463" w:type="dxa"/>
            <w:vAlign w:val="center"/>
          </w:tcPr>
          <w:p w14:paraId="72702193" w14:textId="0C76BB01" w:rsidR="00CE6C14" w:rsidRPr="002A3614" w:rsidRDefault="000E0AA7" w:rsidP="00AF5719">
            <w:pPr>
              <w:jc w:val="both"/>
              <w:rPr>
                <w:rFonts w:ascii="Arial" w:hAnsi="Arial" w:cs="Arial"/>
                <w:sz w:val="16"/>
                <w:szCs w:val="16"/>
              </w:rPr>
            </w:pPr>
            <w:r w:rsidRPr="002A3614">
              <w:rPr>
                <w:rFonts w:ascii="Arial" w:hAnsi="Arial" w:cs="Arial"/>
                <w:sz w:val="16"/>
                <w:szCs w:val="16"/>
              </w:rPr>
              <w:t>Elaborar el plan de formación técnica y de habilidades blandas y realizar las gestiones que permitan su posterior implementación.</w:t>
            </w:r>
          </w:p>
        </w:tc>
        <w:tc>
          <w:tcPr>
            <w:tcW w:w="323" w:type="dxa"/>
            <w:vAlign w:val="center"/>
          </w:tcPr>
          <w:p w14:paraId="52C4E7AE"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66F8F1F9" w14:textId="77777777" w:rsidR="00CE6C14" w:rsidRPr="002A3614" w:rsidRDefault="00CE6C14" w:rsidP="00AF5719">
            <w:pPr>
              <w:jc w:val="center"/>
              <w:rPr>
                <w:rFonts w:ascii="Arial" w:hAnsi="Arial" w:cs="Arial"/>
                <w:sz w:val="16"/>
                <w:szCs w:val="16"/>
              </w:rPr>
            </w:pPr>
          </w:p>
        </w:tc>
        <w:tc>
          <w:tcPr>
            <w:tcW w:w="0" w:type="auto"/>
            <w:vAlign w:val="center"/>
          </w:tcPr>
          <w:p w14:paraId="7767CFA5" w14:textId="77777777" w:rsidR="00CE6C14" w:rsidRPr="002A3614" w:rsidRDefault="00CE6C14" w:rsidP="00AF5719">
            <w:pPr>
              <w:jc w:val="center"/>
              <w:rPr>
                <w:rFonts w:ascii="Arial" w:hAnsi="Arial" w:cs="Arial"/>
                <w:sz w:val="16"/>
                <w:szCs w:val="16"/>
              </w:rPr>
            </w:pPr>
          </w:p>
        </w:tc>
        <w:tc>
          <w:tcPr>
            <w:tcW w:w="0" w:type="auto"/>
            <w:vAlign w:val="center"/>
          </w:tcPr>
          <w:p w14:paraId="6495E640" w14:textId="77777777" w:rsidR="00CE6C14" w:rsidRPr="002A3614" w:rsidRDefault="00CE6C14" w:rsidP="00AF5719">
            <w:pPr>
              <w:jc w:val="center"/>
              <w:rPr>
                <w:rFonts w:ascii="Arial" w:hAnsi="Arial" w:cs="Arial"/>
                <w:sz w:val="16"/>
                <w:szCs w:val="16"/>
              </w:rPr>
            </w:pPr>
          </w:p>
        </w:tc>
        <w:tc>
          <w:tcPr>
            <w:tcW w:w="0" w:type="auto"/>
            <w:vAlign w:val="center"/>
          </w:tcPr>
          <w:p w14:paraId="65AF0216" w14:textId="77777777" w:rsidR="00CE6C14" w:rsidRPr="002A3614" w:rsidRDefault="00CE6C14" w:rsidP="00AF5719">
            <w:pPr>
              <w:jc w:val="center"/>
              <w:rPr>
                <w:rFonts w:ascii="Arial" w:hAnsi="Arial" w:cs="Arial"/>
                <w:sz w:val="16"/>
                <w:szCs w:val="16"/>
              </w:rPr>
            </w:pPr>
          </w:p>
        </w:tc>
        <w:tc>
          <w:tcPr>
            <w:tcW w:w="0" w:type="auto"/>
            <w:vAlign w:val="center"/>
          </w:tcPr>
          <w:p w14:paraId="05EFE1DC" w14:textId="77777777" w:rsidR="00CE6C14" w:rsidRPr="002A3614" w:rsidRDefault="00CE6C14" w:rsidP="00AF5719">
            <w:pPr>
              <w:jc w:val="center"/>
              <w:rPr>
                <w:rFonts w:ascii="Arial" w:hAnsi="Arial" w:cs="Arial"/>
                <w:sz w:val="16"/>
                <w:szCs w:val="16"/>
              </w:rPr>
            </w:pPr>
          </w:p>
        </w:tc>
        <w:tc>
          <w:tcPr>
            <w:tcW w:w="0" w:type="auto"/>
            <w:vAlign w:val="center"/>
          </w:tcPr>
          <w:p w14:paraId="5EB85C8F" w14:textId="77777777" w:rsidR="00CE6C14" w:rsidRPr="002A3614" w:rsidRDefault="00CE6C14" w:rsidP="00AF5719">
            <w:pPr>
              <w:jc w:val="center"/>
              <w:rPr>
                <w:rFonts w:ascii="Arial" w:hAnsi="Arial" w:cs="Arial"/>
                <w:sz w:val="16"/>
                <w:szCs w:val="16"/>
              </w:rPr>
            </w:pPr>
          </w:p>
        </w:tc>
        <w:tc>
          <w:tcPr>
            <w:tcW w:w="0" w:type="auto"/>
            <w:vAlign w:val="center"/>
          </w:tcPr>
          <w:p w14:paraId="61C3B729" w14:textId="77777777" w:rsidR="00CE6C14" w:rsidRPr="002A3614" w:rsidRDefault="00CE6C14" w:rsidP="00AF5719">
            <w:pPr>
              <w:jc w:val="center"/>
              <w:rPr>
                <w:rFonts w:ascii="Arial" w:hAnsi="Arial" w:cs="Arial"/>
                <w:sz w:val="16"/>
                <w:szCs w:val="16"/>
              </w:rPr>
            </w:pPr>
          </w:p>
        </w:tc>
        <w:tc>
          <w:tcPr>
            <w:tcW w:w="0" w:type="auto"/>
            <w:vAlign w:val="center"/>
          </w:tcPr>
          <w:p w14:paraId="2C56783D" w14:textId="77777777" w:rsidR="00CE6C14" w:rsidRPr="002A3614" w:rsidRDefault="00CE6C14" w:rsidP="00AF5719">
            <w:pPr>
              <w:jc w:val="center"/>
              <w:rPr>
                <w:rFonts w:ascii="Arial" w:hAnsi="Arial" w:cs="Arial"/>
                <w:sz w:val="16"/>
                <w:szCs w:val="16"/>
              </w:rPr>
            </w:pPr>
          </w:p>
        </w:tc>
        <w:tc>
          <w:tcPr>
            <w:tcW w:w="0" w:type="auto"/>
            <w:vAlign w:val="center"/>
          </w:tcPr>
          <w:p w14:paraId="0C4F758F" w14:textId="77777777" w:rsidR="00CE6C14" w:rsidRPr="002A3614" w:rsidRDefault="00CE6C14" w:rsidP="00AF5719">
            <w:pPr>
              <w:jc w:val="center"/>
              <w:rPr>
                <w:rFonts w:ascii="Arial" w:hAnsi="Arial" w:cs="Arial"/>
                <w:sz w:val="16"/>
                <w:szCs w:val="16"/>
              </w:rPr>
            </w:pPr>
          </w:p>
        </w:tc>
        <w:tc>
          <w:tcPr>
            <w:tcW w:w="0" w:type="auto"/>
            <w:vAlign w:val="center"/>
          </w:tcPr>
          <w:p w14:paraId="5F5DA7AB" w14:textId="77777777" w:rsidR="00CE6C14" w:rsidRPr="002A3614" w:rsidRDefault="00CE6C14" w:rsidP="00AF5719">
            <w:pPr>
              <w:jc w:val="center"/>
              <w:rPr>
                <w:rFonts w:ascii="Arial" w:hAnsi="Arial" w:cs="Arial"/>
                <w:sz w:val="16"/>
                <w:szCs w:val="16"/>
              </w:rPr>
            </w:pPr>
          </w:p>
        </w:tc>
        <w:tc>
          <w:tcPr>
            <w:tcW w:w="0" w:type="auto"/>
            <w:vAlign w:val="center"/>
          </w:tcPr>
          <w:p w14:paraId="26F63838" w14:textId="77777777" w:rsidR="00CE6C14" w:rsidRPr="002A3614" w:rsidRDefault="00CE6C14" w:rsidP="00AF5719">
            <w:pPr>
              <w:jc w:val="center"/>
              <w:rPr>
                <w:rFonts w:ascii="Arial" w:hAnsi="Arial" w:cs="Arial"/>
                <w:sz w:val="16"/>
                <w:szCs w:val="16"/>
              </w:rPr>
            </w:pPr>
          </w:p>
        </w:tc>
      </w:tr>
      <w:tr w:rsidR="00CE6C14" w:rsidRPr="002A3614" w14:paraId="1FD5767E" w14:textId="77777777" w:rsidTr="0024016C">
        <w:trPr>
          <w:trHeight w:val="339"/>
        </w:trPr>
        <w:tc>
          <w:tcPr>
            <w:tcW w:w="967" w:type="dxa"/>
            <w:vMerge/>
          </w:tcPr>
          <w:p w14:paraId="3C9B7DEC" w14:textId="02747879" w:rsidR="00CE6C14" w:rsidRPr="002A3614" w:rsidRDefault="00CE6C14" w:rsidP="00AF5719">
            <w:pPr>
              <w:jc w:val="center"/>
              <w:rPr>
                <w:rFonts w:ascii="Arial" w:hAnsi="Arial" w:cs="Arial"/>
                <w:b/>
                <w:sz w:val="16"/>
                <w:szCs w:val="16"/>
              </w:rPr>
            </w:pPr>
          </w:p>
        </w:tc>
        <w:tc>
          <w:tcPr>
            <w:tcW w:w="1274" w:type="dxa"/>
            <w:vMerge/>
          </w:tcPr>
          <w:p w14:paraId="343AA884" w14:textId="77777777" w:rsidR="00CE6C14" w:rsidRPr="002A3614" w:rsidRDefault="00CE6C14" w:rsidP="00AF5719">
            <w:pPr>
              <w:rPr>
                <w:rFonts w:ascii="Arial" w:hAnsi="Arial" w:cs="Arial"/>
                <w:b/>
                <w:sz w:val="16"/>
                <w:szCs w:val="16"/>
              </w:rPr>
            </w:pPr>
          </w:p>
        </w:tc>
        <w:tc>
          <w:tcPr>
            <w:tcW w:w="2463" w:type="dxa"/>
            <w:vAlign w:val="center"/>
          </w:tcPr>
          <w:p w14:paraId="495FAB5E" w14:textId="23D2B7AA" w:rsidR="00CE6C14" w:rsidRPr="002A3614" w:rsidRDefault="000E0AA7" w:rsidP="00AF5719">
            <w:pPr>
              <w:spacing w:line="276" w:lineRule="auto"/>
              <w:jc w:val="both"/>
              <w:rPr>
                <w:rFonts w:ascii="Arial" w:hAnsi="Arial" w:cs="Arial"/>
                <w:sz w:val="16"/>
                <w:szCs w:val="16"/>
              </w:rPr>
            </w:pPr>
            <w:r w:rsidRPr="002A3614">
              <w:rPr>
                <w:rFonts w:ascii="Arial" w:eastAsia="Arial" w:hAnsi="Arial" w:cs="Arial"/>
                <w:sz w:val="16"/>
                <w:szCs w:val="16"/>
              </w:rPr>
              <w:t>Preparar la convocatoria abierta de acuerdo a los perfiles de los espacios ofrecidos por los socios estratégicos para desarrollar las pasantías.</w:t>
            </w:r>
          </w:p>
        </w:tc>
        <w:tc>
          <w:tcPr>
            <w:tcW w:w="323" w:type="dxa"/>
            <w:vAlign w:val="center"/>
          </w:tcPr>
          <w:p w14:paraId="763DFFB3"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43876BF7" w14:textId="77777777" w:rsidR="00CE6C14" w:rsidRPr="002A3614" w:rsidRDefault="00CE6C14" w:rsidP="00AF5719">
            <w:pPr>
              <w:jc w:val="center"/>
              <w:rPr>
                <w:rFonts w:ascii="Arial" w:hAnsi="Arial" w:cs="Arial"/>
                <w:sz w:val="16"/>
                <w:szCs w:val="16"/>
              </w:rPr>
            </w:pPr>
          </w:p>
        </w:tc>
        <w:tc>
          <w:tcPr>
            <w:tcW w:w="0" w:type="auto"/>
            <w:vAlign w:val="center"/>
          </w:tcPr>
          <w:p w14:paraId="3D45B8F9" w14:textId="77777777" w:rsidR="00CE6C14" w:rsidRPr="002A3614" w:rsidRDefault="00CE6C14" w:rsidP="00AF5719">
            <w:pPr>
              <w:jc w:val="center"/>
              <w:rPr>
                <w:rFonts w:ascii="Arial" w:hAnsi="Arial" w:cs="Arial"/>
                <w:sz w:val="16"/>
                <w:szCs w:val="16"/>
              </w:rPr>
            </w:pPr>
          </w:p>
        </w:tc>
        <w:tc>
          <w:tcPr>
            <w:tcW w:w="0" w:type="auto"/>
            <w:vAlign w:val="center"/>
          </w:tcPr>
          <w:p w14:paraId="36D604EB" w14:textId="77777777" w:rsidR="00CE6C14" w:rsidRPr="002A3614" w:rsidRDefault="00CE6C14" w:rsidP="00AF5719">
            <w:pPr>
              <w:jc w:val="center"/>
              <w:rPr>
                <w:rFonts w:ascii="Arial" w:hAnsi="Arial" w:cs="Arial"/>
                <w:sz w:val="16"/>
                <w:szCs w:val="16"/>
              </w:rPr>
            </w:pPr>
          </w:p>
        </w:tc>
        <w:tc>
          <w:tcPr>
            <w:tcW w:w="0" w:type="auto"/>
            <w:vAlign w:val="center"/>
          </w:tcPr>
          <w:p w14:paraId="4B878AC1" w14:textId="77777777" w:rsidR="00CE6C14" w:rsidRPr="002A3614" w:rsidRDefault="00CE6C14" w:rsidP="00AF5719">
            <w:pPr>
              <w:jc w:val="center"/>
              <w:rPr>
                <w:rFonts w:ascii="Arial" w:hAnsi="Arial" w:cs="Arial"/>
                <w:sz w:val="16"/>
                <w:szCs w:val="16"/>
              </w:rPr>
            </w:pPr>
          </w:p>
        </w:tc>
        <w:tc>
          <w:tcPr>
            <w:tcW w:w="0" w:type="auto"/>
            <w:vAlign w:val="center"/>
          </w:tcPr>
          <w:p w14:paraId="29E2F0B8" w14:textId="77777777" w:rsidR="00CE6C14" w:rsidRPr="002A3614" w:rsidRDefault="00CE6C14" w:rsidP="00AF5719">
            <w:pPr>
              <w:jc w:val="center"/>
              <w:rPr>
                <w:rFonts w:ascii="Arial" w:hAnsi="Arial" w:cs="Arial"/>
                <w:sz w:val="16"/>
                <w:szCs w:val="16"/>
              </w:rPr>
            </w:pPr>
          </w:p>
        </w:tc>
        <w:tc>
          <w:tcPr>
            <w:tcW w:w="0" w:type="auto"/>
            <w:vAlign w:val="center"/>
          </w:tcPr>
          <w:p w14:paraId="02399E2F" w14:textId="77777777" w:rsidR="00CE6C14" w:rsidRPr="002A3614" w:rsidRDefault="00CE6C14" w:rsidP="00AF5719">
            <w:pPr>
              <w:jc w:val="center"/>
              <w:rPr>
                <w:rFonts w:ascii="Arial" w:hAnsi="Arial" w:cs="Arial"/>
                <w:sz w:val="16"/>
                <w:szCs w:val="16"/>
              </w:rPr>
            </w:pPr>
          </w:p>
        </w:tc>
        <w:tc>
          <w:tcPr>
            <w:tcW w:w="0" w:type="auto"/>
            <w:vAlign w:val="center"/>
          </w:tcPr>
          <w:p w14:paraId="777634A8" w14:textId="77777777" w:rsidR="00CE6C14" w:rsidRPr="002A3614" w:rsidRDefault="00CE6C14" w:rsidP="00AF5719">
            <w:pPr>
              <w:jc w:val="center"/>
              <w:rPr>
                <w:rFonts w:ascii="Arial" w:hAnsi="Arial" w:cs="Arial"/>
                <w:sz w:val="16"/>
                <w:szCs w:val="16"/>
              </w:rPr>
            </w:pPr>
          </w:p>
        </w:tc>
        <w:tc>
          <w:tcPr>
            <w:tcW w:w="0" w:type="auto"/>
            <w:vAlign w:val="center"/>
          </w:tcPr>
          <w:p w14:paraId="0CCF0B18" w14:textId="77777777" w:rsidR="00CE6C14" w:rsidRPr="002A3614" w:rsidRDefault="00CE6C14" w:rsidP="00AF5719">
            <w:pPr>
              <w:jc w:val="center"/>
              <w:rPr>
                <w:rFonts w:ascii="Arial" w:hAnsi="Arial" w:cs="Arial"/>
                <w:sz w:val="16"/>
                <w:szCs w:val="16"/>
              </w:rPr>
            </w:pPr>
          </w:p>
        </w:tc>
        <w:tc>
          <w:tcPr>
            <w:tcW w:w="0" w:type="auto"/>
            <w:vAlign w:val="center"/>
          </w:tcPr>
          <w:p w14:paraId="7DE95E13" w14:textId="77777777" w:rsidR="00CE6C14" w:rsidRPr="002A3614" w:rsidRDefault="00CE6C14" w:rsidP="00AF5719">
            <w:pPr>
              <w:jc w:val="center"/>
              <w:rPr>
                <w:rFonts w:ascii="Arial" w:hAnsi="Arial" w:cs="Arial"/>
                <w:sz w:val="16"/>
                <w:szCs w:val="16"/>
              </w:rPr>
            </w:pPr>
          </w:p>
        </w:tc>
        <w:tc>
          <w:tcPr>
            <w:tcW w:w="0" w:type="auto"/>
            <w:vAlign w:val="center"/>
          </w:tcPr>
          <w:p w14:paraId="7CCAEE3E" w14:textId="77777777" w:rsidR="00CE6C14" w:rsidRPr="002A3614" w:rsidRDefault="00CE6C14" w:rsidP="00AF5719">
            <w:pPr>
              <w:jc w:val="center"/>
              <w:rPr>
                <w:rFonts w:ascii="Arial" w:hAnsi="Arial" w:cs="Arial"/>
                <w:sz w:val="16"/>
                <w:szCs w:val="16"/>
              </w:rPr>
            </w:pPr>
          </w:p>
        </w:tc>
        <w:tc>
          <w:tcPr>
            <w:tcW w:w="0" w:type="auto"/>
            <w:vAlign w:val="center"/>
          </w:tcPr>
          <w:p w14:paraId="1022BDBB" w14:textId="77777777" w:rsidR="00CE6C14" w:rsidRPr="002A3614" w:rsidRDefault="00CE6C14" w:rsidP="00AF5719">
            <w:pPr>
              <w:jc w:val="center"/>
              <w:rPr>
                <w:rFonts w:ascii="Arial" w:hAnsi="Arial" w:cs="Arial"/>
                <w:sz w:val="16"/>
                <w:szCs w:val="16"/>
              </w:rPr>
            </w:pPr>
          </w:p>
        </w:tc>
      </w:tr>
      <w:tr w:rsidR="00CE6C14" w:rsidRPr="002A3614" w14:paraId="6120F7A0" w14:textId="77777777" w:rsidTr="0024016C">
        <w:trPr>
          <w:trHeight w:val="339"/>
        </w:trPr>
        <w:tc>
          <w:tcPr>
            <w:tcW w:w="967" w:type="dxa"/>
            <w:vMerge/>
          </w:tcPr>
          <w:p w14:paraId="5B2F8528" w14:textId="57461E47" w:rsidR="00CE6C14" w:rsidRPr="002A3614" w:rsidRDefault="00CE6C14" w:rsidP="00AF5719">
            <w:pPr>
              <w:jc w:val="center"/>
              <w:rPr>
                <w:rFonts w:ascii="Arial" w:hAnsi="Arial" w:cs="Arial"/>
                <w:b/>
                <w:sz w:val="16"/>
                <w:szCs w:val="16"/>
              </w:rPr>
            </w:pPr>
          </w:p>
        </w:tc>
        <w:tc>
          <w:tcPr>
            <w:tcW w:w="1274" w:type="dxa"/>
            <w:vMerge/>
          </w:tcPr>
          <w:p w14:paraId="49143103" w14:textId="77777777" w:rsidR="00CE6C14" w:rsidRPr="002A3614" w:rsidRDefault="00CE6C14" w:rsidP="00AF5719">
            <w:pPr>
              <w:rPr>
                <w:rFonts w:ascii="Arial" w:hAnsi="Arial" w:cs="Arial"/>
                <w:b/>
                <w:sz w:val="16"/>
                <w:szCs w:val="16"/>
              </w:rPr>
            </w:pPr>
          </w:p>
        </w:tc>
        <w:tc>
          <w:tcPr>
            <w:tcW w:w="2463" w:type="dxa"/>
            <w:vAlign w:val="center"/>
          </w:tcPr>
          <w:p w14:paraId="26A925FF" w14:textId="039A5DE9" w:rsidR="00CE6C14" w:rsidRPr="002A3614" w:rsidRDefault="000E0AA7" w:rsidP="00AF5719">
            <w:pPr>
              <w:spacing w:line="276" w:lineRule="auto"/>
              <w:jc w:val="both"/>
              <w:rPr>
                <w:rFonts w:ascii="Arial" w:hAnsi="Arial" w:cs="Arial"/>
                <w:sz w:val="16"/>
                <w:szCs w:val="16"/>
              </w:rPr>
            </w:pPr>
            <w:r w:rsidRPr="002A3614">
              <w:rPr>
                <w:rFonts w:ascii="Arial" w:eastAsia="Arial" w:hAnsi="Arial" w:cs="Arial"/>
                <w:sz w:val="16"/>
                <w:szCs w:val="16"/>
              </w:rPr>
              <w:t>Preparar el evento de inauguración de cada cohorte.</w:t>
            </w:r>
          </w:p>
        </w:tc>
        <w:tc>
          <w:tcPr>
            <w:tcW w:w="323" w:type="dxa"/>
            <w:vAlign w:val="center"/>
          </w:tcPr>
          <w:p w14:paraId="42235C50"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61993723" w14:textId="77777777" w:rsidR="00CE6C14" w:rsidRPr="002A3614" w:rsidRDefault="00CE6C14" w:rsidP="00AF5719">
            <w:pPr>
              <w:jc w:val="center"/>
              <w:rPr>
                <w:rFonts w:ascii="Arial" w:hAnsi="Arial" w:cs="Arial"/>
                <w:sz w:val="16"/>
                <w:szCs w:val="16"/>
              </w:rPr>
            </w:pPr>
          </w:p>
        </w:tc>
        <w:tc>
          <w:tcPr>
            <w:tcW w:w="0" w:type="auto"/>
            <w:vAlign w:val="center"/>
          </w:tcPr>
          <w:p w14:paraId="4DE51DE5" w14:textId="77777777" w:rsidR="00CE6C14" w:rsidRPr="002A3614" w:rsidRDefault="00CE6C14" w:rsidP="00AF5719">
            <w:pPr>
              <w:jc w:val="center"/>
              <w:rPr>
                <w:rFonts w:ascii="Arial" w:hAnsi="Arial" w:cs="Arial"/>
                <w:sz w:val="16"/>
                <w:szCs w:val="16"/>
              </w:rPr>
            </w:pPr>
          </w:p>
        </w:tc>
        <w:tc>
          <w:tcPr>
            <w:tcW w:w="0" w:type="auto"/>
            <w:vAlign w:val="center"/>
          </w:tcPr>
          <w:p w14:paraId="69B8AE69" w14:textId="77777777" w:rsidR="00CE6C14" w:rsidRPr="002A3614" w:rsidRDefault="00CE6C14" w:rsidP="00AF5719">
            <w:pPr>
              <w:jc w:val="center"/>
              <w:rPr>
                <w:rFonts w:ascii="Arial" w:hAnsi="Arial" w:cs="Arial"/>
                <w:sz w:val="16"/>
                <w:szCs w:val="16"/>
              </w:rPr>
            </w:pPr>
          </w:p>
        </w:tc>
        <w:tc>
          <w:tcPr>
            <w:tcW w:w="0" w:type="auto"/>
            <w:vAlign w:val="center"/>
          </w:tcPr>
          <w:p w14:paraId="6D07D246" w14:textId="77777777" w:rsidR="00CE6C14" w:rsidRPr="002A3614" w:rsidRDefault="00CE6C14" w:rsidP="00AF5719">
            <w:pPr>
              <w:jc w:val="center"/>
              <w:rPr>
                <w:rFonts w:ascii="Arial" w:hAnsi="Arial" w:cs="Arial"/>
                <w:sz w:val="16"/>
                <w:szCs w:val="16"/>
              </w:rPr>
            </w:pPr>
          </w:p>
        </w:tc>
        <w:tc>
          <w:tcPr>
            <w:tcW w:w="0" w:type="auto"/>
            <w:vAlign w:val="center"/>
          </w:tcPr>
          <w:p w14:paraId="601AC95B" w14:textId="77777777" w:rsidR="00CE6C14" w:rsidRPr="002A3614" w:rsidRDefault="00CE6C14" w:rsidP="00AF5719">
            <w:pPr>
              <w:jc w:val="center"/>
              <w:rPr>
                <w:rFonts w:ascii="Arial" w:hAnsi="Arial" w:cs="Arial"/>
                <w:sz w:val="16"/>
                <w:szCs w:val="16"/>
              </w:rPr>
            </w:pPr>
          </w:p>
        </w:tc>
        <w:tc>
          <w:tcPr>
            <w:tcW w:w="0" w:type="auto"/>
            <w:vAlign w:val="center"/>
          </w:tcPr>
          <w:p w14:paraId="7EAB80B2" w14:textId="77777777" w:rsidR="00CE6C14" w:rsidRPr="002A3614" w:rsidRDefault="00CE6C14" w:rsidP="00AF5719">
            <w:pPr>
              <w:jc w:val="center"/>
              <w:rPr>
                <w:rFonts w:ascii="Arial" w:hAnsi="Arial" w:cs="Arial"/>
                <w:sz w:val="16"/>
                <w:szCs w:val="16"/>
              </w:rPr>
            </w:pPr>
          </w:p>
        </w:tc>
        <w:tc>
          <w:tcPr>
            <w:tcW w:w="0" w:type="auto"/>
            <w:vAlign w:val="center"/>
          </w:tcPr>
          <w:p w14:paraId="1475284C" w14:textId="77777777" w:rsidR="00CE6C14" w:rsidRPr="002A3614" w:rsidRDefault="00CE6C14" w:rsidP="00AF5719">
            <w:pPr>
              <w:jc w:val="center"/>
              <w:rPr>
                <w:rFonts w:ascii="Arial" w:hAnsi="Arial" w:cs="Arial"/>
                <w:sz w:val="16"/>
                <w:szCs w:val="16"/>
              </w:rPr>
            </w:pPr>
          </w:p>
        </w:tc>
        <w:tc>
          <w:tcPr>
            <w:tcW w:w="0" w:type="auto"/>
            <w:vAlign w:val="center"/>
          </w:tcPr>
          <w:p w14:paraId="6D97BA5B" w14:textId="77777777" w:rsidR="00CE6C14" w:rsidRPr="002A3614" w:rsidRDefault="00CE6C14" w:rsidP="00AF5719">
            <w:pPr>
              <w:jc w:val="center"/>
              <w:rPr>
                <w:rFonts w:ascii="Arial" w:hAnsi="Arial" w:cs="Arial"/>
                <w:sz w:val="16"/>
                <w:szCs w:val="16"/>
              </w:rPr>
            </w:pPr>
          </w:p>
        </w:tc>
        <w:tc>
          <w:tcPr>
            <w:tcW w:w="0" w:type="auto"/>
            <w:vAlign w:val="center"/>
          </w:tcPr>
          <w:p w14:paraId="70D53196" w14:textId="77777777" w:rsidR="00CE6C14" w:rsidRPr="002A3614" w:rsidRDefault="00CE6C14" w:rsidP="00AF5719">
            <w:pPr>
              <w:jc w:val="center"/>
              <w:rPr>
                <w:rFonts w:ascii="Arial" w:hAnsi="Arial" w:cs="Arial"/>
                <w:sz w:val="16"/>
                <w:szCs w:val="16"/>
              </w:rPr>
            </w:pPr>
          </w:p>
        </w:tc>
        <w:tc>
          <w:tcPr>
            <w:tcW w:w="0" w:type="auto"/>
            <w:vAlign w:val="center"/>
          </w:tcPr>
          <w:p w14:paraId="3DDC4380" w14:textId="77777777" w:rsidR="00CE6C14" w:rsidRPr="002A3614" w:rsidRDefault="00CE6C14" w:rsidP="00AF5719">
            <w:pPr>
              <w:jc w:val="center"/>
              <w:rPr>
                <w:rFonts w:ascii="Arial" w:hAnsi="Arial" w:cs="Arial"/>
                <w:sz w:val="16"/>
                <w:szCs w:val="16"/>
              </w:rPr>
            </w:pPr>
          </w:p>
        </w:tc>
        <w:tc>
          <w:tcPr>
            <w:tcW w:w="0" w:type="auto"/>
            <w:vAlign w:val="center"/>
          </w:tcPr>
          <w:p w14:paraId="461650A7" w14:textId="77777777" w:rsidR="00CE6C14" w:rsidRPr="002A3614" w:rsidRDefault="00CE6C14" w:rsidP="00AF5719">
            <w:pPr>
              <w:jc w:val="center"/>
              <w:rPr>
                <w:rFonts w:ascii="Arial" w:hAnsi="Arial" w:cs="Arial"/>
                <w:sz w:val="16"/>
                <w:szCs w:val="16"/>
              </w:rPr>
            </w:pPr>
          </w:p>
        </w:tc>
      </w:tr>
      <w:tr w:rsidR="00CE6C14" w:rsidRPr="002A3614" w14:paraId="3D684362" w14:textId="77777777" w:rsidTr="0024016C">
        <w:trPr>
          <w:trHeight w:val="339"/>
        </w:trPr>
        <w:tc>
          <w:tcPr>
            <w:tcW w:w="967" w:type="dxa"/>
            <w:vMerge/>
            <w:vAlign w:val="center"/>
          </w:tcPr>
          <w:p w14:paraId="14FF0A65" w14:textId="0DA5D8D8" w:rsidR="00CE6C14" w:rsidRPr="002A3614" w:rsidRDefault="00CE6C14" w:rsidP="00AF5719">
            <w:pPr>
              <w:jc w:val="center"/>
              <w:rPr>
                <w:rFonts w:ascii="Arial" w:hAnsi="Arial" w:cs="Arial"/>
                <w:b/>
                <w:sz w:val="16"/>
                <w:szCs w:val="16"/>
              </w:rPr>
            </w:pPr>
          </w:p>
        </w:tc>
        <w:tc>
          <w:tcPr>
            <w:tcW w:w="1274" w:type="dxa"/>
            <w:vMerge w:val="restart"/>
            <w:vAlign w:val="center"/>
          </w:tcPr>
          <w:p w14:paraId="173E8E80" w14:textId="77777777" w:rsidR="00CE6C14" w:rsidRPr="002A3614" w:rsidRDefault="00CE6C14" w:rsidP="00AF5719">
            <w:pPr>
              <w:jc w:val="center"/>
              <w:rPr>
                <w:rFonts w:ascii="Arial" w:hAnsi="Arial" w:cs="Arial"/>
                <w:b/>
                <w:sz w:val="16"/>
                <w:szCs w:val="16"/>
              </w:rPr>
            </w:pPr>
            <w:r w:rsidRPr="002A3614">
              <w:rPr>
                <w:rFonts w:ascii="Arial" w:hAnsi="Arial" w:cs="Arial"/>
                <w:b/>
                <w:sz w:val="16"/>
                <w:szCs w:val="16"/>
              </w:rPr>
              <w:t>Convocatoria y selección</w:t>
            </w:r>
          </w:p>
        </w:tc>
        <w:tc>
          <w:tcPr>
            <w:tcW w:w="2463" w:type="dxa"/>
            <w:vAlign w:val="center"/>
          </w:tcPr>
          <w:p w14:paraId="55ED74C1" w14:textId="77777777" w:rsidR="00CE6C14" w:rsidRPr="002A3614" w:rsidRDefault="00CE6C14" w:rsidP="00AF5719">
            <w:pPr>
              <w:jc w:val="both"/>
              <w:rPr>
                <w:rFonts w:ascii="Arial" w:hAnsi="Arial" w:cs="Arial"/>
                <w:sz w:val="16"/>
                <w:szCs w:val="16"/>
              </w:rPr>
            </w:pPr>
            <w:r w:rsidRPr="002A3614">
              <w:rPr>
                <w:rFonts w:ascii="Arial" w:eastAsia="Arial" w:hAnsi="Arial" w:cs="Arial"/>
                <w:sz w:val="16"/>
                <w:szCs w:val="16"/>
              </w:rPr>
              <w:t>Lanzamiento de la convocatoria abierta.</w:t>
            </w:r>
          </w:p>
        </w:tc>
        <w:tc>
          <w:tcPr>
            <w:tcW w:w="323" w:type="dxa"/>
            <w:vAlign w:val="center"/>
          </w:tcPr>
          <w:p w14:paraId="11A4E90E" w14:textId="1AA44E67" w:rsidR="00CE6C14" w:rsidRPr="002A3614" w:rsidRDefault="00110A72"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7E8D88DC" w14:textId="7675F08C" w:rsidR="00CE6C14" w:rsidRPr="002A3614" w:rsidRDefault="00CE6C14" w:rsidP="00AF5719">
            <w:pPr>
              <w:jc w:val="center"/>
              <w:rPr>
                <w:rFonts w:ascii="Arial" w:hAnsi="Arial" w:cs="Arial"/>
                <w:sz w:val="16"/>
                <w:szCs w:val="16"/>
              </w:rPr>
            </w:pPr>
          </w:p>
        </w:tc>
        <w:tc>
          <w:tcPr>
            <w:tcW w:w="0" w:type="auto"/>
            <w:vAlign w:val="center"/>
          </w:tcPr>
          <w:p w14:paraId="16C86AC4" w14:textId="77777777" w:rsidR="00CE6C14" w:rsidRPr="002A3614" w:rsidRDefault="00CE6C14" w:rsidP="00AF5719">
            <w:pPr>
              <w:jc w:val="center"/>
              <w:rPr>
                <w:rFonts w:ascii="Arial" w:hAnsi="Arial" w:cs="Arial"/>
                <w:sz w:val="16"/>
                <w:szCs w:val="16"/>
              </w:rPr>
            </w:pPr>
          </w:p>
        </w:tc>
        <w:tc>
          <w:tcPr>
            <w:tcW w:w="0" w:type="auto"/>
            <w:vAlign w:val="center"/>
          </w:tcPr>
          <w:p w14:paraId="21B4AB02" w14:textId="77777777" w:rsidR="00CE6C14" w:rsidRPr="002A3614" w:rsidRDefault="00CE6C14" w:rsidP="00AF5719">
            <w:pPr>
              <w:jc w:val="center"/>
              <w:rPr>
                <w:rFonts w:ascii="Arial" w:hAnsi="Arial" w:cs="Arial"/>
                <w:sz w:val="16"/>
                <w:szCs w:val="16"/>
              </w:rPr>
            </w:pPr>
          </w:p>
        </w:tc>
        <w:tc>
          <w:tcPr>
            <w:tcW w:w="0" w:type="auto"/>
            <w:vAlign w:val="center"/>
          </w:tcPr>
          <w:p w14:paraId="2B114258" w14:textId="77777777" w:rsidR="00CE6C14" w:rsidRPr="002A3614" w:rsidRDefault="00CE6C14" w:rsidP="00AF5719">
            <w:pPr>
              <w:jc w:val="center"/>
              <w:rPr>
                <w:rFonts w:ascii="Arial" w:hAnsi="Arial" w:cs="Arial"/>
                <w:sz w:val="16"/>
                <w:szCs w:val="16"/>
              </w:rPr>
            </w:pPr>
          </w:p>
        </w:tc>
        <w:tc>
          <w:tcPr>
            <w:tcW w:w="0" w:type="auto"/>
            <w:vAlign w:val="center"/>
          </w:tcPr>
          <w:p w14:paraId="502B02E8" w14:textId="77777777" w:rsidR="00CE6C14" w:rsidRPr="002A3614" w:rsidRDefault="00CE6C14" w:rsidP="00AF5719">
            <w:pPr>
              <w:jc w:val="center"/>
              <w:rPr>
                <w:rFonts w:ascii="Arial" w:hAnsi="Arial" w:cs="Arial"/>
                <w:sz w:val="16"/>
                <w:szCs w:val="16"/>
              </w:rPr>
            </w:pPr>
          </w:p>
        </w:tc>
        <w:tc>
          <w:tcPr>
            <w:tcW w:w="0" w:type="auto"/>
            <w:vAlign w:val="center"/>
          </w:tcPr>
          <w:p w14:paraId="1D1B6F6D" w14:textId="77777777" w:rsidR="00CE6C14" w:rsidRPr="002A3614" w:rsidRDefault="00CE6C14" w:rsidP="00AF5719">
            <w:pPr>
              <w:jc w:val="center"/>
              <w:rPr>
                <w:rFonts w:ascii="Arial" w:hAnsi="Arial" w:cs="Arial"/>
                <w:sz w:val="16"/>
                <w:szCs w:val="16"/>
              </w:rPr>
            </w:pPr>
          </w:p>
        </w:tc>
        <w:tc>
          <w:tcPr>
            <w:tcW w:w="0" w:type="auto"/>
            <w:vAlign w:val="center"/>
          </w:tcPr>
          <w:p w14:paraId="408E66B7" w14:textId="77777777" w:rsidR="00CE6C14" w:rsidRPr="002A3614" w:rsidRDefault="00CE6C14" w:rsidP="00AF5719">
            <w:pPr>
              <w:jc w:val="center"/>
              <w:rPr>
                <w:rFonts w:ascii="Arial" w:hAnsi="Arial" w:cs="Arial"/>
                <w:sz w:val="16"/>
                <w:szCs w:val="16"/>
              </w:rPr>
            </w:pPr>
          </w:p>
        </w:tc>
        <w:tc>
          <w:tcPr>
            <w:tcW w:w="0" w:type="auto"/>
            <w:vAlign w:val="center"/>
          </w:tcPr>
          <w:p w14:paraId="32074436" w14:textId="77777777" w:rsidR="00CE6C14" w:rsidRPr="002A3614" w:rsidRDefault="00CE6C14" w:rsidP="00AF5719">
            <w:pPr>
              <w:jc w:val="center"/>
              <w:rPr>
                <w:rFonts w:ascii="Arial" w:hAnsi="Arial" w:cs="Arial"/>
                <w:sz w:val="16"/>
                <w:szCs w:val="16"/>
              </w:rPr>
            </w:pPr>
          </w:p>
        </w:tc>
        <w:tc>
          <w:tcPr>
            <w:tcW w:w="0" w:type="auto"/>
            <w:vAlign w:val="center"/>
          </w:tcPr>
          <w:p w14:paraId="5BD09B44" w14:textId="77777777" w:rsidR="00CE6C14" w:rsidRPr="002A3614" w:rsidRDefault="00CE6C14" w:rsidP="00AF5719">
            <w:pPr>
              <w:jc w:val="center"/>
              <w:rPr>
                <w:rFonts w:ascii="Arial" w:hAnsi="Arial" w:cs="Arial"/>
                <w:sz w:val="16"/>
                <w:szCs w:val="16"/>
              </w:rPr>
            </w:pPr>
          </w:p>
        </w:tc>
        <w:tc>
          <w:tcPr>
            <w:tcW w:w="0" w:type="auto"/>
            <w:vAlign w:val="center"/>
          </w:tcPr>
          <w:p w14:paraId="6CE15CC3" w14:textId="77777777" w:rsidR="00CE6C14" w:rsidRPr="002A3614" w:rsidRDefault="00CE6C14" w:rsidP="00AF5719">
            <w:pPr>
              <w:jc w:val="center"/>
              <w:rPr>
                <w:rFonts w:ascii="Arial" w:hAnsi="Arial" w:cs="Arial"/>
                <w:sz w:val="16"/>
                <w:szCs w:val="16"/>
              </w:rPr>
            </w:pPr>
          </w:p>
        </w:tc>
        <w:tc>
          <w:tcPr>
            <w:tcW w:w="0" w:type="auto"/>
            <w:vAlign w:val="center"/>
          </w:tcPr>
          <w:p w14:paraId="1CB0959C" w14:textId="77777777" w:rsidR="00CE6C14" w:rsidRPr="002A3614" w:rsidRDefault="00CE6C14" w:rsidP="00AF5719">
            <w:pPr>
              <w:jc w:val="center"/>
              <w:rPr>
                <w:rFonts w:ascii="Arial" w:hAnsi="Arial" w:cs="Arial"/>
                <w:sz w:val="16"/>
                <w:szCs w:val="16"/>
              </w:rPr>
            </w:pPr>
          </w:p>
        </w:tc>
      </w:tr>
      <w:tr w:rsidR="00CE6C14" w:rsidRPr="002A3614" w14:paraId="7FD05BD1" w14:textId="77777777" w:rsidTr="0024016C">
        <w:trPr>
          <w:trHeight w:val="339"/>
        </w:trPr>
        <w:tc>
          <w:tcPr>
            <w:tcW w:w="967" w:type="dxa"/>
            <w:vMerge/>
            <w:vAlign w:val="center"/>
          </w:tcPr>
          <w:p w14:paraId="63EDEBE7" w14:textId="20C6CD16" w:rsidR="00CE6C14" w:rsidRPr="002A3614" w:rsidRDefault="00CE6C14" w:rsidP="00AF5719">
            <w:pPr>
              <w:jc w:val="center"/>
              <w:rPr>
                <w:rFonts w:ascii="Arial" w:hAnsi="Arial" w:cs="Arial"/>
                <w:b/>
                <w:sz w:val="16"/>
                <w:szCs w:val="16"/>
              </w:rPr>
            </w:pPr>
          </w:p>
        </w:tc>
        <w:tc>
          <w:tcPr>
            <w:tcW w:w="1274" w:type="dxa"/>
            <w:vMerge/>
          </w:tcPr>
          <w:p w14:paraId="397FECF0" w14:textId="77777777" w:rsidR="00CE6C14" w:rsidRPr="002A3614" w:rsidRDefault="00CE6C14" w:rsidP="00AF5719">
            <w:pPr>
              <w:rPr>
                <w:rFonts w:ascii="Arial" w:hAnsi="Arial" w:cs="Arial"/>
                <w:b/>
                <w:sz w:val="16"/>
                <w:szCs w:val="16"/>
              </w:rPr>
            </w:pPr>
          </w:p>
        </w:tc>
        <w:tc>
          <w:tcPr>
            <w:tcW w:w="2463" w:type="dxa"/>
            <w:vAlign w:val="center"/>
          </w:tcPr>
          <w:p w14:paraId="7BB17BDD" w14:textId="10B38483" w:rsidR="00CE6C14" w:rsidRPr="002A3614" w:rsidRDefault="000E0AA7" w:rsidP="00AF5719">
            <w:pPr>
              <w:spacing w:line="276" w:lineRule="auto"/>
              <w:jc w:val="both"/>
              <w:rPr>
                <w:rFonts w:ascii="Arial" w:hAnsi="Arial" w:cs="Arial"/>
                <w:sz w:val="16"/>
                <w:szCs w:val="16"/>
              </w:rPr>
            </w:pPr>
            <w:r w:rsidRPr="002A3614">
              <w:rPr>
                <w:rFonts w:ascii="Arial" w:eastAsia="Arial" w:hAnsi="Arial" w:cs="Arial"/>
                <w:sz w:val="16"/>
                <w:szCs w:val="16"/>
              </w:rPr>
              <w:t>Promoción y socialización de la convocatoria</w:t>
            </w:r>
          </w:p>
        </w:tc>
        <w:tc>
          <w:tcPr>
            <w:tcW w:w="323" w:type="dxa"/>
            <w:vAlign w:val="center"/>
          </w:tcPr>
          <w:p w14:paraId="62E9D4D4" w14:textId="2C6086AF" w:rsidR="00CE6C14" w:rsidRPr="002A3614" w:rsidRDefault="00110A72"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3F96B97C" w14:textId="521B2562" w:rsidR="00CE6C14" w:rsidRPr="002A3614" w:rsidRDefault="00CE6C14" w:rsidP="00AF5719">
            <w:pPr>
              <w:jc w:val="center"/>
              <w:rPr>
                <w:rFonts w:ascii="Arial" w:hAnsi="Arial" w:cs="Arial"/>
                <w:sz w:val="16"/>
                <w:szCs w:val="16"/>
              </w:rPr>
            </w:pPr>
          </w:p>
        </w:tc>
        <w:tc>
          <w:tcPr>
            <w:tcW w:w="0" w:type="auto"/>
            <w:vAlign w:val="center"/>
          </w:tcPr>
          <w:p w14:paraId="1456962D" w14:textId="77777777" w:rsidR="00CE6C14" w:rsidRPr="002A3614" w:rsidRDefault="00CE6C14" w:rsidP="00AF5719">
            <w:pPr>
              <w:jc w:val="center"/>
              <w:rPr>
                <w:rFonts w:ascii="Arial" w:hAnsi="Arial" w:cs="Arial"/>
                <w:sz w:val="16"/>
                <w:szCs w:val="16"/>
              </w:rPr>
            </w:pPr>
          </w:p>
        </w:tc>
        <w:tc>
          <w:tcPr>
            <w:tcW w:w="0" w:type="auto"/>
            <w:vAlign w:val="center"/>
          </w:tcPr>
          <w:p w14:paraId="58CC04CD" w14:textId="77777777" w:rsidR="00CE6C14" w:rsidRPr="002A3614" w:rsidRDefault="00CE6C14" w:rsidP="00AF5719">
            <w:pPr>
              <w:jc w:val="center"/>
              <w:rPr>
                <w:rFonts w:ascii="Arial" w:hAnsi="Arial" w:cs="Arial"/>
                <w:sz w:val="16"/>
                <w:szCs w:val="16"/>
              </w:rPr>
            </w:pPr>
          </w:p>
        </w:tc>
        <w:tc>
          <w:tcPr>
            <w:tcW w:w="0" w:type="auto"/>
            <w:vAlign w:val="center"/>
          </w:tcPr>
          <w:p w14:paraId="25E11F1D" w14:textId="77777777" w:rsidR="00CE6C14" w:rsidRPr="002A3614" w:rsidRDefault="00CE6C14" w:rsidP="00AF5719">
            <w:pPr>
              <w:jc w:val="center"/>
              <w:rPr>
                <w:rFonts w:ascii="Arial" w:hAnsi="Arial" w:cs="Arial"/>
                <w:sz w:val="16"/>
                <w:szCs w:val="16"/>
              </w:rPr>
            </w:pPr>
          </w:p>
        </w:tc>
        <w:tc>
          <w:tcPr>
            <w:tcW w:w="0" w:type="auto"/>
            <w:vAlign w:val="center"/>
          </w:tcPr>
          <w:p w14:paraId="487371ED" w14:textId="77777777" w:rsidR="00CE6C14" w:rsidRPr="002A3614" w:rsidRDefault="00CE6C14" w:rsidP="00AF5719">
            <w:pPr>
              <w:jc w:val="center"/>
              <w:rPr>
                <w:rFonts w:ascii="Arial" w:hAnsi="Arial" w:cs="Arial"/>
                <w:sz w:val="16"/>
                <w:szCs w:val="16"/>
              </w:rPr>
            </w:pPr>
          </w:p>
        </w:tc>
        <w:tc>
          <w:tcPr>
            <w:tcW w:w="0" w:type="auto"/>
            <w:vAlign w:val="center"/>
          </w:tcPr>
          <w:p w14:paraId="0FE67B80" w14:textId="77777777" w:rsidR="00CE6C14" w:rsidRPr="002A3614" w:rsidRDefault="00CE6C14" w:rsidP="00AF5719">
            <w:pPr>
              <w:jc w:val="center"/>
              <w:rPr>
                <w:rFonts w:ascii="Arial" w:hAnsi="Arial" w:cs="Arial"/>
                <w:sz w:val="16"/>
                <w:szCs w:val="16"/>
              </w:rPr>
            </w:pPr>
          </w:p>
        </w:tc>
        <w:tc>
          <w:tcPr>
            <w:tcW w:w="0" w:type="auto"/>
            <w:vAlign w:val="center"/>
          </w:tcPr>
          <w:p w14:paraId="181C8E48" w14:textId="77777777" w:rsidR="00CE6C14" w:rsidRPr="002A3614" w:rsidRDefault="00CE6C14" w:rsidP="00AF5719">
            <w:pPr>
              <w:jc w:val="center"/>
              <w:rPr>
                <w:rFonts w:ascii="Arial" w:hAnsi="Arial" w:cs="Arial"/>
                <w:sz w:val="16"/>
                <w:szCs w:val="16"/>
              </w:rPr>
            </w:pPr>
          </w:p>
        </w:tc>
        <w:tc>
          <w:tcPr>
            <w:tcW w:w="0" w:type="auto"/>
            <w:vAlign w:val="center"/>
          </w:tcPr>
          <w:p w14:paraId="1A8B1D27" w14:textId="77777777" w:rsidR="00CE6C14" w:rsidRPr="002A3614" w:rsidRDefault="00CE6C14" w:rsidP="00AF5719">
            <w:pPr>
              <w:jc w:val="center"/>
              <w:rPr>
                <w:rFonts w:ascii="Arial" w:hAnsi="Arial" w:cs="Arial"/>
                <w:sz w:val="16"/>
                <w:szCs w:val="16"/>
              </w:rPr>
            </w:pPr>
          </w:p>
        </w:tc>
        <w:tc>
          <w:tcPr>
            <w:tcW w:w="0" w:type="auto"/>
            <w:vAlign w:val="center"/>
          </w:tcPr>
          <w:p w14:paraId="65EA0F19" w14:textId="77777777" w:rsidR="00CE6C14" w:rsidRPr="002A3614" w:rsidRDefault="00CE6C14" w:rsidP="00AF5719">
            <w:pPr>
              <w:jc w:val="center"/>
              <w:rPr>
                <w:rFonts w:ascii="Arial" w:hAnsi="Arial" w:cs="Arial"/>
                <w:sz w:val="16"/>
                <w:szCs w:val="16"/>
              </w:rPr>
            </w:pPr>
          </w:p>
        </w:tc>
        <w:tc>
          <w:tcPr>
            <w:tcW w:w="0" w:type="auto"/>
            <w:vAlign w:val="center"/>
          </w:tcPr>
          <w:p w14:paraId="5F52192F" w14:textId="77777777" w:rsidR="00CE6C14" w:rsidRPr="002A3614" w:rsidRDefault="00CE6C14" w:rsidP="00AF5719">
            <w:pPr>
              <w:jc w:val="center"/>
              <w:rPr>
                <w:rFonts w:ascii="Arial" w:hAnsi="Arial" w:cs="Arial"/>
                <w:sz w:val="16"/>
                <w:szCs w:val="16"/>
              </w:rPr>
            </w:pPr>
          </w:p>
        </w:tc>
        <w:tc>
          <w:tcPr>
            <w:tcW w:w="0" w:type="auto"/>
            <w:vAlign w:val="center"/>
          </w:tcPr>
          <w:p w14:paraId="6B9CF783" w14:textId="77777777" w:rsidR="00CE6C14" w:rsidRPr="002A3614" w:rsidRDefault="00CE6C14" w:rsidP="00AF5719">
            <w:pPr>
              <w:jc w:val="center"/>
              <w:rPr>
                <w:rFonts w:ascii="Arial" w:hAnsi="Arial" w:cs="Arial"/>
                <w:sz w:val="16"/>
                <w:szCs w:val="16"/>
              </w:rPr>
            </w:pPr>
          </w:p>
        </w:tc>
      </w:tr>
      <w:tr w:rsidR="00CE6C14" w:rsidRPr="002A3614" w14:paraId="1863E897" w14:textId="77777777" w:rsidTr="0024016C">
        <w:trPr>
          <w:trHeight w:val="339"/>
        </w:trPr>
        <w:tc>
          <w:tcPr>
            <w:tcW w:w="967" w:type="dxa"/>
            <w:vMerge/>
            <w:vAlign w:val="center"/>
          </w:tcPr>
          <w:p w14:paraId="775F4B3F" w14:textId="1FD0FD1A" w:rsidR="00CE6C14" w:rsidRPr="002A3614" w:rsidRDefault="00CE6C14" w:rsidP="00AF5719">
            <w:pPr>
              <w:jc w:val="center"/>
              <w:rPr>
                <w:rFonts w:ascii="Arial" w:hAnsi="Arial" w:cs="Arial"/>
                <w:b/>
                <w:sz w:val="16"/>
                <w:szCs w:val="16"/>
              </w:rPr>
            </w:pPr>
          </w:p>
        </w:tc>
        <w:tc>
          <w:tcPr>
            <w:tcW w:w="1274" w:type="dxa"/>
            <w:vMerge/>
          </w:tcPr>
          <w:p w14:paraId="1DD6A680" w14:textId="77777777" w:rsidR="00CE6C14" w:rsidRPr="002A3614" w:rsidRDefault="00CE6C14" w:rsidP="00AF5719">
            <w:pPr>
              <w:rPr>
                <w:rFonts w:ascii="Arial" w:hAnsi="Arial" w:cs="Arial"/>
                <w:b/>
                <w:sz w:val="16"/>
                <w:szCs w:val="16"/>
              </w:rPr>
            </w:pPr>
          </w:p>
        </w:tc>
        <w:tc>
          <w:tcPr>
            <w:tcW w:w="2463" w:type="dxa"/>
            <w:vAlign w:val="center"/>
          </w:tcPr>
          <w:p w14:paraId="4EBE44A8" w14:textId="52D07CCB" w:rsidR="00CE6C14" w:rsidRPr="002A3614" w:rsidRDefault="000E0AA7" w:rsidP="00AF5719">
            <w:pPr>
              <w:jc w:val="both"/>
              <w:rPr>
                <w:rFonts w:ascii="Arial" w:hAnsi="Arial" w:cs="Arial"/>
                <w:sz w:val="16"/>
                <w:szCs w:val="16"/>
              </w:rPr>
            </w:pPr>
            <w:r w:rsidRPr="002A3614">
              <w:rPr>
                <w:rFonts w:ascii="Arial" w:hAnsi="Arial" w:cs="Arial"/>
                <w:sz w:val="16"/>
                <w:szCs w:val="16"/>
              </w:rPr>
              <w:t>Recepción y revisión de aplicaciones al programa.</w:t>
            </w:r>
          </w:p>
        </w:tc>
        <w:tc>
          <w:tcPr>
            <w:tcW w:w="323" w:type="dxa"/>
            <w:vAlign w:val="center"/>
          </w:tcPr>
          <w:p w14:paraId="745CB7CC" w14:textId="0E1BA312" w:rsidR="00CE6C14" w:rsidRPr="002A3614" w:rsidRDefault="00110A72"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2403F3FD" w14:textId="554BA58E" w:rsidR="00CE6C14" w:rsidRPr="002A3614" w:rsidRDefault="00CE6C14" w:rsidP="00AF5719">
            <w:pPr>
              <w:jc w:val="center"/>
              <w:rPr>
                <w:rFonts w:ascii="Arial" w:hAnsi="Arial" w:cs="Arial"/>
                <w:sz w:val="16"/>
                <w:szCs w:val="16"/>
              </w:rPr>
            </w:pPr>
          </w:p>
        </w:tc>
        <w:tc>
          <w:tcPr>
            <w:tcW w:w="0" w:type="auto"/>
            <w:vAlign w:val="center"/>
          </w:tcPr>
          <w:p w14:paraId="46B3F385" w14:textId="77777777" w:rsidR="00CE6C14" w:rsidRPr="002A3614" w:rsidRDefault="00CE6C14" w:rsidP="00AF5719">
            <w:pPr>
              <w:jc w:val="center"/>
              <w:rPr>
                <w:rFonts w:ascii="Arial" w:hAnsi="Arial" w:cs="Arial"/>
                <w:sz w:val="16"/>
                <w:szCs w:val="16"/>
              </w:rPr>
            </w:pPr>
          </w:p>
        </w:tc>
        <w:tc>
          <w:tcPr>
            <w:tcW w:w="0" w:type="auto"/>
            <w:vAlign w:val="center"/>
          </w:tcPr>
          <w:p w14:paraId="00922184" w14:textId="77777777" w:rsidR="00CE6C14" w:rsidRPr="002A3614" w:rsidRDefault="00CE6C14" w:rsidP="00AF5719">
            <w:pPr>
              <w:jc w:val="center"/>
              <w:rPr>
                <w:rFonts w:ascii="Arial" w:hAnsi="Arial" w:cs="Arial"/>
                <w:sz w:val="16"/>
                <w:szCs w:val="16"/>
              </w:rPr>
            </w:pPr>
          </w:p>
        </w:tc>
        <w:tc>
          <w:tcPr>
            <w:tcW w:w="0" w:type="auto"/>
            <w:vAlign w:val="center"/>
          </w:tcPr>
          <w:p w14:paraId="011C8386" w14:textId="77777777" w:rsidR="00CE6C14" w:rsidRPr="002A3614" w:rsidRDefault="00CE6C14" w:rsidP="00AF5719">
            <w:pPr>
              <w:jc w:val="center"/>
              <w:rPr>
                <w:rFonts w:ascii="Arial" w:hAnsi="Arial" w:cs="Arial"/>
                <w:sz w:val="16"/>
                <w:szCs w:val="16"/>
              </w:rPr>
            </w:pPr>
          </w:p>
        </w:tc>
        <w:tc>
          <w:tcPr>
            <w:tcW w:w="0" w:type="auto"/>
            <w:vAlign w:val="center"/>
          </w:tcPr>
          <w:p w14:paraId="3DEE527F" w14:textId="77777777" w:rsidR="00CE6C14" w:rsidRPr="002A3614" w:rsidRDefault="00CE6C14" w:rsidP="00AF5719">
            <w:pPr>
              <w:jc w:val="center"/>
              <w:rPr>
                <w:rFonts w:ascii="Arial" w:hAnsi="Arial" w:cs="Arial"/>
                <w:sz w:val="16"/>
                <w:szCs w:val="16"/>
              </w:rPr>
            </w:pPr>
          </w:p>
        </w:tc>
        <w:tc>
          <w:tcPr>
            <w:tcW w:w="0" w:type="auto"/>
            <w:vAlign w:val="center"/>
          </w:tcPr>
          <w:p w14:paraId="7ADF948E" w14:textId="77777777" w:rsidR="00CE6C14" w:rsidRPr="002A3614" w:rsidRDefault="00CE6C14" w:rsidP="00AF5719">
            <w:pPr>
              <w:jc w:val="center"/>
              <w:rPr>
                <w:rFonts w:ascii="Arial" w:hAnsi="Arial" w:cs="Arial"/>
                <w:sz w:val="16"/>
                <w:szCs w:val="16"/>
              </w:rPr>
            </w:pPr>
          </w:p>
        </w:tc>
        <w:tc>
          <w:tcPr>
            <w:tcW w:w="0" w:type="auto"/>
            <w:vAlign w:val="center"/>
          </w:tcPr>
          <w:p w14:paraId="6E5308F0" w14:textId="77777777" w:rsidR="00CE6C14" w:rsidRPr="002A3614" w:rsidRDefault="00CE6C14" w:rsidP="00AF5719">
            <w:pPr>
              <w:jc w:val="center"/>
              <w:rPr>
                <w:rFonts w:ascii="Arial" w:hAnsi="Arial" w:cs="Arial"/>
                <w:sz w:val="16"/>
                <w:szCs w:val="16"/>
              </w:rPr>
            </w:pPr>
          </w:p>
        </w:tc>
        <w:tc>
          <w:tcPr>
            <w:tcW w:w="0" w:type="auto"/>
            <w:vAlign w:val="center"/>
          </w:tcPr>
          <w:p w14:paraId="028ADB0C" w14:textId="77777777" w:rsidR="00CE6C14" w:rsidRPr="002A3614" w:rsidRDefault="00CE6C14" w:rsidP="00AF5719">
            <w:pPr>
              <w:jc w:val="center"/>
              <w:rPr>
                <w:rFonts w:ascii="Arial" w:hAnsi="Arial" w:cs="Arial"/>
                <w:sz w:val="16"/>
                <w:szCs w:val="16"/>
              </w:rPr>
            </w:pPr>
          </w:p>
        </w:tc>
        <w:tc>
          <w:tcPr>
            <w:tcW w:w="0" w:type="auto"/>
            <w:vAlign w:val="center"/>
          </w:tcPr>
          <w:p w14:paraId="24021894" w14:textId="77777777" w:rsidR="00CE6C14" w:rsidRPr="002A3614" w:rsidRDefault="00CE6C14" w:rsidP="00AF5719">
            <w:pPr>
              <w:jc w:val="center"/>
              <w:rPr>
                <w:rFonts w:ascii="Arial" w:hAnsi="Arial" w:cs="Arial"/>
                <w:sz w:val="16"/>
                <w:szCs w:val="16"/>
              </w:rPr>
            </w:pPr>
          </w:p>
        </w:tc>
        <w:tc>
          <w:tcPr>
            <w:tcW w:w="0" w:type="auto"/>
            <w:vAlign w:val="center"/>
          </w:tcPr>
          <w:p w14:paraId="7F75A89A" w14:textId="77777777" w:rsidR="00CE6C14" w:rsidRPr="002A3614" w:rsidRDefault="00CE6C14" w:rsidP="00AF5719">
            <w:pPr>
              <w:jc w:val="center"/>
              <w:rPr>
                <w:rFonts w:ascii="Arial" w:hAnsi="Arial" w:cs="Arial"/>
                <w:sz w:val="16"/>
                <w:szCs w:val="16"/>
              </w:rPr>
            </w:pPr>
          </w:p>
        </w:tc>
        <w:tc>
          <w:tcPr>
            <w:tcW w:w="0" w:type="auto"/>
            <w:vAlign w:val="center"/>
          </w:tcPr>
          <w:p w14:paraId="5FD20DAF" w14:textId="77777777" w:rsidR="00CE6C14" w:rsidRPr="002A3614" w:rsidRDefault="00CE6C14" w:rsidP="00AF5719">
            <w:pPr>
              <w:jc w:val="center"/>
              <w:rPr>
                <w:rFonts w:ascii="Arial" w:hAnsi="Arial" w:cs="Arial"/>
                <w:sz w:val="16"/>
                <w:szCs w:val="16"/>
              </w:rPr>
            </w:pPr>
          </w:p>
        </w:tc>
      </w:tr>
      <w:tr w:rsidR="00CE6C14" w:rsidRPr="002A3614" w14:paraId="11579A9E" w14:textId="77777777" w:rsidTr="0024016C">
        <w:trPr>
          <w:trHeight w:val="339"/>
        </w:trPr>
        <w:tc>
          <w:tcPr>
            <w:tcW w:w="967" w:type="dxa"/>
            <w:vMerge/>
            <w:vAlign w:val="center"/>
          </w:tcPr>
          <w:p w14:paraId="4BDE9F8D" w14:textId="002C83BD" w:rsidR="00CE6C14" w:rsidRPr="002A3614" w:rsidRDefault="00CE6C14" w:rsidP="00AF5719">
            <w:pPr>
              <w:jc w:val="center"/>
              <w:rPr>
                <w:rFonts w:ascii="Arial" w:hAnsi="Arial" w:cs="Arial"/>
                <w:b/>
                <w:sz w:val="16"/>
                <w:szCs w:val="16"/>
              </w:rPr>
            </w:pPr>
          </w:p>
        </w:tc>
        <w:tc>
          <w:tcPr>
            <w:tcW w:w="1274" w:type="dxa"/>
            <w:vMerge/>
          </w:tcPr>
          <w:p w14:paraId="369BD4FE" w14:textId="77777777" w:rsidR="00CE6C14" w:rsidRPr="002A3614" w:rsidRDefault="00CE6C14" w:rsidP="00AF5719">
            <w:pPr>
              <w:rPr>
                <w:rFonts w:ascii="Arial" w:hAnsi="Arial" w:cs="Arial"/>
                <w:b/>
                <w:sz w:val="16"/>
                <w:szCs w:val="16"/>
              </w:rPr>
            </w:pPr>
          </w:p>
        </w:tc>
        <w:tc>
          <w:tcPr>
            <w:tcW w:w="2463" w:type="dxa"/>
            <w:vAlign w:val="center"/>
          </w:tcPr>
          <w:p w14:paraId="1346D5EA" w14:textId="77777777" w:rsidR="00CE6C14" w:rsidRPr="002A3614" w:rsidRDefault="00CE6C14" w:rsidP="00AF5719">
            <w:pPr>
              <w:spacing w:line="276" w:lineRule="auto"/>
              <w:jc w:val="both"/>
              <w:rPr>
                <w:rFonts w:ascii="Arial" w:hAnsi="Arial" w:cs="Arial"/>
                <w:sz w:val="16"/>
                <w:szCs w:val="16"/>
              </w:rPr>
            </w:pPr>
            <w:r w:rsidRPr="002A3614">
              <w:rPr>
                <w:rFonts w:ascii="Arial" w:eastAsia="Arial" w:hAnsi="Arial" w:cs="Arial"/>
                <w:sz w:val="16"/>
                <w:szCs w:val="16"/>
              </w:rPr>
              <w:t>Selección de los pasantes.</w:t>
            </w:r>
          </w:p>
        </w:tc>
        <w:tc>
          <w:tcPr>
            <w:tcW w:w="323" w:type="dxa"/>
            <w:vAlign w:val="center"/>
          </w:tcPr>
          <w:p w14:paraId="1F8929FB" w14:textId="77777777" w:rsidR="00CE6C14" w:rsidRPr="002A3614" w:rsidRDefault="00CE6C14" w:rsidP="00AF5719">
            <w:pPr>
              <w:jc w:val="center"/>
              <w:rPr>
                <w:rFonts w:ascii="Arial" w:hAnsi="Arial" w:cs="Arial"/>
                <w:sz w:val="16"/>
                <w:szCs w:val="16"/>
              </w:rPr>
            </w:pPr>
          </w:p>
        </w:tc>
        <w:tc>
          <w:tcPr>
            <w:tcW w:w="0" w:type="auto"/>
            <w:vAlign w:val="center"/>
          </w:tcPr>
          <w:p w14:paraId="6C1C4FF5"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153458AD" w14:textId="77777777" w:rsidR="00CE6C14" w:rsidRPr="002A3614" w:rsidRDefault="00CE6C14" w:rsidP="00AF5719">
            <w:pPr>
              <w:jc w:val="center"/>
              <w:rPr>
                <w:rFonts w:ascii="Arial" w:hAnsi="Arial" w:cs="Arial"/>
                <w:sz w:val="16"/>
                <w:szCs w:val="16"/>
              </w:rPr>
            </w:pPr>
          </w:p>
        </w:tc>
        <w:tc>
          <w:tcPr>
            <w:tcW w:w="0" w:type="auto"/>
            <w:vAlign w:val="center"/>
          </w:tcPr>
          <w:p w14:paraId="143AA344" w14:textId="77777777" w:rsidR="00CE6C14" w:rsidRPr="002A3614" w:rsidRDefault="00CE6C14" w:rsidP="00AF5719">
            <w:pPr>
              <w:jc w:val="center"/>
              <w:rPr>
                <w:rFonts w:ascii="Arial" w:hAnsi="Arial" w:cs="Arial"/>
                <w:sz w:val="16"/>
                <w:szCs w:val="16"/>
              </w:rPr>
            </w:pPr>
          </w:p>
        </w:tc>
        <w:tc>
          <w:tcPr>
            <w:tcW w:w="0" w:type="auto"/>
            <w:vAlign w:val="center"/>
          </w:tcPr>
          <w:p w14:paraId="289626F2" w14:textId="77777777" w:rsidR="00CE6C14" w:rsidRPr="002A3614" w:rsidRDefault="00CE6C14" w:rsidP="00AF5719">
            <w:pPr>
              <w:jc w:val="center"/>
              <w:rPr>
                <w:rFonts w:ascii="Arial" w:hAnsi="Arial" w:cs="Arial"/>
                <w:sz w:val="16"/>
                <w:szCs w:val="16"/>
              </w:rPr>
            </w:pPr>
          </w:p>
        </w:tc>
        <w:tc>
          <w:tcPr>
            <w:tcW w:w="0" w:type="auto"/>
            <w:vAlign w:val="center"/>
          </w:tcPr>
          <w:p w14:paraId="2360D115" w14:textId="77777777" w:rsidR="00CE6C14" w:rsidRPr="002A3614" w:rsidRDefault="00CE6C14" w:rsidP="00AF5719">
            <w:pPr>
              <w:jc w:val="center"/>
              <w:rPr>
                <w:rFonts w:ascii="Arial" w:hAnsi="Arial" w:cs="Arial"/>
                <w:sz w:val="16"/>
                <w:szCs w:val="16"/>
              </w:rPr>
            </w:pPr>
          </w:p>
        </w:tc>
        <w:tc>
          <w:tcPr>
            <w:tcW w:w="0" w:type="auto"/>
            <w:vAlign w:val="center"/>
          </w:tcPr>
          <w:p w14:paraId="5441CAD3" w14:textId="77777777" w:rsidR="00CE6C14" w:rsidRPr="002A3614" w:rsidRDefault="00CE6C14" w:rsidP="00AF5719">
            <w:pPr>
              <w:jc w:val="center"/>
              <w:rPr>
                <w:rFonts w:ascii="Arial" w:hAnsi="Arial" w:cs="Arial"/>
                <w:sz w:val="16"/>
                <w:szCs w:val="16"/>
              </w:rPr>
            </w:pPr>
          </w:p>
        </w:tc>
        <w:tc>
          <w:tcPr>
            <w:tcW w:w="0" w:type="auto"/>
            <w:vAlign w:val="center"/>
          </w:tcPr>
          <w:p w14:paraId="7B0EE354" w14:textId="77777777" w:rsidR="00CE6C14" w:rsidRPr="002A3614" w:rsidRDefault="00CE6C14" w:rsidP="00AF5719">
            <w:pPr>
              <w:jc w:val="center"/>
              <w:rPr>
                <w:rFonts w:ascii="Arial" w:hAnsi="Arial" w:cs="Arial"/>
                <w:sz w:val="16"/>
                <w:szCs w:val="16"/>
              </w:rPr>
            </w:pPr>
          </w:p>
        </w:tc>
        <w:tc>
          <w:tcPr>
            <w:tcW w:w="0" w:type="auto"/>
            <w:vAlign w:val="center"/>
          </w:tcPr>
          <w:p w14:paraId="05341630" w14:textId="77777777" w:rsidR="00CE6C14" w:rsidRPr="002A3614" w:rsidRDefault="00CE6C14" w:rsidP="00AF5719">
            <w:pPr>
              <w:jc w:val="center"/>
              <w:rPr>
                <w:rFonts w:ascii="Arial" w:hAnsi="Arial" w:cs="Arial"/>
                <w:sz w:val="16"/>
                <w:szCs w:val="16"/>
              </w:rPr>
            </w:pPr>
          </w:p>
        </w:tc>
        <w:tc>
          <w:tcPr>
            <w:tcW w:w="0" w:type="auto"/>
            <w:vAlign w:val="center"/>
          </w:tcPr>
          <w:p w14:paraId="3A43EEE7" w14:textId="77777777" w:rsidR="00CE6C14" w:rsidRPr="002A3614" w:rsidRDefault="00CE6C14" w:rsidP="00AF5719">
            <w:pPr>
              <w:jc w:val="center"/>
              <w:rPr>
                <w:rFonts w:ascii="Arial" w:hAnsi="Arial" w:cs="Arial"/>
                <w:sz w:val="16"/>
                <w:szCs w:val="16"/>
              </w:rPr>
            </w:pPr>
          </w:p>
        </w:tc>
        <w:tc>
          <w:tcPr>
            <w:tcW w:w="0" w:type="auto"/>
            <w:vAlign w:val="center"/>
          </w:tcPr>
          <w:p w14:paraId="5B30E7FC" w14:textId="77777777" w:rsidR="00CE6C14" w:rsidRPr="002A3614" w:rsidRDefault="00CE6C14" w:rsidP="00AF5719">
            <w:pPr>
              <w:jc w:val="center"/>
              <w:rPr>
                <w:rFonts w:ascii="Arial" w:hAnsi="Arial" w:cs="Arial"/>
                <w:sz w:val="16"/>
                <w:szCs w:val="16"/>
              </w:rPr>
            </w:pPr>
          </w:p>
        </w:tc>
        <w:tc>
          <w:tcPr>
            <w:tcW w:w="0" w:type="auto"/>
            <w:vAlign w:val="center"/>
          </w:tcPr>
          <w:p w14:paraId="7E40A71A" w14:textId="77777777" w:rsidR="00CE6C14" w:rsidRPr="002A3614" w:rsidRDefault="00CE6C14" w:rsidP="00AF5719">
            <w:pPr>
              <w:jc w:val="center"/>
              <w:rPr>
                <w:rFonts w:ascii="Arial" w:hAnsi="Arial" w:cs="Arial"/>
                <w:sz w:val="16"/>
                <w:szCs w:val="16"/>
              </w:rPr>
            </w:pPr>
          </w:p>
        </w:tc>
      </w:tr>
      <w:tr w:rsidR="00CE6C14" w:rsidRPr="002A3614" w14:paraId="070B86E2" w14:textId="77777777" w:rsidTr="0024016C">
        <w:trPr>
          <w:trHeight w:val="339"/>
        </w:trPr>
        <w:tc>
          <w:tcPr>
            <w:tcW w:w="967" w:type="dxa"/>
            <w:vMerge/>
            <w:vAlign w:val="center"/>
          </w:tcPr>
          <w:p w14:paraId="68D350C6" w14:textId="6BCA4CA7" w:rsidR="00CE6C14" w:rsidRPr="002A3614" w:rsidRDefault="00CE6C14" w:rsidP="00AF5719">
            <w:pPr>
              <w:jc w:val="center"/>
              <w:rPr>
                <w:rFonts w:ascii="Arial" w:hAnsi="Arial" w:cs="Arial"/>
                <w:b/>
                <w:sz w:val="16"/>
                <w:szCs w:val="16"/>
              </w:rPr>
            </w:pPr>
          </w:p>
        </w:tc>
        <w:tc>
          <w:tcPr>
            <w:tcW w:w="1274" w:type="dxa"/>
            <w:vMerge/>
          </w:tcPr>
          <w:p w14:paraId="0DCEB0AC" w14:textId="77777777" w:rsidR="00CE6C14" w:rsidRPr="002A3614" w:rsidRDefault="00CE6C14" w:rsidP="00AF5719">
            <w:pPr>
              <w:rPr>
                <w:rFonts w:ascii="Arial" w:hAnsi="Arial" w:cs="Arial"/>
                <w:b/>
                <w:sz w:val="16"/>
                <w:szCs w:val="16"/>
              </w:rPr>
            </w:pPr>
          </w:p>
        </w:tc>
        <w:tc>
          <w:tcPr>
            <w:tcW w:w="2463" w:type="dxa"/>
            <w:vAlign w:val="center"/>
          </w:tcPr>
          <w:p w14:paraId="4D5C69CF" w14:textId="77777777" w:rsidR="00CE6C14" w:rsidRPr="002A3614" w:rsidRDefault="00CE6C14" w:rsidP="00AF5719">
            <w:pPr>
              <w:jc w:val="both"/>
              <w:rPr>
                <w:rFonts w:ascii="Arial" w:hAnsi="Arial" w:cs="Arial"/>
                <w:sz w:val="16"/>
                <w:szCs w:val="16"/>
              </w:rPr>
            </w:pPr>
            <w:r w:rsidRPr="002A3614">
              <w:rPr>
                <w:rFonts w:ascii="Arial" w:eastAsia="Arial" w:hAnsi="Arial" w:cs="Arial"/>
                <w:sz w:val="16"/>
                <w:szCs w:val="16"/>
              </w:rPr>
              <w:t>Firma de carta de compromiso de jóvenes pasantes con socio implementador e institución receptora del pasante</w:t>
            </w:r>
          </w:p>
        </w:tc>
        <w:tc>
          <w:tcPr>
            <w:tcW w:w="323" w:type="dxa"/>
            <w:vAlign w:val="center"/>
          </w:tcPr>
          <w:p w14:paraId="6D54144C" w14:textId="77777777" w:rsidR="00CE6C14" w:rsidRPr="002A3614" w:rsidRDefault="00CE6C14" w:rsidP="00AF5719">
            <w:pPr>
              <w:jc w:val="center"/>
              <w:rPr>
                <w:rFonts w:ascii="Arial" w:hAnsi="Arial" w:cs="Arial"/>
                <w:sz w:val="16"/>
                <w:szCs w:val="16"/>
              </w:rPr>
            </w:pPr>
          </w:p>
        </w:tc>
        <w:tc>
          <w:tcPr>
            <w:tcW w:w="0" w:type="auto"/>
            <w:vAlign w:val="center"/>
          </w:tcPr>
          <w:p w14:paraId="4D9B893E"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62ECDD13" w14:textId="77777777" w:rsidR="00CE6C14" w:rsidRPr="002A3614" w:rsidRDefault="00CE6C14" w:rsidP="00AF5719">
            <w:pPr>
              <w:jc w:val="center"/>
              <w:rPr>
                <w:rFonts w:ascii="Arial" w:hAnsi="Arial" w:cs="Arial"/>
                <w:sz w:val="16"/>
                <w:szCs w:val="16"/>
              </w:rPr>
            </w:pPr>
          </w:p>
        </w:tc>
        <w:tc>
          <w:tcPr>
            <w:tcW w:w="0" w:type="auto"/>
            <w:vAlign w:val="center"/>
          </w:tcPr>
          <w:p w14:paraId="33E9FBAB" w14:textId="77777777" w:rsidR="00CE6C14" w:rsidRPr="002A3614" w:rsidRDefault="00CE6C14" w:rsidP="00AF5719">
            <w:pPr>
              <w:jc w:val="center"/>
              <w:rPr>
                <w:rFonts w:ascii="Arial" w:hAnsi="Arial" w:cs="Arial"/>
                <w:sz w:val="16"/>
                <w:szCs w:val="16"/>
              </w:rPr>
            </w:pPr>
          </w:p>
        </w:tc>
        <w:tc>
          <w:tcPr>
            <w:tcW w:w="0" w:type="auto"/>
            <w:vAlign w:val="center"/>
          </w:tcPr>
          <w:p w14:paraId="326899D3" w14:textId="77777777" w:rsidR="00CE6C14" w:rsidRPr="002A3614" w:rsidRDefault="00CE6C14" w:rsidP="00AF5719">
            <w:pPr>
              <w:jc w:val="center"/>
              <w:rPr>
                <w:rFonts w:ascii="Arial" w:hAnsi="Arial" w:cs="Arial"/>
                <w:sz w:val="16"/>
                <w:szCs w:val="16"/>
              </w:rPr>
            </w:pPr>
          </w:p>
        </w:tc>
        <w:tc>
          <w:tcPr>
            <w:tcW w:w="0" w:type="auto"/>
            <w:vAlign w:val="center"/>
          </w:tcPr>
          <w:p w14:paraId="71E21129" w14:textId="77777777" w:rsidR="00CE6C14" w:rsidRPr="002A3614" w:rsidRDefault="00CE6C14" w:rsidP="00AF5719">
            <w:pPr>
              <w:jc w:val="center"/>
              <w:rPr>
                <w:rFonts w:ascii="Arial" w:hAnsi="Arial" w:cs="Arial"/>
                <w:sz w:val="16"/>
                <w:szCs w:val="16"/>
              </w:rPr>
            </w:pPr>
          </w:p>
        </w:tc>
        <w:tc>
          <w:tcPr>
            <w:tcW w:w="0" w:type="auto"/>
            <w:vAlign w:val="center"/>
          </w:tcPr>
          <w:p w14:paraId="08B9461D" w14:textId="77777777" w:rsidR="00CE6C14" w:rsidRPr="002A3614" w:rsidRDefault="00CE6C14" w:rsidP="00AF5719">
            <w:pPr>
              <w:jc w:val="center"/>
              <w:rPr>
                <w:rFonts w:ascii="Arial" w:hAnsi="Arial" w:cs="Arial"/>
                <w:sz w:val="16"/>
                <w:szCs w:val="16"/>
              </w:rPr>
            </w:pPr>
          </w:p>
        </w:tc>
        <w:tc>
          <w:tcPr>
            <w:tcW w:w="0" w:type="auto"/>
            <w:vAlign w:val="center"/>
          </w:tcPr>
          <w:p w14:paraId="46C36F85" w14:textId="77777777" w:rsidR="00CE6C14" w:rsidRPr="002A3614" w:rsidRDefault="00CE6C14" w:rsidP="00AF5719">
            <w:pPr>
              <w:jc w:val="center"/>
              <w:rPr>
                <w:rFonts w:ascii="Arial" w:hAnsi="Arial" w:cs="Arial"/>
                <w:sz w:val="16"/>
                <w:szCs w:val="16"/>
              </w:rPr>
            </w:pPr>
          </w:p>
        </w:tc>
        <w:tc>
          <w:tcPr>
            <w:tcW w:w="0" w:type="auto"/>
            <w:vAlign w:val="center"/>
          </w:tcPr>
          <w:p w14:paraId="529A28DE" w14:textId="77777777" w:rsidR="00CE6C14" w:rsidRPr="002A3614" w:rsidRDefault="00CE6C14" w:rsidP="00AF5719">
            <w:pPr>
              <w:jc w:val="center"/>
              <w:rPr>
                <w:rFonts w:ascii="Arial" w:hAnsi="Arial" w:cs="Arial"/>
                <w:sz w:val="16"/>
                <w:szCs w:val="16"/>
              </w:rPr>
            </w:pPr>
          </w:p>
        </w:tc>
        <w:tc>
          <w:tcPr>
            <w:tcW w:w="0" w:type="auto"/>
            <w:vAlign w:val="center"/>
          </w:tcPr>
          <w:p w14:paraId="7F1EA788" w14:textId="77777777" w:rsidR="00CE6C14" w:rsidRPr="002A3614" w:rsidRDefault="00CE6C14" w:rsidP="00AF5719">
            <w:pPr>
              <w:jc w:val="center"/>
              <w:rPr>
                <w:rFonts w:ascii="Arial" w:hAnsi="Arial" w:cs="Arial"/>
                <w:sz w:val="16"/>
                <w:szCs w:val="16"/>
              </w:rPr>
            </w:pPr>
          </w:p>
        </w:tc>
        <w:tc>
          <w:tcPr>
            <w:tcW w:w="0" w:type="auto"/>
            <w:vAlign w:val="center"/>
          </w:tcPr>
          <w:p w14:paraId="560E1945" w14:textId="77777777" w:rsidR="00CE6C14" w:rsidRPr="002A3614" w:rsidRDefault="00CE6C14" w:rsidP="00AF5719">
            <w:pPr>
              <w:jc w:val="center"/>
              <w:rPr>
                <w:rFonts w:ascii="Arial" w:hAnsi="Arial" w:cs="Arial"/>
                <w:sz w:val="16"/>
                <w:szCs w:val="16"/>
              </w:rPr>
            </w:pPr>
          </w:p>
        </w:tc>
        <w:tc>
          <w:tcPr>
            <w:tcW w:w="0" w:type="auto"/>
            <w:vAlign w:val="center"/>
          </w:tcPr>
          <w:p w14:paraId="75EC587C" w14:textId="77777777" w:rsidR="00CE6C14" w:rsidRPr="002A3614" w:rsidRDefault="00CE6C14" w:rsidP="00AF5719">
            <w:pPr>
              <w:jc w:val="center"/>
              <w:rPr>
                <w:rFonts w:ascii="Arial" w:hAnsi="Arial" w:cs="Arial"/>
                <w:sz w:val="16"/>
                <w:szCs w:val="16"/>
              </w:rPr>
            </w:pPr>
          </w:p>
        </w:tc>
      </w:tr>
      <w:tr w:rsidR="000E0AA7" w:rsidRPr="002A3614" w14:paraId="14D2DC9C" w14:textId="77777777" w:rsidTr="0024016C">
        <w:trPr>
          <w:trHeight w:val="339"/>
        </w:trPr>
        <w:tc>
          <w:tcPr>
            <w:tcW w:w="967" w:type="dxa"/>
            <w:vMerge/>
            <w:vAlign w:val="center"/>
          </w:tcPr>
          <w:p w14:paraId="1AE6A618" w14:textId="77777777" w:rsidR="000E0AA7" w:rsidRPr="002A3614" w:rsidRDefault="000E0AA7" w:rsidP="00AF5719">
            <w:pPr>
              <w:jc w:val="center"/>
              <w:rPr>
                <w:rFonts w:ascii="Arial" w:hAnsi="Arial" w:cs="Arial"/>
                <w:b/>
                <w:sz w:val="16"/>
                <w:szCs w:val="16"/>
              </w:rPr>
            </w:pPr>
          </w:p>
        </w:tc>
        <w:tc>
          <w:tcPr>
            <w:tcW w:w="1274" w:type="dxa"/>
            <w:vMerge w:val="restart"/>
            <w:vAlign w:val="center"/>
          </w:tcPr>
          <w:p w14:paraId="1D7EAA88" w14:textId="48A49CF5" w:rsidR="000E0AA7" w:rsidRPr="002A3614" w:rsidRDefault="000E0AA7" w:rsidP="00AF5719">
            <w:pPr>
              <w:jc w:val="center"/>
              <w:rPr>
                <w:rFonts w:ascii="Arial" w:hAnsi="Arial" w:cs="Arial"/>
                <w:b/>
                <w:sz w:val="16"/>
                <w:szCs w:val="16"/>
              </w:rPr>
            </w:pPr>
            <w:r w:rsidRPr="002A3614">
              <w:rPr>
                <w:rFonts w:ascii="Arial" w:hAnsi="Arial" w:cs="Arial"/>
                <w:b/>
                <w:sz w:val="16"/>
                <w:szCs w:val="16"/>
              </w:rPr>
              <w:t>Inauguración de cohorte</w:t>
            </w:r>
          </w:p>
        </w:tc>
        <w:tc>
          <w:tcPr>
            <w:tcW w:w="2463" w:type="dxa"/>
          </w:tcPr>
          <w:p w14:paraId="1F60E5A5" w14:textId="5F69C09D" w:rsidR="000E0AA7" w:rsidRPr="002A3614" w:rsidRDefault="000E0AA7" w:rsidP="00AF5719">
            <w:pPr>
              <w:jc w:val="both"/>
              <w:rPr>
                <w:rFonts w:ascii="Arial" w:hAnsi="Arial" w:cs="Arial"/>
                <w:sz w:val="16"/>
                <w:szCs w:val="16"/>
              </w:rPr>
            </w:pPr>
            <w:r w:rsidRPr="002A3614">
              <w:rPr>
                <w:rFonts w:ascii="Arial" w:hAnsi="Arial" w:cs="Arial"/>
                <w:sz w:val="16"/>
                <w:szCs w:val="16"/>
              </w:rPr>
              <w:t>Definición de agenda y lugar del evento.</w:t>
            </w:r>
          </w:p>
        </w:tc>
        <w:tc>
          <w:tcPr>
            <w:tcW w:w="323" w:type="dxa"/>
            <w:vAlign w:val="center"/>
          </w:tcPr>
          <w:p w14:paraId="6356B44B" w14:textId="77777777" w:rsidR="000E0AA7" w:rsidRPr="002A3614" w:rsidRDefault="000E0AA7" w:rsidP="00AF5719">
            <w:pPr>
              <w:jc w:val="center"/>
              <w:rPr>
                <w:rFonts w:ascii="Arial" w:hAnsi="Arial" w:cs="Arial"/>
                <w:sz w:val="16"/>
                <w:szCs w:val="16"/>
              </w:rPr>
            </w:pPr>
          </w:p>
        </w:tc>
        <w:tc>
          <w:tcPr>
            <w:tcW w:w="0" w:type="auto"/>
            <w:vAlign w:val="center"/>
          </w:tcPr>
          <w:p w14:paraId="104F9AC8" w14:textId="06E5C7A0" w:rsidR="000E0AA7" w:rsidRPr="002A3614" w:rsidRDefault="00110A72"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58F1B5F5" w14:textId="77777777" w:rsidR="000E0AA7" w:rsidRPr="002A3614" w:rsidRDefault="000E0AA7" w:rsidP="00AF5719">
            <w:pPr>
              <w:jc w:val="center"/>
              <w:rPr>
                <w:rFonts w:ascii="Arial" w:hAnsi="Arial" w:cs="Arial"/>
                <w:sz w:val="16"/>
                <w:szCs w:val="16"/>
              </w:rPr>
            </w:pPr>
          </w:p>
        </w:tc>
        <w:tc>
          <w:tcPr>
            <w:tcW w:w="0" w:type="auto"/>
            <w:vAlign w:val="center"/>
          </w:tcPr>
          <w:p w14:paraId="4BDE66E6" w14:textId="77777777" w:rsidR="000E0AA7" w:rsidRPr="002A3614" w:rsidRDefault="000E0AA7" w:rsidP="00AF5719">
            <w:pPr>
              <w:jc w:val="center"/>
              <w:rPr>
                <w:rFonts w:ascii="Arial" w:hAnsi="Arial" w:cs="Arial"/>
                <w:sz w:val="16"/>
                <w:szCs w:val="16"/>
              </w:rPr>
            </w:pPr>
          </w:p>
        </w:tc>
        <w:tc>
          <w:tcPr>
            <w:tcW w:w="0" w:type="auto"/>
            <w:vAlign w:val="center"/>
          </w:tcPr>
          <w:p w14:paraId="2E1E58CD" w14:textId="77777777" w:rsidR="000E0AA7" w:rsidRPr="002A3614" w:rsidRDefault="000E0AA7" w:rsidP="00AF5719">
            <w:pPr>
              <w:jc w:val="center"/>
              <w:rPr>
                <w:rFonts w:ascii="Arial" w:hAnsi="Arial" w:cs="Arial"/>
                <w:sz w:val="16"/>
                <w:szCs w:val="16"/>
              </w:rPr>
            </w:pPr>
          </w:p>
        </w:tc>
        <w:tc>
          <w:tcPr>
            <w:tcW w:w="0" w:type="auto"/>
            <w:vAlign w:val="center"/>
          </w:tcPr>
          <w:p w14:paraId="5D4182BE" w14:textId="77777777" w:rsidR="000E0AA7" w:rsidRPr="002A3614" w:rsidRDefault="000E0AA7" w:rsidP="00AF5719">
            <w:pPr>
              <w:jc w:val="center"/>
              <w:rPr>
                <w:rFonts w:ascii="Arial" w:hAnsi="Arial" w:cs="Arial"/>
                <w:sz w:val="16"/>
                <w:szCs w:val="16"/>
              </w:rPr>
            </w:pPr>
          </w:p>
        </w:tc>
        <w:tc>
          <w:tcPr>
            <w:tcW w:w="0" w:type="auto"/>
            <w:vAlign w:val="center"/>
          </w:tcPr>
          <w:p w14:paraId="35419DCC" w14:textId="77777777" w:rsidR="000E0AA7" w:rsidRPr="002A3614" w:rsidRDefault="000E0AA7" w:rsidP="00AF5719">
            <w:pPr>
              <w:jc w:val="center"/>
              <w:rPr>
                <w:rFonts w:ascii="Arial" w:hAnsi="Arial" w:cs="Arial"/>
                <w:sz w:val="16"/>
                <w:szCs w:val="16"/>
              </w:rPr>
            </w:pPr>
          </w:p>
        </w:tc>
        <w:tc>
          <w:tcPr>
            <w:tcW w:w="0" w:type="auto"/>
            <w:vAlign w:val="center"/>
          </w:tcPr>
          <w:p w14:paraId="314F6EBB" w14:textId="77777777" w:rsidR="000E0AA7" w:rsidRPr="002A3614" w:rsidRDefault="000E0AA7" w:rsidP="00AF5719">
            <w:pPr>
              <w:jc w:val="center"/>
              <w:rPr>
                <w:rFonts w:ascii="Arial" w:hAnsi="Arial" w:cs="Arial"/>
                <w:sz w:val="16"/>
                <w:szCs w:val="16"/>
              </w:rPr>
            </w:pPr>
          </w:p>
        </w:tc>
        <w:tc>
          <w:tcPr>
            <w:tcW w:w="0" w:type="auto"/>
            <w:vAlign w:val="center"/>
          </w:tcPr>
          <w:p w14:paraId="4F57CAAF" w14:textId="77777777" w:rsidR="000E0AA7" w:rsidRPr="002A3614" w:rsidRDefault="000E0AA7" w:rsidP="00AF5719">
            <w:pPr>
              <w:jc w:val="center"/>
              <w:rPr>
                <w:rFonts w:ascii="Arial" w:hAnsi="Arial" w:cs="Arial"/>
                <w:sz w:val="16"/>
                <w:szCs w:val="16"/>
              </w:rPr>
            </w:pPr>
          </w:p>
        </w:tc>
        <w:tc>
          <w:tcPr>
            <w:tcW w:w="0" w:type="auto"/>
            <w:vAlign w:val="center"/>
          </w:tcPr>
          <w:p w14:paraId="760771BD" w14:textId="77777777" w:rsidR="000E0AA7" w:rsidRPr="002A3614" w:rsidRDefault="000E0AA7" w:rsidP="00AF5719">
            <w:pPr>
              <w:jc w:val="center"/>
              <w:rPr>
                <w:rFonts w:ascii="Arial" w:hAnsi="Arial" w:cs="Arial"/>
                <w:sz w:val="16"/>
                <w:szCs w:val="16"/>
              </w:rPr>
            </w:pPr>
          </w:p>
        </w:tc>
        <w:tc>
          <w:tcPr>
            <w:tcW w:w="0" w:type="auto"/>
            <w:vAlign w:val="center"/>
          </w:tcPr>
          <w:p w14:paraId="16A35B85" w14:textId="77777777" w:rsidR="000E0AA7" w:rsidRPr="002A3614" w:rsidRDefault="000E0AA7" w:rsidP="00AF5719">
            <w:pPr>
              <w:jc w:val="center"/>
              <w:rPr>
                <w:rFonts w:ascii="Arial" w:hAnsi="Arial" w:cs="Arial"/>
                <w:sz w:val="16"/>
                <w:szCs w:val="16"/>
              </w:rPr>
            </w:pPr>
          </w:p>
        </w:tc>
        <w:tc>
          <w:tcPr>
            <w:tcW w:w="0" w:type="auto"/>
            <w:vAlign w:val="center"/>
          </w:tcPr>
          <w:p w14:paraId="13FABA89" w14:textId="77777777" w:rsidR="000E0AA7" w:rsidRPr="002A3614" w:rsidRDefault="000E0AA7" w:rsidP="00AF5719">
            <w:pPr>
              <w:jc w:val="center"/>
              <w:rPr>
                <w:rFonts w:ascii="Arial" w:hAnsi="Arial" w:cs="Arial"/>
                <w:sz w:val="16"/>
                <w:szCs w:val="16"/>
              </w:rPr>
            </w:pPr>
          </w:p>
        </w:tc>
      </w:tr>
      <w:tr w:rsidR="000E0AA7" w:rsidRPr="002A3614" w14:paraId="0BBA51EB" w14:textId="77777777" w:rsidTr="0024016C">
        <w:trPr>
          <w:trHeight w:val="339"/>
        </w:trPr>
        <w:tc>
          <w:tcPr>
            <w:tcW w:w="967" w:type="dxa"/>
            <w:vMerge/>
            <w:vAlign w:val="center"/>
          </w:tcPr>
          <w:p w14:paraId="7866010B" w14:textId="77777777" w:rsidR="000E0AA7" w:rsidRPr="002A3614" w:rsidRDefault="000E0AA7" w:rsidP="00AF5719">
            <w:pPr>
              <w:jc w:val="center"/>
              <w:rPr>
                <w:rFonts w:ascii="Arial" w:hAnsi="Arial" w:cs="Arial"/>
                <w:b/>
                <w:sz w:val="16"/>
                <w:szCs w:val="16"/>
              </w:rPr>
            </w:pPr>
          </w:p>
        </w:tc>
        <w:tc>
          <w:tcPr>
            <w:tcW w:w="1274" w:type="dxa"/>
            <w:vMerge/>
            <w:vAlign w:val="center"/>
          </w:tcPr>
          <w:p w14:paraId="7C4301EC" w14:textId="77777777" w:rsidR="000E0AA7" w:rsidRPr="002A3614" w:rsidRDefault="000E0AA7" w:rsidP="00AF5719">
            <w:pPr>
              <w:jc w:val="center"/>
              <w:rPr>
                <w:rFonts w:ascii="Arial" w:hAnsi="Arial" w:cs="Arial"/>
                <w:b/>
                <w:sz w:val="16"/>
                <w:szCs w:val="16"/>
              </w:rPr>
            </w:pPr>
          </w:p>
        </w:tc>
        <w:tc>
          <w:tcPr>
            <w:tcW w:w="2463" w:type="dxa"/>
          </w:tcPr>
          <w:p w14:paraId="31ADAF8C" w14:textId="50E738BA" w:rsidR="000E0AA7" w:rsidRPr="002A3614" w:rsidRDefault="000E0AA7" w:rsidP="00AF5719">
            <w:pPr>
              <w:jc w:val="both"/>
              <w:rPr>
                <w:rFonts w:ascii="Arial" w:hAnsi="Arial" w:cs="Arial"/>
                <w:sz w:val="16"/>
                <w:szCs w:val="16"/>
              </w:rPr>
            </w:pPr>
            <w:r w:rsidRPr="002A3614">
              <w:rPr>
                <w:rFonts w:ascii="Arial" w:hAnsi="Arial" w:cs="Arial"/>
                <w:sz w:val="16"/>
                <w:szCs w:val="16"/>
              </w:rPr>
              <w:t>Planificación logística del evento</w:t>
            </w:r>
          </w:p>
        </w:tc>
        <w:tc>
          <w:tcPr>
            <w:tcW w:w="323" w:type="dxa"/>
            <w:vAlign w:val="center"/>
          </w:tcPr>
          <w:p w14:paraId="6F346E97" w14:textId="77777777" w:rsidR="000E0AA7" w:rsidRPr="002A3614" w:rsidRDefault="000E0AA7" w:rsidP="00AF5719">
            <w:pPr>
              <w:jc w:val="center"/>
              <w:rPr>
                <w:rFonts w:ascii="Arial" w:hAnsi="Arial" w:cs="Arial"/>
                <w:sz w:val="16"/>
                <w:szCs w:val="16"/>
              </w:rPr>
            </w:pPr>
          </w:p>
        </w:tc>
        <w:tc>
          <w:tcPr>
            <w:tcW w:w="0" w:type="auto"/>
            <w:vAlign w:val="center"/>
          </w:tcPr>
          <w:p w14:paraId="498383CD" w14:textId="3827EAD1" w:rsidR="000E0AA7" w:rsidRPr="002A3614" w:rsidRDefault="00110A72"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55642D82" w14:textId="77777777" w:rsidR="000E0AA7" w:rsidRPr="002A3614" w:rsidRDefault="000E0AA7" w:rsidP="00AF5719">
            <w:pPr>
              <w:jc w:val="center"/>
              <w:rPr>
                <w:rFonts w:ascii="Arial" w:hAnsi="Arial" w:cs="Arial"/>
                <w:sz w:val="16"/>
                <w:szCs w:val="16"/>
              </w:rPr>
            </w:pPr>
          </w:p>
        </w:tc>
        <w:tc>
          <w:tcPr>
            <w:tcW w:w="0" w:type="auto"/>
            <w:vAlign w:val="center"/>
          </w:tcPr>
          <w:p w14:paraId="7F32AC7D" w14:textId="77777777" w:rsidR="000E0AA7" w:rsidRPr="002A3614" w:rsidRDefault="000E0AA7" w:rsidP="00AF5719">
            <w:pPr>
              <w:jc w:val="center"/>
              <w:rPr>
                <w:rFonts w:ascii="Arial" w:hAnsi="Arial" w:cs="Arial"/>
                <w:sz w:val="16"/>
                <w:szCs w:val="16"/>
              </w:rPr>
            </w:pPr>
          </w:p>
        </w:tc>
        <w:tc>
          <w:tcPr>
            <w:tcW w:w="0" w:type="auto"/>
            <w:vAlign w:val="center"/>
          </w:tcPr>
          <w:p w14:paraId="56103690" w14:textId="77777777" w:rsidR="000E0AA7" w:rsidRPr="002A3614" w:rsidRDefault="000E0AA7" w:rsidP="00AF5719">
            <w:pPr>
              <w:jc w:val="center"/>
              <w:rPr>
                <w:rFonts w:ascii="Arial" w:hAnsi="Arial" w:cs="Arial"/>
                <w:sz w:val="16"/>
                <w:szCs w:val="16"/>
              </w:rPr>
            </w:pPr>
          </w:p>
        </w:tc>
        <w:tc>
          <w:tcPr>
            <w:tcW w:w="0" w:type="auto"/>
            <w:vAlign w:val="center"/>
          </w:tcPr>
          <w:p w14:paraId="470A1598" w14:textId="77777777" w:rsidR="000E0AA7" w:rsidRPr="002A3614" w:rsidRDefault="000E0AA7" w:rsidP="00AF5719">
            <w:pPr>
              <w:jc w:val="center"/>
              <w:rPr>
                <w:rFonts w:ascii="Arial" w:hAnsi="Arial" w:cs="Arial"/>
                <w:sz w:val="16"/>
                <w:szCs w:val="16"/>
              </w:rPr>
            </w:pPr>
          </w:p>
        </w:tc>
        <w:tc>
          <w:tcPr>
            <w:tcW w:w="0" w:type="auto"/>
            <w:vAlign w:val="center"/>
          </w:tcPr>
          <w:p w14:paraId="68EB358B" w14:textId="77777777" w:rsidR="000E0AA7" w:rsidRPr="002A3614" w:rsidRDefault="000E0AA7" w:rsidP="00AF5719">
            <w:pPr>
              <w:jc w:val="center"/>
              <w:rPr>
                <w:rFonts w:ascii="Arial" w:hAnsi="Arial" w:cs="Arial"/>
                <w:sz w:val="16"/>
                <w:szCs w:val="16"/>
              </w:rPr>
            </w:pPr>
          </w:p>
        </w:tc>
        <w:tc>
          <w:tcPr>
            <w:tcW w:w="0" w:type="auto"/>
            <w:vAlign w:val="center"/>
          </w:tcPr>
          <w:p w14:paraId="227200B8" w14:textId="77777777" w:rsidR="000E0AA7" w:rsidRPr="002A3614" w:rsidRDefault="000E0AA7" w:rsidP="00AF5719">
            <w:pPr>
              <w:jc w:val="center"/>
              <w:rPr>
                <w:rFonts w:ascii="Arial" w:hAnsi="Arial" w:cs="Arial"/>
                <w:sz w:val="16"/>
                <w:szCs w:val="16"/>
              </w:rPr>
            </w:pPr>
          </w:p>
        </w:tc>
        <w:tc>
          <w:tcPr>
            <w:tcW w:w="0" w:type="auto"/>
            <w:vAlign w:val="center"/>
          </w:tcPr>
          <w:p w14:paraId="0A9269EA" w14:textId="77777777" w:rsidR="000E0AA7" w:rsidRPr="002A3614" w:rsidRDefault="000E0AA7" w:rsidP="00AF5719">
            <w:pPr>
              <w:jc w:val="center"/>
              <w:rPr>
                <w:rFonts w:ascii="Arial" w:hAnsi="Arial" w:cs="Arial"/>
                <w:sz w:val="16"/>
                <w:szCs w:val="16"/>
              </w:rPr>
            </w:pPr>
          </w:p>
        </w:tc>
        <w:tc>
          <w:tcPr>
            <w:tcW w:w="0" w:type="auto"/>
            <w:vAlign w:val="center"/>
          </w:tcPr>
          <w:p w14:paraId="2DF5EC08" w14:textId="77777777" w:rsidR="000E0AA7" w:rsidRPr="002A3614" w:rsidRDefault="000E0AA7" w:rsidP="00AF5719">
            <w:pPr>
              <w:jc w:val="center"/>
              <w:rPr>
                <w:rFonts w:ascii="Arial" w:hAnsi="Arial" w:cs="Arial"/>
                <w:sz w:val="16"/>
                <w:szCs w:val="16"/>
              </w:rPr>
            </w:pPr>
          </w:p>
        </w:tc>
        <w:tc>
          <w:tcPr>
            <w:tcW w:w="0" w:type="auto"/>
            <w:vAlign w:val="center"/>
          </w:tcPr>
          <w:p w14:paraId="4E6CC752" w14:textId="77777777" w:rsidR="000E0AA7" w:rsidRPr="002A3614" w:rsidRDefault="000E0AA7" w:rsidP="00AF5719">
            <w:pPr>
              <w:jc w:val="center"/>
              <w:rPr>
                <w:rFonts w:ascii="Arial" w:hAnsi="Arial" w:cs="Arial"/>
                <w:sz w:val="16"/>
                <w:szCs w:val="16"/>
              </w:rPr>
            </w:pPr>
          </w:p>
        </w:tc>
        <w:tc>
          <w:tcPr>
            <w:tcW w:w="0" w:type="auto"/>
            <w:vAlign w:val="center"/>
          </w:tcPr>
          <w:p w14:paraId="3E277B84" w14:textId="77777777" w:rsidR="000E0AA7" w:rsidRPr="002A3614" w:rsidRDefault="000E0AA7" w:rsidP="00AF5719">
            <w:pPr>
              <w:jc w:val="center"/>
              <w:rPr>
                <w:rFonts w:ascii="Arial" w:hAnsi="Arial" w:cs="Arial"/>
                <w:sz w:val="16"/>
                <w:szCs w:val="16"/>
              </w:rPr>
            </w:pPr>
          </w:p>
        </w:tc>
      </w:tr>
      <w:tr w:rsidR="000E0AA7" w:rsidRPr="002A3614" w14:paraId="36C3E065" w14:textId="77777777" w:rsidTr="0024016C">
        <w:trPr>
          <w:trHeight w:val="339"/>
        </w:trPr>
        <w:tc>
          <w:tcPr>
            <w:tcW w:w="967" w:type="dxa"/>
            <w:vMerge/>
            <w:vAlign w:val="center"/>
          </w:tcPr>
          <w:p w14:paraId="78B63C6F" w14:textId="77777777" w:rsidR="000E0AA7" w:rsidRPr="002A3614" w:rsidRDefault="000E0AA7" w:rsidP="00AF5719">
            <w:pPr>
              <w:jc w:val="center"/>
              <w:rPr>
                <w:rFonts w:ascii="Arial" w:hAnsi="Arial" w:cs="Arial"/>
                <w:b/>
                <w:sz w:val="16"/>
                <w:szCs w:val="16"/>
              </w:rPr>
            </w:pPr>
          </w:p>
        </w:tc>
        <w:tc>
          <w:tcPr>
            <w:tcW w:w="1274" w:type="dxa"/>
            <w:vMerge/>
            <w:vAlign w:val="center"/>
          </w:tcPr>
          <w:p w14:paraId="02395581" w14:textId="77777777" w:rsidR="000E0AA7" w:rsidRPr="002A3614" w:rsidRDefault="000E0AA7" w:rsidP="00AF5719">
            <w:pPr>
              <w:jc w:val="center"/>
              <w:rPr>
                <w:rFonts w:ascii="Arial" w:hAnsi="Arial" w:cs="Arial"/>
                <w:b/>
                <w:sz w:val="16"/>
                <w:szCs w:val="16"/>
              </w:rPr>
            </w:pPr>
          </w:p>
        </w:tc>
        <w:tc>
          <w:tcPr>
            <w:tcW w:w="2463" w:type="dxa"/>
          </w:tcPr>
          <w:p w14:paraId="6C91EDFB" w14:textId="129A11D4" w:rsidR="000E0AA7" w:rsidRPr="002A3614" w:rsidRDefault="000E0AA7" w:rsidP="00AF5719">
            <w:pPr>
              <w:jc w:val="both"/>
              <w:rPr>
                <w:rFonts w:ascii="Arial" w:hAnsi="Arial" w:cs="Arial"/>
                <w:sz w:val="16"/>
                <w:szCs w:val="16"/>
              </w:rPr>
            </w:pPr>
            <w:r w:rsidRPr="002A3614">
              <w:rPr>
                <w:rFonts w:ascii="Arial" w:hAnsi="Arial" w:cs="Arial"/>
                <w:sz w:val="16"/>
                <w:szCs w:val="16"/>
              </w:rPr>
              <w:t>Coordinación de comunicación, seguridad y protocolo del evento.</w:t>
            </w:r>
          </w:p>
        </w:tc>
        <w:tc>
          <w:tcPr>
            <w:tcW w:w="323" w:type="dxa"/>
            <w:vAlign w:val="center"/>
          </w:tcPr>
          <w:p w14:paraId="3563B843" w14:textId="77777777" w:rsidR="000E0AA7" w:rsidRPr="002A3614" w:rsidRDefault="000E0AA7" w:rsidP="00AF5719">
            <w:pPr>
              <w:jc w:val="center"/>
              <w:rPr>
                <w:rFonts w:ascii="Arial" w:hAnsi="Arial" w:cs="Arial"/>
                <w:sz w:val="16"/>
                <w:szCs w:val="16"/>
              </w:rPr>
            </w:pPr>
          </w:p>
        </w:tc>
        <w:tc>
          <w:tcPr>
            <w:tcW w:w="0" w:type="auto"/>
            <w:vAlign w:val="center"/>
          </w:tcPr>
          <w:p w14:paraId="4DA0B97B" w14:textId="6E681569" w:rsidR="000E0AA7" w:rsidRPr="002A3614" w:rsidRDefault="00110A72"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29F8870A" w14:textId="77777777" w:rsidR="000E0AA7" w:rsidRPr="002A3614" w:rsidRDefault="000E0AA7" w:rsidP="00AF5719">
            <w:pPr>
              <w:jc w:val="center"/>
              <w:rPr>
                <w:rFonts w:ascii="Arial" w:hAnsi="Arial" w:cs="Arial"/>
                <w:sz w:val="16"/>
                <w:szCs w:val="16"/>
              </w:rPr>
            </w:pPr>
          </w:p>
        </w:tc>
        <w:tc>
          <w:tcPr>
            <w:tcW w:w="0" w:type="auto"/>
            <w:vAlign w:val="center"/>
          </w:tcPr>
          <w:p w14:paraId="3E615EED" w14:textId="77777777" w:rsidR="000E0AA7" w:rsidRPr="002A3614" w:rsidRDefault="000E0AA7" w:rsidP="00AF5719">
            <w:pPr>
              <w:jc w:val="center"/>
              <w:rPr>
                <w:rFonts w:ascii="Arial" w:hAnsi="Arial" w:cs="Arial"/>
                <w:sz w:val="16"/>
                <w:szCs w:val="16"/>
              </w:rPr>
            </w:pPr>
          </w:p>
        </w:tc>
        <w:tc>
          <w:tcPr>
            <w:tcW w:w="0" w:type="auto"/>
            <w:vAlign w:val="center"/>
          </w:tcPr>
          <w:p w14:paraId="38839133" w14:textId="77777777" w:rsidR="000E0AA7" w:rsidRPr="002A3614" w:rsidRDefault="000E0AA7" w:rsidP="00AF5719">
            <w:pPr>
              <w:jc w:val="center"/>
              <w:rPr>
                <w:rFonts w:ascii="Arial" w:hAnsi="Arial" w:cs="Arial"/>
                <w:sz w:val="16"/>
                <w:szCs w:val="16"/>
              </w:rPr>
            </w:pPr>
          </w:p>
        </w:tc>
        <w:tc>
          <w:tcPr>
            <w:tcW w:w="0" w:type="auto"/>
            <w:vAlign w:val="center"/>
          </w:tcPr>
          <w:p w14:paraId="2A6628F8" w14:textId="77777777" w:rsidR="000E0AA7" w:rsidRPr="002A3614" w:rsidRDefault="000E0AA7" w:rsidP="00AF5719">
            <w:pPr>
              <w:jc w:val="center"/>
              <w:rPr>
                <w:rFonts w:ascii="Arial" w:hAnsi="Arial" w:cs="Arial"/>
                <w:sz w:val="16"/>
                <w:szCs w:val="16"/>
              </w:rPr>
            </w:pPr>
          </w:p>
        </w:tc>
        <w:tc>
          <w:tcPr>
            <w:tcW w:w="0" w:type="auto"/>
            <w:vAlign w:val="center"/>
          </w:tcPr>
          <w:p w14:paraId="2C3E8AF6" w14:textId="77777777" w:rsidR="000E0AA7" w:rsidRPr="002A3614" w:rsidRDefault="000E0AA7" w:rsidP="00AF5719">
            <w:pPr>
              <w:jc w:val="center"/>
              <w:rPr>
                <w:rFonts w:ascii="Arial" w:hAnsi="Arial" w:cs="Arial"/>
                <w:sz w:val="16"/>
                <w:szCs w:val="16"/>
              </w:rPr>
            </w:pPr>
          </w:p>
        </w:tc>
        <w:tc>
          <w:tcPr>
            <w:tcW w:w="0" w:type="auto"/>
            <w:vAlign w:val="center"/>
          </w:tcPr>
          <w:p w14:paraId="7665C32D" w14:textId="77777777" w:rsidR="000E0AA7" w:rsidRPr="002A3614" w:rsidRDefault="000E0AA7" w:rsidP="00AF5719">
            <w:pPr>
              <w:jc w:val="center"/>
              <w:rPr>
                <w:rFonts w:ascii="Arial" w:hAnsi="Arial" w:cs="Arial"/>
                <w:sz w:val="16"/>
                <w:szCs w:val="16"/>
              </w:rPr>
            </w:pPr>
          </w:p>
        </w:tc>
        <w:tc>
          <w:tcPr>
            <w:tcW w:w="0" w:type="auto"/>
            <w:vAlign w:val="center"/>
          </w:tcPr>
          <w:p w14:paraId="38FD7DF3" w14:textId="0B4F3396" w:rsidR="000E0AA7" w:rsidRPr="002A3614" w:rsidRDefault="000E0AA7" w:rsidP="00AF5719">
            <w:pPr>
              <w:jc w:val="center"/>
              <w:rPr>
                <w:rFonts w:ascii="Arial" w:hAnsi="Arial" w:cs="Arial"/>
                <w:sz w:val="16"/>
                <w:szCs w:val="16"/>
              </w:rPr>
            </w:pPr>
          </w:p>
        </w:tc>
        <w:tc>
          <w:tcPr>
            <w:tcW w:w="0" w:type="auto"/>
            <w:vAlign w:val="center"/>
          </w:tcPr>
          <w:p w14:paraId="6FD59CA1" w14:textId="77777777" w:rsidR="000E0AA7" w:rsidRPr="002A3614" w:rsidRDefault="000E0AA7" w:rsidP="00AF5719">
            <w:pPr>
              <w:jc w:val="center"/>
              <w:rPr>
                <w:rFonts w:ascii="Arial" w:hAnsi="Arial" w:cs="Arial"/>
                <w:sz w:val="16"/>
                <w:szCs w:val="16"/>
              </w:rPr>
            </w:pPr>
          </w:p>
        </w:tc>
        <w:tc>
          <w:tcPr>
            <w:tcW w:w="0" w:type="auto"/>
            <w:vAlign w:val="center"/>
          </w:tcPr>
          <w:p w14:paraId="70E6C605" w14:textId="77777777" w:rsidR="000E0AA7" w:rsidRPr="002A3614" w:rsidRDefault="000E0AA7" w:rsidP="00AF5719">
            <w:pPr>
              <w:jc w:val="center"/>
              <w:rPr>
                <w:rFonts w:ascii="Arial" w:hAnsi="Arial" w:cs="Arial"/>
                <w:sz w:val="16"/>
                <w:szCs w:val="16"/>
              </w:rPr>
            </w:pPr>
          </w:p>
        </w:tc>
        <w:tc>
          <w:tcPr>
            <w:tcW w:w="0" w:type="auto"/>
            <w:vAlign w:val="center"/>
          </w:tcPr>
          <w:p w14:paraId="60479FA1" w14:textId="77777777" w:rsidR="000E0AA7" w:rsidRPr="002A3614" w:rsidRDefault="000E0AA7" w:rsidP="00AF5719">
            <w:pPr>
              <w:jc w:val="center"/>
              <w:rPr>
                <w:rFonts w:ascii="Arial" w:hAnsi="Arial" w:cs="Arial"/>
                <w:sz w:val="16"/>
                <w:szCs w:val="16"/>
              </w:rPr>
            </w:pPr>
          </w:p>
        </w:tc>
      </w:tr>
      <w:tr w:rsidR="00CE6C14" w:rsidRPr="002A3614" w14:paraId="4FC21506" w14:textId="77777777" w:rsidTr="0024016C">
        <w:trPr>
          <w:trHeight w:val="339"/>
        </w:trPr>
        <w:tc>
          <w:tcPr>
            <w:tcW w:w="967" w:type="dxa"/>
            <w:vMerge/>
            <w:vAlign w:val="center"/>
          </w:tcPr>
          <w:p w14:paraId="60424D10" w14:textId="2A989164" w:rsidR="00CE6C14" w:rsidRPr="002A3614" w:rsidRDefault="00CE6C14" w:rsidP="00AF5719">
            <w:pPr>
              <w:jc w:val="center"/>
              <w:rPr>
                <w:rFonts w:ascii="Arial" w:hAnsi="Arial" w:cs="Arial"/>
                <w:b/>
                <w:sz w:val="16"/>
                <w:szCs w:val="16"/>
              </w:rPr>
            </w:pPr>
          </w:p>
        </w:tc>
        <w:tc>
          <w:tcPr>
            <w:tcW w:w="1274" w:type="dxa"/>
            <w:vMerge w:val="restart"/>
            <w:vAlign w:val="center"/>
          </w:tcPr>
          <w:p w14:paraId="6A934B28" w14:textId="36D8E3FB" w:rsidR="00CE6C14" w:rsidRPr="002A3614" w:rsidRDefault="000E0AA7" w:rsidP="00AF5719">
            <w:pPr>
              <w:jc w:val="center"/>
              <w:rPr>
                <w:rFonts w:ascii="Arial" w:hAnsi="Arial" w:cs="Arial"/>
                <w:b/>
                <w:sz w:val="16"/>
                <w:szCs w:val="16"/>
              </w:rPr>
            </w:pPr>
            <w:r w:rsidRPr="002A3614">
              <w:rPr>
                <w:rFonts w:ascii="Arial" w:hAnsi="Arial" w:cs="Arial"/>
                <w:b/>
                <w:sz w:val="16"/>
                <w:szCs w:val="16"/>
              </w:rPr>
              <w:t>Capacitación</w:t>
            </w:r>
          </w:p>
        </w:tc>
        <w:tc>
          <w:tcPr>
            <w:tcW w:w="2463" w:type="dxa"/>
          </w:tcPr>
          <w:p w14:paraId="2FB73066" w14:textId="54876FDA" w:rsidR="00CE6C14" w:rsidRPr="002A3614" w:rsidRDefault="000E0AA7" w:rsidP="00AF5719">
            <w:pPr>
              <w:jc w:val="both"/>
              <w:rPr>
                <w:rFonts w:ascii="Arial" w:hAnsi="Arial" w:cs="Arial"/>
                <w:sz w:val="16"/>
                <w:szCs w:val="16"/>
              </w:rPr>
            </w:pPr>
            <w:r w:rsidRPr="002A3614">
              <w:rPr>
                <w:rFonts w:ascii="Arial" w:hAnsi="Arial" w:cs="Arial"/>
                <w:sz w:val="16"/>
                <w:szCs w:val="16"/>
              </w:rPr>
              <w:t>Informar a las y los beneficiarios sobre los lineamientos establecidos</w:t>
            </w:r>
          </w:p>
        </w:tc>
        <w:tc>
          <w:tcPr>
            <w:tcW w:w="323" w:type="dxa"/>
            <w:vAlign w:val="center"/>
          </w:tcPr>
          <w:p w14:paraId="21C87DFE" w14:textId="77777777" w:rsidR="00CE6C14" w:rsidRPr="002A3614" w:rsidRDefault="00CE6C14" w:rsidP="00AF5719">
            <w:pPr>
              <w:jc w:val="center"/>
              <w:rPr>
                <w:rFonts w:ascii="Arial" w:hAnsi="Arial" w:cs="Arial"/>
                <w:sz w:val="16"/>
                <w:szCs w:val="16"/>
              </w:rPr>
            </w:pPr>
          </w:p>
        </w:tc>
        <w:tc>
          <w:tcPr>
            <w:tcW w:w="0" w:type="auto"/>
            <w:vAlign w:val="center"/>
          </w:tcPr>
          <w:p w14:paraId="239630F2" w14:textId="77777777" w:rsidR="00CE6C14" w:rsidRPr="002A3614" w:rsidRDefault="00CE6C14" w:rsidP="00AF5719">
            <w:pPr>
              <w:jc w:val="center"/>
              <w:rPr>
                <w:rFonts w:ascii="Arial" w:hAnsi="Arial" w:cs="Arial"/>
                <w:sz w:val="16"/>
                <w:szCs w:val="16"/>
              </w:rPr>
            </w:pPr>
          </w:p>
        </w:tc>
        <w:tc>
          <w:tcPr>
            <w:tcW w:w="0" w:type="auto"/>
            <w:vAlign w:val="center"/>
          </w:tcPr>
          <w:p w14:paraId="53E08C2E"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686E9980" w14:textId="7BC6D761" w:rsidR="00CE6C14"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7603A6B4" w14:textId="77777777" w:rsidR="00CE6C14" w:rsidRPr="002A3614" w:rsidRDefault="00CE6C14" w:rsidP="00AF5719">
            <w:pPr>
              <w:jc w:val="center"/>
              <w:rPr>
                <w:rFonts w:ascii="Arial" w:hAnsi="Arial" w:cs="Arial"/>
                <w:sz w:val="16"/>
                <w:szCs w:val="16"/>
              </w:rPr>
            </w:pPr>
          </w:p>
        </w:tc>
        <w:tc>
          <w:tcPr>
            <w:tcW w:w="0" w:type="auto"/>
            <w:vAlign w:val="center"/>
          </w:tcPr>
          <w:p w14:paraId="051F341E" w14:textId="77777777" w:rsidR="00CE6C14" w:rsidRPr="002A3614" w:rsidRDefault="00CE6C14" w:rsidP="00AF5719">
            <w:pPr>
              <w:jc w:val="center"/>
              <w:rPr>
                <w:rFonts w:ascii="Arial" w:hAnsi="Arial" w:cs="Arial"/>
                <w:sz w:val="16"/>
                <w:szCs w:val="16"/>
              </w:rPr>
            </w:pPr>
          </w:p>
        </w:tc>
        <w:tc>
          <w:tcPr>
            <w:tcW w:w="0" w:type="auto"/>
            <w:vAlign w:val="center"/>
          </w:tcPr>
          <w:p w14:paraId="191F0598" w14:textId="77777777" w:rsidR="00CE6C14" w:rsidRPr="002A3614" w:rsidRDefault="00CE6C14" w:rsidP="00AF5719">
            <w:pPr>
              <w:jc w:val="center"/>
              <w:rPr>
                <w:rFonts w:ascii="Arial" w:hAnsi="Arial" w:cs="Arial"/>
                <w:sz w:val="16"/>
                <w:szCs w:val="16"/>
              </w:rPr>
            </w:pPr>
          </w:p>
        </w:tc>
        <w:tc>
          <w:tcPr>
            <w:tcW w:w="0" w:type="auto"/>
            <w:vAlign w:val="center"/>
          </w:tcPr>
          <w:p w14:paraId="56264F84" w14:textId="77777777" w:rsidR="00CE6C14" w:rsidRPr="002A3614" w:rsidRDefault="00CE6C14" w:rsidP="00AF5719">
            <w:pPr>
              <w:jc w:val="center"/>
              <w:rPr>
                <w:rFonts w:ascii="Arial" w:hAnsi="Arial" w:cs="Arial"/>
                <w:sz w:val="16"/>
                <w:szCs w:val="16"/>
              </w:rPr>
            </w:pPr>
          </w:p>
        </w:tc>
        <w:tc>
          <w:tcPr>
            <w:tcW w:w="0" w:type="auto"/>
            <w:vAlign w:val="center"/>
          </w:tcPr>
          <w:p w14:paraId="16C556BE" w14:textId="77777777" w:rsidR="00CE6C14" w:rsidRPr="002A3614" w:rsidRDefault="00CE6C14" w:rsidP="00AF5719">
            <w:pPr>
              <w:jc w:val="center"/>
              <w:rPr>
                <w:rFonts w:ascii="Arial" w:hAnsi="Arial" w:cs="Arial"/>
                <w:sz w:val="16"/>
                <w:szCs w:val="16"/>
              </w:rPr>
            </w:pPr>
          </w:p>
        </w:tc>
        <w:tc>
          <w:tcPr>
            <w:tcW w:w="0" w:type="auto"/>
            <w:vAlign w:val="center"/>
          </w:tcPr>
          <w:p w14:paraId="2B9D7E0F" w14:textId="77777777" w:rsidR="00CE6C14" w:rsidRPr="002A3614" w:rsidRDefault="00CE6C14" w:rsidP="00AF5719">
            <w:pPr>
              <w:jc w:val="center"/>
              <w:rPr>
                <w:rFonts w:ascii="Arial" w:hAnsi="Arial" w:cs="Arial"/>
                <w:sz w:val="16"/>
                <w:szCs w:val="16"/>
              </w:rPr>
            </w:pPr>
          </w:p>
        </w:tc>
        <w:tc>
          <w:tcPr>
            <w:tcW w:w="0" w:type="auto"/>
            <w:vAlign w:val="center"/>
          </w:tcPr>
          <w:p w14:paraId="53F9C06B" w14:textId="77777777" w:rsidR="00CE6C14" w:rsidRPr="002A3614" w:rsidRDefault="00CE6C14" w:rsidP="00AF5719">
            <w:pPr>
              <w:jc w:val="center"/>
              <w:rPr>
                <w:rFonts w:ascii="Arial" w:hAnsi="Arial" w:cs="Arial"/>
                <w:sz w:val="16"/>
                <w:szCs w:val="16"/>
              </w:rPr>
            </w:pPr>
          </w:p>
        </w:tc>
        <w:tc>
          <w:tcPr>
            <w:tcW w:w="0" w:type="auto"/>
            <w:vAlign w:val="center"/>
          </w:tcPr>
          <w:p w14:paraId="2F57A0D7" w14:textId="77777777" w:rsidR="00CE6C14" w:rsidRPr="002A3614" w:rsidRDefault="00CE6C14" w:rsidP="00AF5719">
            <w:pPr>
              <w:jc w:val="center"/>
              <w:rPr>
                <w:rFonts w:ascii="Arial" w:hAnsi="Arial" w:cs="Arial"/>
                <w:sz w:val="16"/>
                <w:szCs w:val="16"/>
              </w:rPr>
            </w:pPr>
          </w:p>
        </w:tc>
      </w:tr>
      <w:tr w:rsidR="00CE6C14" w:rsidRPr="002A3614" w14:paraId="48F847BB" w14:textId="77777777" w:rsidTr="0024016C">
        <w:trPr>
          <w:trHeight w:val="339"/>
        </w:trPr>
        <w:tc>
          <w:tcPr>
            <w:tcW w:w="967" w:type="dxa"/>
            <w:vMerge/>
            <w:vAlign w:val="center"/>
          </w:tcPr>
          <w:p w14:paraId="63AD5481" w14:textId="77777777" w:rsidR="00CE6C14" w:rsidRPr="002A3614" w:rsidRDefault="00CE6C14" w:rsidP="00AF5719">
            <w:pPr>
              <w:jc w:val="center"/>
              <w:rPr>
                <w:rFonts w:ascii="Arial" w:hAnsi="Arial" w:cs="Arial"/>
                <w:b/>
                <w:sz w:val="16"/>
                <w:szCs w:val="16"/>
              </w:rPr>
            </w:pPr>
          </w:p>
        </w:tc>
        <w:tc>
          <w:tcPr>
            <w:tcW w:w="1274" w:type="dxa"/>
            <w:vMerge/>
          </w:tcPr>
          <w:p w14:paraId="0B8FC417" w14:textId="77777777" w:rsidR="00CE6C14" w:rsidRPr="002A3614" w:rsidRDefault="00CE6C14" w:rsidP="00AF5719">
            <w:pPr>
              <w:rPr>
                <w:rFonts w:ascii="Arial" w:hAnsi="Arial" w:cs="Arial"/>
                <w:b/>
                <w:sz w:val="16"/>
                <w:szCs w:val="16"/>
              </w:rPr>
            </w:pPr>
          </w:p>
        </w:tc>
        <w:tc>
          <w:tcPr>
            <w:tcW w:w="2463" w:type="dxa"/>
          </w:tcPr>
          <w:p w14:paraId="25625710" w14:textId="1A501765" w:rsidR="00CE6C14" w:rsidRPr="002A3614" w:rsidRDefault="00850E05" w:rsidP="00AF5719">
            <w:pPr>
              <w:jc w:val="both"/>
              <w:rPr>
                <w:rFonts w:ascii="Arial" w:hAnsi="Arial" w:cs="Arial"/>
                <w:sz w:val="16"/>
                <w:szCs w:val="16"/>
              </w:rPr>
            </w:pPr>
            <w:r w:rsidRPr="002A3614">
              <w:rPr>
                <w:rFonts w:ascii="Arial" w:hAnsi="Arial" w:cs="Arial"/>
                <w:sz w:val="16"/>
                <w:szCs w:val="16"/>
              </w:rPr>
              <w:t>Elaboración y envío de informe mensual de avances a Vicepresidencia por parte del socio implementador</w:t>
            </w:r>
          </w:p>
        </w:tc>
        <w:tc>
          <w:tcPr>
            <w:tcW w:w="323" w:type="dxa"/>
            <w:vAlign w:val="center"/>
          </w:tcPr>
          <w:p w14:paraId="48B2B6D6" w14:textId="77777777" w:rsidR="00CE6C14" w:rsidRPr="002A3614" w:rsidRDefault="00CE6C14" w:rsidP="00AF5719">
            <w:pPr>
              <w:jc w:val="center"/>
              <w:rPr>
                <w:rFonts w:ascii="Arial" w:hAnsi="Arial" w:cs="Arial"/>
                <w:sz w:val="16"/>
                <w:szCs w:val="16"/>
              </w:rPr>
            </w:pPr>
          </w:p>
        </w:tc>
        <w:tc>
          <w:tcPr>
            <w:tcW w:w="0" w:type="auto"/>
            <w:vAlign w:val="center"/>
          </w:tcPr>
          <w:p w14:paraId="0B1D0829" w14:textId="77777777" w:rsidR="00CE6C14" w:rsidRPr="002A3614" w:rsidRDefault="00CE6C14" w:rsidP="00AF5719">
            <w:pPr>
              <w:jc w:val="center"/>
              <w:rPr>
                <w:rFonts w:ascii="Arial" w:hAnsi="Arial" w:cs="Arial"/>
                <w:sz w:val="16"/>
                <w:szCs w:val="16"/>
              </w:rPr>
            </w:pPr>
          </w:p>
        </w:tc>
        <w:tc>
          <w:tcPr>
            <w:tcW w:w="0" w:type="auto"/>
            <w:vAlign w:val="center"/>
          </w:tcPr>
          <w:p w14:paraId="73CECD41" w14:textId="77777777" w:rsidR="00CE6C14" w:rsidRPr="002A3614" w:rsidRDefault="00CE6C14"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5FA537F0" w14:textId="1641B0A8" w:rsidR="00CE6C14"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605FDFCE" w14:textId="77777777" w:rsidR="00CE6C14" w:rsidRPr="002A3614" w:rsidRDefault="00CE6C14" w:rsidP="00AF5719">
            <w:pPr>
              <w:jc w:val="center"/>
              <w:rPr>
                <w:rFonts w:ascii="Arial" w:hAnsi="Arial" w:cs="Arial"/>
                <w:sz w:val="16"/>
                <w:szCs w:val="16"/>
              </w:rPr>
            </w:pPr>
          </w:p>
        </w:tc>
        <w:tc>
          <w:tcPr>
            <w:tcW w:w="0" w:type="auto"/>
            <w:vAlign w:val="center"/>
          </w:tcPr>
          <w:p w14:paraId="5919D812" w14:textId="77777777" w:rsidR="00CE6C14" w:rsidRPr="002A3614" w:rsidRDefault="00CE6C14" w:rsidP="00AF5719">
            <w:pPr>
              <w:jc w:val="center"/>
              <w:rPr>
                <w:rFonts w:ascii="Arial" w:hAnsi="Arial" w:cs="Arial"/>
                <w:sz w:val="16"/>
                <w:szCs w:val="16"/>
              </w:rPr>
            </w:pPr>
          </w:p>
        </w:tc>
        <w:tc>
          <w:tcPr>
            <w:tcW w:w="0" w:type="auto"/>
            <w:vAlign w:val="center"/>
          </w:tcPr>
          <w:p w14:paraId="4F831C81" w14:textId="77777777" w:rsidR="00CE6C14" w:rsidRPr="002A3614" w:rsidRDefault="00CE6C14" w:rsidP="00AF5719">
            <w:pPr>
              <w:jc w:val="center"/>
              <w:rPr>
                <w:rFonts w:ascii="Arial" w:hAnsi="Arial" w:cs="Arial"/>
                <w:sz w:val="16"/>
                <w:szCs w:val="16"/>
              </w:rPr>
            </w:pPr>
          </w:p>
        </w:tc>
        <w:tc>
          <w:tcPr>
            <w:tcW w:w="0" w:type="auto"/>
            <w:vAlign w:val="center"/>
          </w:tcPr>
          <w:p w14:paraId="73E96544" w14:textId="77777777" w:rsidR="00CE6C14" w:rsidRPr="002A3614" w:rsidRDefault="00CE6C14" w:rsidP="00AF5719">
            <w:pPr>
              <w:jc w:val="center"/>
              <w:rPr>
                <w:rFonts w:ascii="Arial" w:hAnsi="Arial" w:cs="Arial"/>
                <w:sz w:val="16"/>
                <w:szCs w:val="16"/>
              </w:rPr>
            </w:pPr>
          </w:p>
        </w:tc>
        <w:tc>
          <w:tcPr>
            <w:tcW w:w="0" w:type="auto"/>
            <w:vAlign w:val="center"/>
          </w:tcPr>
          <w:p w14:paraId="5BDECAD3" w14:textId="77777777" w:rsidR="00CE6C14" w:rsidRPr="002A3614" w:rsidRDefault="00CE6C14" w:rsidP="00AF5719">
            <w:pPr>
              <w:jc w:val="center"/>
              <w:rPr>
                <w:rFonts w:ascii="Arial" w:hAnsi="Arial" w:cs="Arial"/>
                <w:sz w:val="16"/>
                <w:szCs w:val="16"/>
              </w:rPr>
            </w:pPr>
          </w:p>
        </w:tc>
        <w:tc>
          <w:tcPr>
            <w:tcW w:w="0" w:type="auto"/>
            <w:vAlign w:val="center"/>
          </w:tcPr>
          <w:p w14:paraId="0D17FADD" w14:textId="77777777" w:rsidR="00CE6C14" w:rsidRPr="002A3614" w:rsidRDefault="00CE6C14" w:rsidP="00AF5719">
            <w:pPr>
              <w:jc w:val="center"/>
              <w:rPr>
                <w:rFonts w:ascii="Arial" w:hAnsi="Arial" w:cs="Arial"/>
                <w:sz w:val="16"/>
                <w:szCs w:val="16"/>
              </w:rPr>
            </w:pPr>
          </w:p>
        </w:tc>
        <w:tc>
          <w:tcPr>
            <w:tcW w:w="0" w:type="auto"/>
            <w:vAlign w:val="center"/>
          </w:tcPr>
          <w:p w14:paraId="6BFFAD93" w14:textId="77777777" w:rsidR="00CE6C14" w:rsidRPr="002A3614" w:rsidRDefault="00CE6C14" w:rsidP="00AF5719">
            <w:pPr>
              <w:jc w:val="center"/>
              <w:rPr>
                <w:rFonts w:ascii="Arial" w:hAnsi="Arial" w:cs="Arial"/>
                <w:sz w:val="16"/>
                <w:szCs w:val="16"/>
              </w:rPr>
            </w:pPr>
          </w:p>
        </w:tc>
        <w:tc>
          <w:tcPr>
            <w:tcW w:w="0" w:type="auto"/>
            <w:vAlign w:val="center"/>
          </w:tcPr>
          <w:p w14:paraId="4AB2D092" w14:textId="77777777" w:rsidR="00CE6C14" w:rsidRPr="002A3614" w:rsidRDefault="00CE6C14" w:rsidP="00AF5719">
            <w:pPr>
              <w:jc w:val="center"/>
              <w:rPr>
                <w:rFonts w:ascii="Arial" w:hAnsi="Arial" w:cs="Arial"/>
                <w:sz w:val="16"/>
                <w:szCs w:val="16"/>
              </w:rPr>
            </w:pPr>
          </w:p>
        </w:tc>
      </w:tr>
      <w:tr w:rsidR="00850E05" w:rsidRPr="002A3614" w14:paraId="0627B81A" w14:textId="77777777" w:rsidTr="0024016C">
        <w:trPr>
          <w:trHeight w:val="339"/>
        </w:trPr>
        <w:tc>
          <w:tcPr>
            <w:tcW w:w="967" w:type="dxa"/>
            <w:vMerge w:val="restart"/>
            <w:vAlign w:val="center"/>
          </w:tcPr>
          <w:p w14:paraId="77E4B0D7" w14:textId="1AACBF0B" w:rsidR="00850E05" w:rsidRPr="002A3614" w:rsidRDefault="00850E05" w:rsidP="00AF5719">
            <w:pPr>
              <w:jc w:val="center"/>
              <w:rPr>
                <w:rFonts w:ascii="Arial" w:hAnsi="Arial" w:cs="Arial"/>
                <w:b/>
                <w:sz w:val="16"/>
                <w:szCs w:val="16"/>
              </w:rPr>
            </w:pPr>
            <w:r w:rsidRPr="002A3614">
              <w:rPr>
                <w:rFonts w:ascii="Arial" w:hAnsi="Arial" w:cs="Arial"/>
                <w:b/>
                <w:sz w:val="16"/>
                <w:szCs w:val="16"/>
              </w:rPr>
              <w:lastRenderedPageBreak/>
              <w:t>FASE 2</w:t>
            </w:r>
          </w:p>
        </w:tc>
        <w:tc>
          <w:tcPr>
            <w:tcW w:w="1274" w:type="dxa"/>
            <w:vMerge w:val="restart"/>
            <w:vAlign w:val="center"/>
          </w:tcPr>
          <w:p w14:paraId="6190CBF1" w14:textId="77777777" w:rsidR="00850E05" w:rsidRPr="002A3614" w:rsidRDefault="00850E05" w:rsidP="00AF5719">
            <w:pPr>
              <w:spacing w:line="276" w:lineRule="auto"/>
              <w:jc w:val="center"/>
              <w:rPr>
                <w:rFonts w:ascii="Arial" w:eastAsia="Arial" w:hAnsi="Arial" w:cs="Arial"/>
                <w:b/>
                <w:bCs/>
                <w:sz w:val="16"/>
                <w:szCs w:val="16"/>
                <w:lang w:val="es-ES"/>
              </w:rPr>
            </w:pPr>
            <w:r w:rsidRPr="002A3614">
              <w:rPr>
                <w:rFonts w:ascii="Arial" w:eastAsia="Arial" w:hAnsi="Arial" w:cs="Arial"/>
                <w:b/>
                <w:bCs/>
                <w:sz w:val="16"/>
                <w:szCs w:val="16"/>
                <w:lang w:val="es-ES"/>
              </w:rPr>
              <w:t>Pasantía</w:t>
            </w:r>
          </w:p>
          <w:p w14:paraId="1B611521" w14:textId="35B450E9" w:rsidR="00850E05" w:rsidRPr="002A3614" w:rsidRDefault="00850E05" w:rsidP="00AF5719">
            <w:pPr>
              <w:spacing w:line="276" w:lineRule="auto"/>
              <w:jc w:val="center"/>
              <w:rPr>
                <w:rFonts w:ascii="Arial" w:eastAsia="Arial" w:hAnsi="Arial" w:cs="Arial"/>
                <w:b/>
                <w:bCs/>
                <w:sz w:val="16"/>
                <w:szCs w:val="16"/>
                <w:lang w:val="es-ES"/>
              </w:rPr>
            </w:pPr>
          </w:p>
        </w:tc>
        <w:tc>
          <w:tcPr>
            <w:tcW w:w="2463" w:type="dxa"/>
            <w:vAlign w:val="center"/>
          </w:tcPr>
          <w:p w14:paraId="676981C3" w14:textId="0463B20D" w:rsidR="00850E05" w:rsidRPr="002A3614" w:rsidRDefault="00850E05" w:rsidP="00AF5719">
            <w:pPr>
              <w:jc w:val="both"/>
              <w:rPr>
                <w:rFonts w:ascii="Arial" w:hAnsi="Arial" w:cs="Arial"/>
                <w:sz w:val="16"/>
                <w:szCs w:val="16"/>
              </w:rPr>
            </w:pPr>
            <w:r w:rsidRPr="002A3614">
              <w:rPr>
                <w:rFonts w:ascii="Arial" w:eastAsia="Arial" w:hAnsi="Arial" w:cs="Arial"/>
                <w:sz w:val="16"/>
                <w:szCs w:val="16"/>
              </w:rPr>
              <w:t xml:space="preserve">Informar a las y los beneficiarios sobre los lineamientos establecidos </w:t>
            </w:r>
          </w:p>
        </w:tc>
        <w:tc>
          <w:tcPr>
            <w:tcW w:w="323" w:type="dxa"/>
            <w:vAlign w:val="center"/>
          </w:tcPr>
          <w:p w14:paraId="55A3F346" w14:textId="77777777" w:rsidR="00850E05" w:rsidRPr="002A3614" w:rsidRDefault="00850E05" w:rsidP="00AF5719">
            <w:pPr>
              <w:jc w:val="center"/>
              <w:rPr>
                <w:rFonts w:ascii="Arial" w:hAnsi="Arial" w:cs="Arial"/>
                <w:sz w:val="16"/>
                <w:szCs w:val="16"/>
              </w:rPr>
            </w:pPr>
          </w:p>
        </w:tc>
        <w:tc>
          <w:tcPr>
            <w:tcW w:w="0" w:type="auto"/>
            <w:vAlign w:val="center"/>
          </w:tcPr>
          <w:p w14:paraId="0DB8B1AE" w14:textId="77777777" w:rsidR="00850E05" w:rsidRPr="002A3614" w:rsidRDefault="00850E05" w:rsidP="00AF5719">
            <w:pPr>
              <w:jc w:val="center"/>
              <w:rPr>
                <w:rFonts w:ascii="Arial" w:hAnsi="Arial" w:cs="Arial"/>
                <w:sz w:val="16"/>
                <w:szCs w:val="16"/>
              </w:rPr>
            </w:pPr>
          </w:p>
        </w:tc>
        <w:tc>
          <w:tcPr>
            <w:tcW w:w="0" w:type="auto"/>
            <w:vAlign w:val="center"/>
          </w:tcPr>
          <w:p w14:paraId="01850D3F" w14:textId="669BA2F1" w:rsidR="00850E05" w:rsidRPr="002A3614" w:rsidRDefault="00850E05" w:rsidP="00AF5719">
            <w:pPr>
              <w:jc w:val="center"/>
              <w:rPr>
                <w:rFonts w:ascii="Arial" w:hAnsi="Arial" w:cs="Arial"/>
                <w:sz w:val="16"/>
                <w:szCs w:val="16"/>
              </w:rPr>
            </w:pPr>
          </w:p>
        </w:tc>
        <w:tc>
          <w:tcPr>
            <w:tcW w:w="0" w:type="auto"/>
            <w:vAlign w:val="center"/>
          </w:tcPr>
          <w:p w14:paraId="6859E3BB" w14:textId="77777777" w:rsidR="00850E05" w:rsidRPr="002A3614" w:rsidRDefault="00850E05" w:rsidP="00AF5719">
            <w:pPr>
              <w:jc w:val="center"/>
              <w:rPr>
                <w:rFonts w:ascii="Arial" w:hAnsi="Arial" w:cs="Arial"/>
                <w:sz w:val="16"/>
                <w:szCs w:val="16"/>
              </w:rPr>
            </w:pPr>
          </w:p>
        </w:tc>
        <w:tc>
          <w:tcPr>
            <w:tcW w:w="0" w:type="auto"/>
            <w:vAlign w:val="center"/>
          </w:tcPr>
          <w:p w14:paraId="5B825F77" w14:textId="7122DFCA"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33953811" w14:textId="7626506D" w:rsidR="00850E05" w:rsidRPr="002A3614" w:rsidRDefault="00850E05" w:rsidP="00AF5719">
            <w:pPr>
              <w:jc w:val="center"/>
              <w:rPr>
                <w:rFonts w:ascii="Arial" w:hAnsi="Arial" w:cs="Arial"/>
                <w:sz w:val="16"/>
                <w:szCs w:val="16"/>
              </w:rPr>
            </w:pPr>
          </w:p>
        </w:tc>
        <w:tc>
          <w:tcPr>
            <w:tcW w:w="0" w:type="auto"/>
            <w:vAlign w:val="center"/>
          </w:tcPr>
          <w:p w14:paraId="7E94A3DD" w14:textId="73DCBC07" w:rsidR="00850E05" w:rsidRPr="002A3614" w:rsidRDefault="00850E05" w:rsidP="00AF5719">
            <w:pPr>
              <w:jc w:val="center"/>
              <w:rPr>
                <w:rFonts w:ascii="Arial" w:hAnsi="Arial" w:cs="Arial"/>
                <w:sz w:val="16"/>
                <w:szCs w:val="16"/>
              </w:rPr>
            </w:pPr>
          </w:p>
        </w:tc>
        <w:tc>
          <w:tcPr>
            <w:tcW w:w="0" w:type="auto"/>
            <w:vAlign w:val="center"/>
          </w:tcPr>
          <w:p w14:paraId="275F3E43" w14:textId="5EF4E407" w:rsidR="00850E05" w:rsidRPr="002A3614" w:rsidRDefault="00850E05" w:rsidP="00AF5719">
            <w:pPr>
              <w:jc w:val="center"/>
              <w:rPr>
                <w:rFonts w:ascii="Arial" w:hAnsi="Arial" w:cs="Arial"/>
                <w:sz w:val="16"/>
                <w:szCs w:val="16"/>
              </w:rPr>
            </w:pPr>
          </w:p>
        </w:tc>
        <w:tc>
          <w:tcPr>
            <w:tcW w:w="0" w:type="auto"/>
            <w:vAlign w:val="center"/>
          </w:tcPr>
          <w:p w14:paraId="0BE45640" w14:textId="50837A3A" w:rsidR="00850E05" w:rsidRPr="002A3614" w:rsidRDefault="00850E05" w:rsidP="00AF5719">
            <w:pPr>
              <w:jc w:val="center"/>
              <w:rPr>
                <w:rFonts w:ascii="Arial" w:hAnsi="Arial" w:cs="Arial"/>
                <w:sz w:val="16"/>
                <w:szCs w:val="16"/>
              </w:rPr>
            </w:pPr>
          </w:p>
        </w:tc>
        <w:tc>
          <w:tcPr>
            <w:tcW w:w="0" w:type="auto"/>
            <w:vAlign w:val="center"/>
          </w:tcPr>
          <w:p w14:paraId="51CD9AC8" w14:textId="286BF42F" w:rsidR="00850E05" w:rsidRPr="002A3614" w:rsidRDefault="00850E05" w:rsidP="00AF5719">
            <w:pPr>
              <w:jc w:val="center"/>
              <w:rPr>
                <w:rFonts w:ascii="Arial" w:hAnsi="Arial" w:cs="Arial"/>
                <w:sz w:val="16"/>
                <w:szCs w:val="16"/>
              </w:rPr>
            </w:pPr>
          </w:p>
        </w:tc>
        <w:tc>
          <w:tcPr>
            <w:tcW w:w="0" w:type="auto"/>
            <w:vAlign w:val="center"/>
          </w:tcPr>
          <w:p w14:paraId="57B7DA13" w14:textId="21D94D01" w:rsidR="00850E05" w:rsidRPr="002A3614" w:rsidRDefault="00850E05" w:rsidP="00AF5719">
            <w:pPr>
              <w:jc w:val="center"/>
              <w:rPr>
                <w:rFonts w:ascii="Arial" w:hAnsi="Arial" w:cs="Arial"/>
                <w:sz w:val="16"/>
                <w:szCs w:val="16"/>
              </w:rPr>
            </w:pPr>
          </w:p>
        </w:tc>
        <w:tc>
          <w:tcPr>
            <w:tcW w:w="0" w:type="auto"/>
            <w:vAlign w:val="center"/>
          </w:tcPr>
          <w:p w14:paraId="4335E890" w14:textId="32A718F5" w:rsidR="00850E05" w:rsidRPr="002A3614" w:rsidRDefault="00850E05" w:rsidP="00AF5719">
            <w:pPr>
              <w:jc w:val="center"/>
              <w:rPr>
                <w:rFonts w:ascii="Arial" w:hAnsi="Arial" w:cs="Arial"/>
                <w:sz w:val="16"/>
                <w:szCs w:val="16"/>
              </w:rPr>
            </w:pPr>
          </w:p>
        </w:tc>
      </w:tr>
      <w:tr w:rsidR="00850E05" w:rsidRPr="002A3614" w14:paraId="3FDF1A8B" w14:textId="77777777" w:rsidTr="0024016C">
        <w:trPr>
          <w:trHeight w:val="339"/>
        </w:trPr>
        <w:tc>
          <w:tcPr>
            <w:tcW w:w="967" w:type="dxa"/>
            <w:vMerge/>
          </w:tcPr>
          <w:p w14:paraId="3CCE847A" w14:textId="79A7CF8C" w:rsidR="00850E05" w:rsidRPr="002A3614" w:rsidRDefault="00850E05" w:rsidP="00AF5719">
            <w:pPr>
              <w:jc w:val="center"/>
              <w:rPr>
                <w:rFonts w:ascii="Arial" w:hAnsi="Arial" w:cs="Arial"/>
                <w:b/>
                <w:sz w:val="16"/>
                <w:szCs w:val="16"/>
              </w:rPr>
            </w:pPr>
          </w:p>
        </w:tc>
        <w:tc>
          <w:tcPr>
            <w:tcW w:w="1274" w:type="dxa"/>
            <w:vMerge/>
          </w:tcPr>
          <w:p w14:paraId="59BD1DA7" w14:textId="77777777" w:rsidR="00850E05" w:rsidRPr="002A3614" w:rsidRDefault="00850E05" w:rsidP="00AF5719">
            <w:pPr>
              <w:rPr>
                <w:rFonts w:ascii="Arial" w:hAnsi="Arial" w:cs="Arial"/>
                <w:b/>
                <w:sz w:val="16"/>
                <w:szCs w:val="16"/>
              </w:rPr>
            </w:pPr>
          </w:p>
        </w:tc>
        <w:tc>
          <w:tcPr>
            <w:tcW w:w="2463" w:type="dxa"/>
            <w:vAlign w:val="center"/>
          </w:tcPr>
          <w:p w14:paraId="472767A2" w14:textId="689EF549" w:rsidR="00850E05" w:rsidRPr="002A3614" w:rsidRDefault="00850E05" w:rsidP="00AF5719">
            <w:pPr>
              <w:jc w:val="both"/>
              <w:rPr>
                <w:rFonts w:ascii="Arial" w:hAnsi="Arial" w:cs="Arial"/>
                <w:sz w:val="16"/>
                <w:szCs w:val="16"/>
              </w:rPr>
            </w:pPr>
            <w:r w:rsidRPr="002A3614">
              <w:rPr>
                <w:rFonts w:ascii="Arial" w:hAnsi="Arial" w:cs="Arial"/>
                <w:sz w:val="16"/>
                <w:szCs w:val="16"/>
              </w:rPr>
              <w:t>Envío semanal de informe de los beneficiarios al socio implementador de acuerdo al formato indicado.</w:t>
            </w:r>
          </w:p>
        </w:tc>
        <w:tc>
          <w:tcPr>
            <w:tcW w:w="323" w:type="dxa"/>
            <w:vAlign w:val="center"/>
          </w:tcPr>
          <w:p w14:paraId="4DBF9522" w14:textId="77777777" w:rsidR="00850E05" w:rsidRPr="002A3614" w:rsidRDefault="00850E05" w:rsidP="00AF5719">
            <w:pPr>
              <w:jc w:val="center"/>
              <w:rPr>
                <w:rFonts w:ascii="Arial" w:hAnsi="Arial" w:cs="Arial"/>
                <w:sz w:val="16"/>
                <w:szCs w:val="16"/>
              </w:rPr>
            </w:pPr>
          </w:p>
        </w:tc>
        <w:tc>
          <w:tcPr>
            <w:tcW w:w="0" w:type="auto"/>
            <w:vAlign w:val="center"/>
          </w:tcPr>
          <w:p w14:paraId="49C906AD" w14:textId="77777777" w:rsidR="00850E05" w:rsidRPr="002A3614" w:rsidRDefault="00850E05" w:rsidP="00AF5719">
            <w:pPr>
              <w:jc w:val="center"/>
              <w:rPr>
                <w:rFonts w:ascii="Arial" w:hAnsi="Arial" w:cs="Arial"/>
                <w:sz w:val="16"/>
                <w:szCs w:val="16"/>
              </w:rPr>
            </w:pPr>
          </w:p>
        </w:tc>
        <w:tc>
          <w:tcPr>
            <w:tcW w:w="0" w:type="auto"/>
            <w:vAlign w:val="center"/>
          </w:tcPr>
          <w:p w14:paraId="40120612" w14:textId="3712C851" w:rsidR="00850E05" w:rsidRPr="002A3614" w:rsidRDefault="00850E05" w:rsidP="00AF5719">
            <w:pPr>
              <w:jc w:val="center"/>
              <w:rPr>
                <w:rFonts w:ascii="Arial" w:hAnsi="Arial" w:cs="Arial"/>
                <w:sz w:val="16"/>
                <w:szCs w:val="16"/>
              </w:rPr>
            </w:pPr>
          </w:p>
        </w:tc>
        <w:tc>
          <w:tcPr>
            <w:tcW w:w="0" w:type="auto"/>
            <w:vAlign w:val="center"/>
          </w:tcPr>
          <w:p w14:paraId="0E7FB79C" w14:textId="77777777" w:rsidR="00850E05" w:rsidRPr="002A3614" w:rsidRDefault="00850E05" w:rsidP="00AF5719">
            <w:pPr>
              <w:jc w:val="center"/>
              <w:rPr>
                <w:rFonts w:ascii="Arial" w:hAnsi="Arial" w:cs="Arial"/>
                <w:sz w:val="16"/>
                <w:szCs w:val="16"/>
              </w:rPr>
            </w:pPr>
          </w:p>
        </w:tc>
        <w:tc>
          <w:tcPr>
            <w:tcW w:w="0" w:type="auto"/>
            <w:vAlign w:val="center"/>
          </w:tcPr>
          <w:p w14:paraId="54B391B2" w14:textId="61F04284"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07E93215" w14:textId="59349ECA"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18330FFF" w14:textId="52BC873E"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79F95E3C" w14:textId="259D49E4"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6EA11144" w14:textId="1E2866AE"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34204614" w14:textId="0EF7D331"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552D4827" w14:textId="20A6CA7F"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4535E6AB" w14:textId="5700FB5E" w:rsidR="00850E05" w:rsidRPr="002A3614" w:rsidRDefault="00850E05" w:rsidP="00AF5719">
            <w:pPr>
              <w:jc w:val="center"/>
              <w:rPr>
                <w:rFonts w:ascii="Arial" w:hAnsi="Arial" w:cs="Arial"/>
                <w:sz w:val="16"/>
                <w:szCs w:val="16"/>
              </w:rPr>
            </w:pPr>
          </w:p>
        </w:tc>
      </w:tr>
      <w:tr w:rsidR="00850E05" w:rsidRPr="002A3614" w14:paraId="1ADD2106" w14:textId="77777777" w:rsidTr="0024016C">
        <w:trPr>
          <w:trHeight w:val="339"/>
        </w:trPr>
        <w:tc>
          <w:tcPr>
            <w:tcW w:w="967" w:type="dxa"/>
            <w:vMerge/>
          </w:tcPr>
          <w:p w14:paraId="6D0A19F7" w14:textId="5A876F21" w:rsidR="00850E05" w:rsidRPr="002A3614" w:rsidRDefault="00850E05" w:rsidP="00AF5719">
            <w:pPr>
              <w:jc w:val="center"/>
              <w:rPr>
                <w:rFonts w:ascii="Arial" w:hAnsi="Arial" w:cs="Arial"/>
                <w:b/>
                <w:sz w:val="16"/>
                <w:szCs w:val="16"/>
              </w:rPr>
            </w:pPr>
          </w:p>
        </w:tc>
        <w:tc>
          <w:tcPr>
            <w:tcW w:w="1274" w:type="dxa"/>
            <w:vMerge/>
          </w:tcPr>
          <w:p w14:paraId="3792FFE8" w14:textId="77777777" w:rsidR="00850E05" w:rsidRPr="002A3614" w:rsidRDefault="00850E05" w:rsidP="00AF5719">
            <w:pPr>
              <w:rPr>
                <w:rFonts w:ascii="Arial" w:hAnsi="Arial" w:cs="Arial"/>
                <w:b/>
                <w:sz w:val="16"/>
                <w:szCs w:val="16"/>
              </w:rPr>
            </w:pPr>
          </w:p>
        </w:tc>
        <w:tc>
          <w:tcPr>
            <w:tcW w:w="2463" w:type="dxa"/>
            <w:vAlign w:val="center"/>
          </w:tcPr>
          <w:p w14:paraId="1D7045C5" w14:textId="5A5FAC50" w:rsidR="00850E05" w:rsidRPr="002A3614" w:rsidRDefault="001C660C" w:rsidP="00AF5719">
            <w:pPr>
              <w:jc w:val="both"/>
              <w:rPr>
                <w:rFonts w:ascii="Arial" w:hAnsi="Arial" w:cs="Arial"/>
                <w:sz w:val="16"/>
                <w:szCs w:val="16"/>
              </w:rPr>
            </w:pPr>
            <w:r w:rsidRPr="002A3614">
              <w:rPr>
                <w:rFonts w:ascii="Arial" w:hAnsi="Arial" w:cs="Arial"/>
                <w:sz w:val="16"/>
                <w:szCs w:val="16"/>
              </w:rPr>
              <w:t>Elaboración y envío de informes mensuales de avances a Vicepresidencia</w:t>
            </w:r>
          </w:p>
        </w:tc>
        <w:tc>
          <w:tcPr>
            <w:tcW w:w="323" w:type="dxa"/>
            <w:vAlign w:val="center"/>
          </w:tcPr>
          <w:p w14:paraId="77314BEA" w14:textId="77777777" w:rsidR="00850E05" w:rsidRPr="002A3614" w:rsidRDefault="00850E05" w:rsidP="00AF5719">
            <w:pPr>
              <w:jc w:val="center"/>
              <w:rPr>
                <w:rFonts w:ascii="Arial" w:hAnsi="Arial" w:cs="Arial"/>
                <w:sz w:val="16"/>
                <w:szCs w:val="16"/>
              </w:rPr>
            </w:pPr>
          </w:p>
        </w:tc>
        <w:tc>
          <w:tcPr>
            <w:tcW w:w="0" w:type="auto"/>
            <w:vAlign w:val="center"/>
          </w:tcPr>
          <w:p w14:paraId="393A366F" w14:textId="77777777" w:rsidR="00850E05" w:rsidRPr="002A3614" w:rsidRDefault="00850E05" w:rsidP="00AF5719">
            <w:pPr>
              <w:jc w:val="center"/>
              <w:rPr>
                <w:rFonts w:ascii="Arial" w:hAnsi="Arial" w:cs="Arial"/>
                <w:sz w:val="16"/>
                <w:szCs w:val="16"/>
              </w:rPr>
            </w:pPr>
          </w:p>
        </w:tc>
        <w:tc>
          <w:tcPr>
            <w:tcW w:w="0" w:type="auto"/>
            <w:vAlign w:val="center"/>
          </w:tcPr>
          <w:p w14:paraId="094725DB" w14:textId="4E8DF592" w:rsidR="00850E05" w:rsidRPr="002A3614" w:rsidRDefault="00850E05" w:rsidP="00AF5719">
            <w:pPr>
              <w:jc w:val="center"/>
              <w:rPr>
                <w:rFonts w:ascii="Arial" w:hAnsi="Arial" w:cs="Arial"/>
                <w:sz w:val="16"/>
                <w:szCs w:val="16"/>
              </w:rPr>
            </w:pPr>
          </w:p>
        </w:tc>
        <w:tc>
          <w:tcPr>
            <w:tcW w:w="0" w:type="auto"/>
            <w:vAlign w:val="center"/>
          </w:tcPr>
          <w:p w14:paraId="0983FAC2" w14:textId="29D6E6F0" w:rsidR="00850E05" w:rsidRPr="002A3614" w:rsidRDefault="00850E05" w:rsidP="00AF5719">
            <w:pPr>
              <w:jc w:val="center"/>
              <w:rPr>
                <w:rFonts w:ascii="Arial" w:hAnsi="Arial" w:cs="Arial"/>
                <w:sz w:val="16"/>
                <w:szCs w:val="16"/>
              </w:rPr>
            </w:pPr>
          </w:p>
        </w:tc>
        <w:tc>
          <w:tcPr>
            <w:tcW w:w="0" w:type="auto"/>
            <w:shd w:val="clear" w:color="auto" w:fill="FFFFFF" w:themeFill="background1"/>
            <w:vAlign w:val="center"/>
          </w:tcPr>
          <w:p w14:paraId="2737A0CC" w14:textId="236258C0"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shd w:val="clear" w:color="auto" w:fill="FFFFFF" w:themeFill="background1"/>
            <w:vAlign w:val="center"/>
          </w:tcPr>
          <w:p w14:paraId="1C206E0E" w14:textId="0EF37AF8" w:rsidR="00850E05" w:rsidRPr="002A3614" w:rsidRDefault="001C660C" w:rsidP="00AF5719">
            <w:pPr>
              <w:rPr>
                <w:rFonts w:ascii="Arial" w:hAnsi="Arial" w:cs="Arial"/>
                <w:sz w:val="16"/>
                <w:szCs w:val="16"/>
              </w:rPr>
            </w:pPr>
            <w:r w:rsidRPr="002A3614">
              <w:rPr>
                <w:rFonts w:ascii="Arial" w:hAnsi="Arial" w:cs="Arial"/>
                <w:sz w:val="16"/>
                <w:szCs w:val="16"/>
              </w:rPr>
              <w:t>X</w:t>
            </w:r>
          </w:p>
        </w:tc>
        <w:tc>
          <w:tcPr>
            <w:tcW w:w="0" w:type="auto"/>
            <w:shd w:val="clear" w:color="auto" w:fill="FFFFFF" w:themeFill="background1"/>
            <w:vAlign w:val="center"/>
          </w:tcPr>
          <w:p w14:paraId="232ACE8D" w14:textId="2DC13EEE"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shd w:val="clear" w:color="auto" w:fill="FFFFFF" w:themeFill="background1"/>
            <w:vAlign w:val="center"/>
          </w:tcPr>
          <w:p w14:paraId="3C42CB4B" w14:textId="69980B32"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shd w:val="clear" w:color="auto" w:fill="FFFFFF" w:themeFill="background1"/>
            <w:vAlign w:val="center"/>
          </w:tcPr>
          <w:p w14:paraId="697DCE71" w14:textId="08F27C19"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shd w:val="clear" w:color="auto" w:fill="FFFFFF" w:themeFill="background1"/>
            <w:vAlign w:val="center"/>
          </w:tcPr>
          <w:p w14:paraId="1A65A8DC" w14:textId="598F7305"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shd w:val="clear" w:color="auto" w:fill="FFFFFF" w:themeFill="background1"/>
            <w:vAlign w:val="center"/>
          </w:tcPr>
          <w:p w14:paraId="490BB14D" w14:textId="34665583"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shd w:val="clear" w:color="auto" w:fill="FFFFFF" w:themeFill="background1"/>
            <w:vAlign w:val="center"/>
          </w:tcPr>
          <w:p w14:paraId="609DA559" w14:textId="7490184B" w:rsidR="00850E05" w:rsidRPr="002A3614" w:rsidRDefault="00850E05" w:rsidP="00AF5719">
            <w:pPr>
              <w:jc w:val="center"/>
              <w:rPr>
                <w:rFonts w:ascii="Arial" w:hAnsi="Arial" w:cs="Arial"/>
                <w:sz w:val="16"/>
                <w:szCs w:val="16"/>
              </w:rPr>
            </w:pPr>
          </w:p>
        </w:tc>
      </w:tr>
      <w:tr w:rsidR="00850E05" w:rsidRPr="002A3614" w14:paraId="3499AD1B" w14:textId="77777777" w:rsidTr="0024016C">
        <w:trPr>
          <w:trHeight w:val="339"/>
        </w:trPr>
        <w:tc>
          <w:tcPr>
            <w:tcW w:w="967" w:type="dxa"/>
            <w:vMerge/>
          </w:tcPr>
          <w:p w14:paraId="3048A6EB" w14:textId="255DD72F" w:rsidR="00850E05" w:rsidRPr="002A3614" w:rsidRDefault="00850E05" w:rsidP="00AF5719">
            <w:pPr>
              <w:jc w:val="center"/>
              <w:rPr>
                <w:rFonts w:ascii="Arial" w:hAnsi="Arial" w:cs="Arial"/>
                <w:b/>
                <w:sz w:val="16"/>
                <w:szCs w:val="16"/>
              </w:rPr>
            </w:pPr>
          </w:p>
        </w:tc>
        <w:tc>
          <w:tcPr>
            <w:tcW w:w="1274" w:type="dxa"/>
            <w:vMerge/>
          </w:tcPr>
          <w:p w14:paraId="6E3840A3" w14:textId="77777777" w:rsidR="00850E05" w:rsidRPr="002A3614" w:rsidRDefault="00850E05" w:rsidP="00AF5719">
            <w:pPr>
              <w:rPr>
                <w:rFonts w:ascii="Arial" w:hAnsi="Arial" w:cs="Arial"/>
                <w:b/>
                <w:sz w:val="16"/>
                <w:szCs w:val="16"/>
              </w:rPr>
            </w:pPr>
          </w:p>
        </w:tc>
        <w:tc>
          <w:tcPr>
            <w:tcW w:w="2463" w:type="dxa"/>
            <w:vAlign w:val="center"/>
          </w:tcPr>
          <w:p w14:paraId="7F14A10D" w14:textId="38CF2D3E" w:rsidR="00850E05" w:rsidRPr="002A3614" w:rsidRDefault="001C660C" w:rsidP="00AF5719">
            <w:pPr>
              <w:jc w:val="both"/>
              <w:rPr>
                <w:rFonts w:ascii="Arial" w:hAnsi="Arial" w:cs="Arial"/>
                <w:sz w:val="16"/>
                <w:szCs w:val="16"/>
              </w:rPr>
            </w:pPr>
            <w:r w:rsidRPr="002A3614">
              <w:rPr>
                <w:rFonts w:ascii="Arial" w:hAnsi="Arial" w:cs="Arial"/>
                <w:sz w:val="16"/>
                <w:szCs w:val="16"/>
              </w:rPr>
              <w:t>Evaluación final por parte del socio estratégico y envío al socio implementador.</w:t>
            </w:r>
          </w:p>
        </w:tc>
        <w:tc>
          <w:tcPr>
            <w:tcW w:w="323" w:type="dxa"/>
            <w:vAlign w:val="center"/>
          </w:tcPr>
          <w:p w14:paraId="55736908" w14:textId="77777777" w:rsidR="00850E05" w:rsidRPr="002A3614" w:rsidRDefault="00850E05" w:rsidP="00AF5719">
            <w:pPr>
              <w:jc w:val="center"/>
              <w:rPr>
                <w:rFonts w:ascii="Arial" w:hAnsi="Arial" w:cs="Arial"/>
                <w:sz w:val="16"/>
                <w:szCs w:val="16"/>
              </w:rPr>
            </w:pPr>
          </w:p>
        </w:tc>
        <w:tc>
          <w:tcPr>
            <w:tcW w:w="0" w:type="auto"/>
            <w:vAlign w:val="center"/>
          </w:tcPr>
          <w:p w14:paraId="479134BE" w14:textId="77777777" w:rsidR="00850E05" w:rsidRPr="002A3614" w:rsidRDefault="00850E05" w:rsidP="00AF5719">
            <w:pPr>
              <w:jc w:val="center"/>
              <w:rPr>
                <w:rFonts w:ascii="Arial" w:hAnsi="Arial" w:cs="Arial"/>
                <w:sz w:val="16"/>
                <w:szCs w:val="16"/>
              </w:rPr>
            </w:pPr>
          </w:p>
        </w:tc>
        <w:tc>
          <w:tcPr>
            <w:tcW w:w="0" w:type="auto"/>
            <w:vAlign w:val="center"/>
          </w:tcPr>
          <w:p w14:paraId="28A138E3" w14:textId="77777777" w:rsidR="00850E05" w:rsidRPr="002A3614" w:rsidRDefault="00850E05" w:rsidP="00AF5719">
            <w:pPr>
              <w:jc w:val="center"/>
              <w:rPr>
                <w:rFonts w:ascii="Arial" w:hAnsi="Arial" w:cs="Arial"/>
                <w:sz w:val="16"/>
                <w:szCs w:val="16"/>
              </w:rPr>
            </w:pPr>
          </w:p>
        </w:tc>
        <w:tc>
          <w:tcPr>
            <w:tcW w:w="0" w:type="auto"/>
            <w:vAlign w:val="center"/>
          </w:tcPr>
          <w:p w14:paraId="4C102A77" w14:textId="77777777" w:rsidR="00850E05" w:rsidRPr="002A3614" w:rsidRDefault="00850E05" w:rsidP="00AF5719">
            <w:pPr>
              <w:jc w:val="center"/>
              <w:rPr>
                <w:rFonts w:ascii="Arial" w:hAnsi="Arial" w:cs="Arial"/>
                <w:sz w:val="16"/>
                <w:szCs w:val="16"/>
              </w:rPr>
            </w:pPr>
          </w:p>
        </w:tc>
        <w:tc>
          <w:tcPr>
            <w:tcW w:w="0" w:type="auto"/>
            <w:vAlign w:val="center"/>
          </w:tcPr>
          <w:p w14:paraId="2339F471" w14:textId="47AC9C67" w:rsidR="00850E05" w:rsidRPr="002A3614" w:rsidRDefault="00850E05" w:rsidP="00AF5719">
            <w:pPr>
              <w:jc w:val="center"/>
              <w:rPr>
                <w:rFonts w:ascii="Arial" w:hAnsi="Arial" w:cs="Arial"/>
                <w:sz w:val="16"/>
                <w:szCs w:val="16"/>
              </w:rPr>
            </w:pPr>
          </w:p>
        </w:tc>
        <w:tc>
          <w:tcPr>
            <w:tcW w:w="0" w:type="auto"/>
            <w:vAlign w:val="center"/>
          </w:tcPr>
          <w:p w14:paraId="01636B65" w14:textId="6DFAC035" w:rsidR="00850E05" w:rsidRPr="002A3614" w:rsidRDefault="00850E05" w:rsidP="00AF5719">
            <w:pPr>
              <w:jc w:val="center"/>
              <w:rPr>
                <w:rFonts w:ascii="Arial" w:hAnsi="Arial" w:cs="Arial"/>
                <w:sz w:val="16"/>
                <w:szCs w:val="16"/>
              </w:rPr>
            </w:pPr>
          </w:p>
        </w:tc>
        <w:tc>
          <w:tcPr>
            <w:tcW w:w="0" w:type="auto"/>
            <w:vAlign w:val="center"/>
          </w:tcPr>
          <w:p w14:paraId="5E1BBB16" w14:textId="63DE9B5A" w:rsidR="00850E05" w:rsidRPr="002A3614" w:rsidRDefault="00850E05" w:rsidP="00AF5719">
            <w:pPr>
              <w:jc w:val="center"/>
              <w:rPr>
                <w:rFonts w:ascii="Arial" w:hAnsi="Arial" w:cs="Arial"/>
                <w:sz w:val="16"/>
                <w:szCs w:val="16"/>
              </w:rPr>
            </w:pPr>
          </w:p>
        </w:tc>
        <w:tc>
          <w:tcPr>
            <w:tcW w:w="0" w:type="auto"/>
            <w:vAlign w:val="center"/>
          </w:tcPr>
          <w:p w14:paraId="68E51A13" w14:textId="311DEB74" w:rsidR="00850E05" w:rsidRPr="002A3614" w:rsidRDefault="00850E05" w:rsidP="00AF5719">
            <w:pPr>
              <w:jc w:val="center"/>
              <w:rPr>
                <w:rFonts w:ascii="Arial" w:hAnsi="Arial" w:cs="Arial"/>
                <w:sz w:val="16"/>
                <w:szCs w:val="16"/>
              </w:rPr>
            </w:pPr>
          </w:p>
        </w:tc>
        <w:tc>
          <w:tcPr>
            <w:tcW w:w="0" w:type="auto"/>
            <w:vAlign w:val="center"/>
          </w:tcPr>
          <w:p w14:paraId="38264376" w14:textId="6534AEAC" w:rsidR="00850E05" w:rsidRPr="002A3614" w:rsidRDefault="00850E05" w:rsidP="00AF5719">
            <w:pPr>
              <w:jc w:val="center"/>
              <w:rPr>
                <w:rFonts w:ascii="Arial" w:hAnsi="Arial" w:cs="Arial"/>
                <w:sz w:val="16"/>
                <w:szCs w:val="16"/>
              </w:rPr>
            </w:pPr>
          </w:p>
        </w:tc>
        <w:tc>
          <w:tcPr>
            <w:tcW w:w="0" w:type="auto"/>
            <w:vAlign w:val="center"/>
          </w:tcPr>
          <w:p w14:paraId="2EF6E9AC" w14:textId="2E1E8DDA" w:rsidR="00850E05" w:rsidRPr="002A3614" w:rsidRDefault="00850E05" w:rsidP="00AF5719">
            <w:pPr>
              <w:jc w:val="center"/>
              <w:rPr>
                <w:rFonts w:ascii="Arial" w:hAnsi="Arial" w:cs="Arial"/>
                <w:sz w:val="16"/>
                <w:szCs w:val="16"/>
              </w:rPr>
            </w:pPr>
          </w:p>
        </w:tc>
        <w:tc>
          <w:tcPr>
            <w:tcW w:w="0" w:type="auto"/>
            <w:vAlign w:val="center"/>
          </w:tcPr>
          <w:p w14:paraId="516F433A" w14:textId="7F077B90"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c>
          <w:tcPr>
            <w:tcW w:w="0" w:type="auto"/>
            <w:vAlign w:val="center"/>
          </w:tcPr>
          <w:p w14:paraId="3472D672" w14:textId="1E27B67A" w:rsidR="00850E05" w:rsidRPr="002A3614" w:rsidRDefault="00850E05" w:rsidP="00AF5719">
            <w:pPr>
              <w:jc w:val="center"/>
              <w:rPr>
                <w:rFonts w:ascii="Arial" w:hAnsi="Arial" w:cs="Arial"/>
                <w:sz w:val="16"/>
                <w:szCs w:val="16"/>
              </w:rPr>
            </w:pPr>
          </w:p>
        </w:tc>
      </w:tr>
      <w:tr w:rsidR="00850E05" w:rsidRPr="002A3614" w14:paraId="786FEF85" w14:textId="77777777" w:rsidTr="0024016C">
        <w:trPr>
          <w:trHeight w:val="339"/>
        </w:trPr>
        <w:tc>
          <w:tcPr>
            <w:tcW w:w="967" w:type="dxa"/>
            <w:vMerge/>
          </w:tcPr>
          <w:p w14:paraId="47682B61" w14:textId="77777777" w:rsidR="00850E05" w:rsidRPr="002A3614" w:rsidRDefault="00850E05" w:rsidP="00AF5719">
            <w:pPr>
              <w:jc w:val="center"/>
              <w:rPr>
                <w:rFonts w:ascii="Arial" w:hAnsi="Arial" w:cs="Arial"/>
                <w:b/>
                <w:sz w:val="16"/>
                <w:szCs w:val="16"/>
              </w:rPr>
            </w:pPr>
          </w:p>
        </w:tc>
        <w:tc>
          <w:tcPr>
            <w:tcW w:w="1274" w:type="dxa"/>
            <w:vMerge/>
          </w:tcPr>
          <w:p w14:paraId="02550754" w14:textId="77777777" w:rsidR="00850E05" w:rsidRPr="002A3614" w:rsidRDefault="00850E05" w:rsidP="00AF5719">
            <w:pPr>
              <w:rPr>
                <w:rFonts w:ascii="Arial" w:hAnsi="Arial" w:cs="Arial"/>
                <w:b/>
                <w:sz w:val="16"/>
                <w:szCs w:val="16"/>
              </w:rPr>
            </w:pPr>
          </w:p>
        </w:tc>
        <w:tc>
          <w:tcPr>
            <w:tcW w:w="2463" w:type="dxa"/>
            <w:vAlign w:val="center"/>
          </w:tcPr>
          <w:p w14:paraId="1306C1E3" w14:textId="7E746F71" w:rsidR="00850E05" w:rsidRPr="002A3614" w:rsidRDefault="00850E05" w:rsidP="00AF5719">
            <w:pPr>
              <w:jc w:val="both"/>
              <w:rPr>
                <w:rFonts w:ascii="Arial" w:hAnsi="Arial" w:cs="Arial"/>
                <w:sz w:val="16"/>
                <w:szCs w:val="16"/>
              </w:rPr>
            </w:pPr>
            <w:r w:rsidRPr="002A3614">
              <w:rPr>
                <w:rFonts w:ascii="Arial" w:hAnsi="Arial" w:cs="Arial"/>
                <w:sz w:val="16"/>
                <w:szCs w:val="16"/>
              </w:rPr>
              <w:t>Taller de retroalimentación con las y los beneficiarios de la cohorte al finalizar el ciclo.</w:t>
            </w:r>
          </w:p>
        </w:tc>
        <w:tc>
          <w:tcPr>
            <w:tcW w:w="323" w:type="dxa"/>
            <w:vAlign w:val="center"/>
          </w:tcPr>
          <w:p w14:paraId="0548E6EE" w14:textId="77777777" w:rsidR="00850E05" w:rsidRPr="002A3614" w:rsidRDefault="00850E05" w:rsidP="00AF5719">
            <w:pPr>
              <w:jc w:val="center"/>
              <w:rPr>
                <w:rFonts w:ascii="Arial" w:hAnsi="Arial" w:cs="Arial"/>
                <w:sz w:val="16"/>
                <w:szCs w:val="16"/>
              </w:rPr>
            </w:pPr>
          </w:p>
        </w:tc>
        <w:tc>
          <w:tcPr>
            <w:tcW w:w="0" w:type="auto"/>
            <w:vAlign w:val="center"/>
          </w:tcPr>
          <w:p w14:paraId="58CFEB30" w14:textId="77777777" w:rsidR="00850E05" w:rsidRPr="002A3614" w:rsidRDefault="00850E05" w:rsidP="00AF5719">
            <w:pPr>
              <w:jc w:val="center"/>
              <w:rPr>
                <w:rFonts w:ascii="Arial" w:hAnsi="Arial" w:cs="Arial"/>
                <w:sz w:val="16"/>
                <w:szCs w:val="16"/>
              </w:rPr>
            </w:pPr>
          </w:p>
        </w:tc>
        <w:tc>
          <w:tcPr>
            <w:tcW w:w="0" w:type="auto"/>
            <w:vAlign w:val="center"/>
          </w:tcPr>
          <w:p w14:paraId="3B7E6927" w14:textId="77777777" w:rsidR="00850E05" w:rsidRPr="002A3614" w:rsidRDefault="00850E05" w:rsidP="00AF5719">
            <w:pPr>
              <w:jc w:val="center"/>
              <w:rPr>
                <w:rFonts w:ascii="Arial" w:hAnsi="Arial" w:cs="Arial"/>
                <w:sz w:val="16"/>
                <w:szCs w:val="16"/>
              </w:rPr>
            </w:pPr>
          </w:p>
        </w:tc>
        <w:tc>
          <w:tcPr>
            <w:tcW w:w="0" w:type="auto"/>
            <w:vAlign w:val="center"/>
          </w:tcPr>
          <w:p w14:paraId="7B94D967" w14:textId="77777777" w:rsidR="00850E05" w:rsidRPr="002A3614" w:rsidRDefault="00850E05" w:rsidP="00AF5719">
            <w:pPr>
              <w:jc w:val="center"/>
              <w:rPr>
                <w:rFonts w:ascii="Arial" w:hAnsi="Arial" w:cs="Arial"/>
                <w:sz w:val="16"/>
                <w:szCs w:val="16"/>
              </w:rPr>
            </w:pPr>
          </w:p>
        </w:tc>
        <w:tc>
          <w:tcPr>
            <w:tcW w:w="0" w:type="auto"/>
            <w:vAlign w:val="center"/>
          </w:tcPr>
          <w:p w14:paraId="18653543" w14:textId="77777777" w:rsidR="00850E05" w:rsidRPr="002A3614" w:rsidRDefault="00850E05" w:rsidP="00AF5719">
            <w:pPr>
              <w:jc w:val="center"/>
              <w:rPr>
                <w:rFonts w:ascii="Arial" w:hAnsi="Arial" w:cs="Arial"/>
                <w:sz w:val="16"/>
                <w:szCs w:val="16"/>
              </w:rPr>
            </w:pPr>
          </w:p>
        </w:tc>
        <w:tc>
          <w:tcPr>
            <w:tcW w:w="0" w:type="auto"/>
            <w:vAlign w:val="center"/>
          </w:tcPr>
          <w:p w14:paraId="7DB91417" w14:textId="77777777" w:rsidR="00850E05" w:rsidRPr="002A3614" w:rsidRDefault="00850E05" w:rsidP="00AF5719">
            <w:pPr>
              <w:jc w:val="center"/>
              <w:rPr>
                <w:rFonts w:ascii="Arial" w:hAnsi="Arial" w:cs="Arial"/>
                <w:sz w:val="16"/>
                <w:szCs w:val="16"/>
              </w:rPr>
            </w:pPr>
          </w:p>
        </w:tc>
        <w:tc>
          <w:tcPr>
            <w:tcW w:w="0" w:type="auto"/>
            <w:vAlign w:val="center"/>
          </w:tcPr>
          <w:p w14:paraId="4044C4DF" w14:textId="77777777" w:rsidR="00850E05" w:rsidRPr="002A3614" w:rsidRDefault="00850E05" w:rsidP="00AF5719">
            <w:pPr>
              <w:jc w:val="center"/>
              <w:rPr>
                <w:rFonts w:ascii="Arial" w:hAnsi="Arial" w:cs="Arial"/>
                <w:sz w:val="16"/>
                <w:szCs w:val="16"/>
              </w:rPr>
            </w:pPr>
          </w:p>
        </w:tc>
        <w:tc>
          <w:tcPr>
            <w:tcW w:w="0" w:type="auto"/>
            <w:vAlign w:val="center"/>
          </w:tcPr>
          <w:p w14:paraId="29416512" w14:textId="77777777" w:rsidR="00850E05" w:rsidRPr="002A3614" w:rsidRDefault="00850E05" w:rsidP="00AF5719">
            <w:pPr>
              <w:jc w:val="center"/>
              <w:rPr>
                <w:rFonts w:ascii="Arial" w:hAnsi="Arial" w:cs="Arial"/>
                <w:sz w:val="16"/>
                <w:szCs w:val="16"/>
              </w:rPr>
            </w:pPr>
          </w:p>
        </w:tc>
        <w:tc>
          <w:tcPr>
            <w:tcW w:w="0" w:type="auto"/>
            <w:vAlign w:val="center"/>
          </w:tcPr>
          <w:p w14:paraId="4CCF3702" w14:textId="77777777" w:rsidR="00850E05" w:rsidRPr="002A3614" w:rsidRDefault="00850E05" w:rsidP="00AF5719">
            <w:pPr>
              <w:jc w:val="center"/>
              <w:rPr>
                <w:rFonts w:ascii="Arial" w:hAnsi="Arial" w:cs="Arial"/>
                <w:sz w:val="16"/>
                <w:szCs w:val="16"/>
              </w:rPr>
            </w:pPr>
          </w:p>
        </w:tc>
        <w:tc>
          <w:tcPr>
            <w:tcW w:w="0" w:type="auto"/>
            <w:vAlign w:val="center"/>
          </w:tcPr>
          <w:p w14:paraId="447E2EE7" w14:textId="77777777" w:rsidR="00850E05" w:rsidRPr="002A3614" w:rsidRDefault="00850E05" w:rsidP="00AF5719">
            <w:pPr>
              <w:jc w:val="center"/>
              <w:rPr>
                <w:rFonts w:ascii="Arial" w:hAnsi="Arial" w:cs="Arial"/>
                <w:sz w:val="16"/>
                <w:szCs w:val="16"/>
              </w:rPr>
            </w:pPr>
          </w:p>
        </w:tc>
        <w:tc>
          <w:tcPr>
            <w:tcW w:w="0" w:type="auto"/>
            <w:vAlign w:val="center"/>
          </w:tcPr>
          <w:p w14:paraId="37DA3254" w14:textId="77777777" w:rsidR="00850E05" w:rsidRPr="002A3614" w:rsidRDefault="00850E05" w:rsidP="00AF5719">
            <w:pPr>
              <w:jc w:val="center"/>
              <w:rPr>
                <w:rFonts w:ascii="Arial" w:hAnsi="Arial" w:cs="Arial"/>
                <w:sz w:val="16"/>
                <w:szCs w:val="16"/>
              </w:rPr>
            </w:pPr>
          </w:p>
        </w:tc>
        <w:tc>
          <w:tcPr>
            <w:tcW w:w="0" w:type="auto"/>
            <w:vAlign w:val="center"/>
          </w:tcPr>
          <w:p w14:paraId="48C99542" w14:textId="287AB58D"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850E05" w:rsidRPr="002A3614" w14:paraId="2B4D6F31" w14:textId="77777777" w:rsidTr="0024016C">
        <w:trPr>
          <w:trHeight w:val="339"/>
        </w:trPr>
        <w:tc>
          <w:tcPr>
            <w:tcW w:w="967" w:type="dxa"/>
            <w:vMerge/>
          </w:tcPr>
          <w:p w14:paraId="3DF323BA" w14:textId="77777777" w:rsidR="00850E05" w:rsidRPr="002A3614" w:rsidRDefault="00850E05" w:rsidP="00AF5719">
            <w:pPr>
              <w:jc w:val="center"/>
              <w:rPr>
                <w:rFonts w:ascii="Arial" w:hAnsi="Arial" w:cs="Arial"/>
                <w:b/>
                <w:sz w:val="16"/>
                <w:szCs w:val="16"/>
              </w:rPr>
            </w:pPr>
          </w:p>
        </w:tc>
        <w:tc>
          <w:tcPr>
            <w:tcW w:w="1274" w:type="dxa"/>
            <w:vMerge/>
          </w:tcPr>
          <w:p w14:paraId="33AE7B80" w14:textId="77777777" w:rsidR="00850E05" w:rsidRPr="002A3614" w:rsidRDefault="00850E05" w:rsidP="00AF5719">
            <w:pPr>
              <w:rPr>
                <w:rFonts w:ascii="Arial" w:hAnsi="Arial" w:cs="Arial"/>
                <w:b/>
                <w:sz w:val="16"/>
                <w:szCs w:val="16"/>
              </w:rPr>
            </w:pPr>
          </w:p>
        </w:tc>
        <w:tc>
          <w:tcPr>
            <w:tcW w:w="2463" w:type="dxa"/>
            <w:vAlign w:val="center"/>
          </w:tcPr>
          <w:p w14:paraId="47C4AAAD" w14:textId="23731EDC" w:rsidR="00850E05" w:rsidRPr="002A3614" w:rsidRDefault="00850E05" w:rsidP="00AF5719">
            <w:pPr>
              <w:jc w:val="both"/>
              <w:rPr>
                <w:rFonts w:ascii="Arial" w:hAnsi="Arial" w:cs="Arial"/>
                <w:sz w:val="16"/>
                <w:szCs w:val="16"/>
              </w:rPr>
            </w:pPr>
            <w:r w:rsidRPr="002A3614">
              <w:rPr>
                <w:rFonts w:ascii="Arial" w:hAnsi="Arial" w:cs="Arial"/>
                <w:sz w:val="16"/>
                <w:szCs w:val="16"/>
              </w:rPr>
              <w:t>Emisión de constancias laborales de cada beneficiario</w:t>
            </w:r>
          </w:p>
        </w:tc>
        <w:tc>
          <w:tcPr>
            <w:tcW w:w="323" w:type="dxa"/>
            <w:vAlign w:val="center"/>
          </w:tcPr>
          <w:p w14:paraId="5ED48C22" w14:textId="77777777" w:rsidR="00850E05" w:rsidRPr="002A3614" w:rsidRDefault="00850E05" w:rsidP="00AF5719">
            <w:pPr>
              <w:jc w:val="center"/>
              <w:rPr>
                <w:rFonts w:ascii="Arial" w:hAnsi="Arial" w:cs="Arial"/>
                <w:sz w:val="16"/>
                <w:szCs w:val="16"/>
              </w:rPr>
            </w:pPr>
          </w:p>
        </w:tc>
        <w:tc>
          <w:tcPr>
            <w:tcW w:w="0" w:type="auto"/>
            <w:vAlign w:val="center"/>
          </w:tcPr>
          <w:p w14:paraId="1B10D3AA" w14:textId="77777777" w:rsidR="00850E05" w:rsidRPr="002A3614" w:rsidRDefault="00850E05" w:rsidP="00AF5719">
            <w:pPr>
              <w:jc w:val="center"/>
              <w:rPr>
                <w:rFonts w:ascii="Arial" w:hAnsi="Arial" w:cs="Arial"/>
                <w:sz w:val="16"/>
                <w:szCs w:val="16"/>
              </w:rPr>
            </w:pPr>
          </w:p>
        </w:tc>
        <w:tc>
          <w:tcPr>
            <w:tcW w:w="0" w:type="auto"/>
            <w:vAlign w:val="center"/>
          </w:tcPr>
          <w:p w14:paraId="6F94D607" w14:textId="77777777" w:rsidR="00850E05" w:rsidRPr="002A3614" w:rsidRDefault="00850E05" w:rsidP="00AF5719">
            <w:pPr>
              <w:jc w:val="center"/>
              <w:rPr>
                <w:rFonts w:ascii="Arial" w:hAnsi="Arial" w:cs="Arial"/>
                <w:sz w:val="16"/>
                <w:szCs w:val="16"/>
              </w:rPr>
            </w:pPr>
          </w:p>
        </w:tc>
        <w:tc>
          <w:tcPr>
            <w:tcW w:w="0" w:type="auto"/>
            <w:vAlign w:val="center"/>
          </w:tcPr>
          <w:p w14:paraId="3BE3D05E" w14:textId="77777777" w:rsidR="00850E05" w:rsidRPr="002A3614" w:rsidRDefault="00850E05" w:rsidP="00AF5719">
            <w:pPr>
              <w:jc w:val="center"/>
              <w:rPr>
                <w:rFonts w:ascii="Arial" w:hAnsi="Arial" w:cs="Arial"/>
                <w:sz w:val="16"/>
                <w:szCs w:val="16"/>
              </w:rPr>
            </w:pPr>
          </w:p>
        </w:tc>
        <w:tc>
          <w:tcPr>
            <w:tcW w:w="0" w:type="auto"/>
            <w:vAlign w:val="center"/>
          </w:tcPr>
          <w:p w14:paraId="2DBD6983" w14:textId="77777777" w:rsidR="00850E05" w:rsidRPr="002A3614" w:rsidRDefault="00850E05" w:rsidP="00AF5719">
            <w:pPr>
              <w:jc w:val="center"/>
              <w:rPr>
                <w:rFonts w:ascii="Arial" w:hAnsi="Arial" w:cs="Arial"/>
                <w:sz w:val="16"/>
                <w:szCs w:val="16"/>
              </w:rPr>
            </w:pPr>
          </w:p>
        </w:tc>
        <w:tc>
          <w:tcPr>
            <w:tcW w:w="0" w:type="auto"/>
            <w:vAlign w:val="center"/>
          </w:tcPr>
          <w:p w14:paraId="56858561" w14:textId="77777777" w:rsidR="00850E05" w:rsidRPr="002A3614" w:rsidRDefault="00850E05" w:rsidP="00AF5719">
            <w:pPr>
              <w:jc w:val="center"/>
              <w:rPr>
                <w:rFonts w:ascii="Arial" w:hAnsi="Arial" w:cs="Arial"/>
                <w:sz w:val="16"/>
                <w:szCs w:val="16"/>
              </w:rPr>
            </w:pPr>
          </w:p>
        </w:tc>
        <w:tc>
          <w:tcPr>
            <w:tcW w:w="0" w:type="auto"/>
            <w:vAlign w:val="center"/>
          </w:tcPr>
          <w:p w14:paraId="5B5ABC51" w14:textId="77777777" w:rsidR="00850E05" w:rsidRPr="002A3614" w:rsidRDefault="00850E05" w:rsidP="00AF5719">
            <w:pPr>
              <w:jc w:val="center"/>
              <w:rPr>
                <w:rFonts w:ascii="Arial" w:hAnsi="Arial" w:cs="Arial"/>
                <w:sz w:val="16"/>
                <w:szCs w:val="16"/>
              </w:rPr>
            </w:pPr>
          </w:p>
        </w:tc>
        <w:tc>
          <w:tcPr>
            <w:tcW w:w="0" w:type="auto"/>
            <w:vAlign w:val="center"/>
          </w:tcPr>
          <w:p w14:paraId="42F766B6" w14:textId="77777777" w:rsidR="00850E05" w:rsidRPr="002A3614" w:rsidRDefault="00850E05" w:rsidP="00AF5719">
            <w:pPr>
              <w:jc w:val="center"/>
              <w:rPr>
                <w:rFonts w:ascii="Arial" w:hAnsi="Arial" w:cs="Arial"/>
                <w:sz w:val="16"/>
                <w:szCs w:val="16"/>
              </w:rPr>
            </w:pPr>
          </w:p>
        </w:tc>
        <w:tc>
          <w:tcPr>
            <w:tcW w:w="0" w:type="auto"/>
            <w:vAlign w:val="center"/>
          </w:tcPr>
          <w:p w14:paraId="282C348D" w14:textId="77777777" w:rsidR="00850E05" w:rsidRPr="002A3614" w:rsidRDefault="00850E05" w:rsidP="00AF5719">
            <w:pPr>
              <w:jc w:val="center"/>
              <w:rPr>
                <w:rFonts w:ascii="Arial" w:hAnsi="Arial" w:cs="Arial"/>
                <w:sz w:val="16"/>
                <w:szCs w:val="16"/>
              </w:rPr>
            </w:pPr>
          </w:p>
        </w:tc>
        <w:tc>
          <w:tcPr>
            <w:tcW w:w="0" w:type="auto"/>
            <w:vAlign w:val="center"/>
          </w:tcPr>
          <w:p w14:paraId="42E8D64C" w14:textId="77777777" w:rsidR="00850E05" w:rsidRPr="002A3614" w:rsidRDefault="00850E05" w:rsidP="00AF5719">
            <w:pPr>
              <w:jc w:val="center"/>
              <w:rPr>
                <w:rFonts w:ascii="Arial" w:hAnsi="Arial" w:cs="Arial"/>
                <w:sz w:val="16"/>
                <w:szCs w:val="16"/>
              </w:rPr>
            </w:pPr>
          </w:p>
        </w:tc>
        <w:tc>
          <w:tcPr>
            <w:tcW w:w="0" w:type="auto"/>
            <w:vAlign w:val="center"/>
          </w:tcPr>
          <w:p w14:paraId="7971E99D" w14:textId="77777777" w:rsidR="00850E05" w:rsidRPr="002A3614" w:rsidRDefault="00850E05" w:rsidP="00AF5719">
            <w:pPr>
              <w:jc w:val="center"/>
              <w:rPr>
                <w:rFonts w:ascii="Arial" w:hAnsi="Arial" w:cs="Arial"/>
                <w:sz w:val="16"/>
                <w:szCs w:val="16"/>
              </w:rPr>
            </w:pPr>
          </w:p>
        </w:tc>
        <w:tc>
          <w:tcPr>
            <w:tcW w:w="0" w:type="auto"/>
            <w:vAlign w:val="center"/>
          </w:tcPr>
          <w:p w14:paraId="221C1B3B" w14:textId="0693AAC2"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850E05" w:rsidRPr="002A3614" w14:paraId="7CEC03E0" w14:textId="77777777" w:rsidTr="0024016C">
        <w:trPr>
          <w:trHeight w:val="339"/>
        </w:trPr>
        <w:tc>
          <w:tcPr>
            <w:tcW w:w="967" w:type="dxa"/>
            <w:vMerge/>
            <w:vAlign w:val="center"/>
          </w:tcPr>
          <w:p w14:paraId="0692A88C" w14:textId="6F8C304F" w:rsidR="00850E05" w:rsidRPr="002A3614" w:rsidRDefault="00850E05" w:rsidP="00AF5719">
            <w:pPr>
              <w:jc w:val="center"/>
              <w:rPr>
                <w:rFonts w:ascii="Arial" w:hAnsi="Arial" w:cs="Arial"/>
                <w:b/>
                <w:sz w:val="16"/>
                <w:szCs w:val="16"/>
              </w:rPr>
            </w:pPr>
          </w:p>
        </w:tc>
        <w:tc>
          <w:tcPr>
            <w:tcW w:w="1274" w:type="dxa"/>
            <w:vMerge w:val="restart"/>
            <w:vAlign w:val="center"/>
          </w:tcPr>
          <w:p w14:paraId="4358BE21" w14:textId="77777777" w:rsidR="00850E05" w:rsidRPr="002A3614" w:rsidRDefault="00850E05" w:rsidP="00AF5719">
            <w:pPr>
              <w:jc w:val="center"/>
              <w:rPr>
                <w:rFonts w:ascii="Arial" w:hAnsi="Arial" w:cs="Arial"/>
                <w:sz w:val="16"/>
                <w:szCs w:val="16"/>
              </w:rPr>
            </w:pPr>
            <w:r w:rsidRPr="002A3614">
              <w:rPr>
                <w:rFonts w:ascii="Arial" w:eastAsia="Arial" w:hAnsi="Arial" w:cs="Arial"/>
                <w:b/>
                <w:bCs/>
                <w:sz w:val="16"/>
                <w:szCs w:val="16"/>
                <w:lang w:val="es-ES"/>
              </w:rPr>
              <w:t>Clausura de primera cohorte del programa</w:t>
            </w:r>
          </w:p>
        </w:tc>
        <w:tc>
          <w:tcPr>
            <w:tcW w:w="2463" w:type="dxa"/>
          </w:tcPr>
          <w:p w14:paraId="39DE3907" w14:textId="24E4FD5A" w:rsidR="00850E05" w:rsidRPr="002A3614" w:rsidRDefault="00850E05" w:rsidP="00AF5719">
            <w:pPr>
              <w:jc w:val="both"/>
              <w:rPr>
                <w:rFonts w:ascii="Arial" w:hAnsi="Arial" w:cs="Arial"/>
                <w:sz w:val="16"/>
                <w:szCs w:val="16"/>
              </w:rPr>
            </w:pPr>
            <w:r w:rsidRPr="002A3614">
              <w:rPr>
                <w:rFonts w:ascii="Arial" w:eastAsia="Arial" w:hAnsi="Arial" w:cs="Arial"/>
                <w:sz w:val="16"/>
                <w:szCs w:val="16"/>
                <w:lang w:val="es-ES"/>
              </w:rPr>
              <w:t xml:space="preserve">Definición de agenda y lugar del evento </w:t>
            </w:r>
          </w:p>
        </w:tc>
        <w:tc>
          <w:tcPr>
            <w:tcW w:w="323" w:type="dxa"/>
            <w:vAlign w:val="center"/>
          </w:tcPr>
          <w:p w14:paraId="1D3E905F" w14:textId="77777777" w:rsidR="00850E05" w:rsidRPr="002A3614" w:rsidRDefault="00850E05" w:rsidP="00AF5719">
            <w:pPr>
              <w:jc w:val="center"/>
              <w:rPr>
                <w:rFonts w:ascii="Arial" w:hAnsi="Arial" w:cs="Arial"/>
                <w:sz w:val="16"/>
                <w:szCs w:val="16"/>
              </w:rPr>
            </w:pPr>
          </w:p>
        </w:tc>
        <w:tc>
          <w:tcPr>
            <w:tcW w:w="0" w:type="auto"/>
            <w:vAlign w:val="center"/>
          </w:tcPr>
          <w:p w14:paraId="0435434A" w14:textId="77777777" w:rsidR="00850E05" w:rsidRPr="002A3614" w:rsidRDefault="00850E05" w:rsidP="00AF5719">
            <w:pPr>
              <w:jc w:val="center"/>
              <w:rPr>
                <w:rFonts w:ascii="Arial" w:hAnsi="Arial" w:cs="Arial"/>
                <w:sz w:val="16"/>
                <w:szCs w:val="16"/>
              </w:rPr>
            </w:pPr>
          </w:p>
        </w:tc>
        <w:tc>
          <w:tcPr>
            <w:tcW w:w="0" w:type="auto"/>
            <w:vAlign w:val="center"/>
          </w:tcPr>
          <w:p w14:paraId="0A6318E5" w14:textId="77777777" w:rsidR="00850E05" w:rsidRPr="002A3614" w:rsidRDefault="00850E05" w:rsidP="00AF5719">
            <w:pPr>
              <w:jc w:val="center"/>
              <w:rPr>
                <w:rFonts w:ascii="Arial" w:hAnsi="Arial" w:cs="Arial"/>
                <w:sz w:val="16"/>
                <w:szCs w:val="16"/>
              </w:rPr>
            </w:pPr>
          </w:p>
        </w:tc>
        <w:tc>
          <w:tcPr>
            <w:tcW w:w="0" w:type="auto"/>
            <w:vAlign w:val="center"/>
          </w:tcPr>
          <w:p w14:paraId="16BEC6B6" w14:textId="77777777" w:rsidR="00850E05" w:rsidRPr="002A3614" w:rsidRDefault="00850E05" w:rsidP="00AF5719">
            <w:pPr>
              <w:jc w:val="center"/>
              <w:rPr>
                <w:rFonts w:ascii="Arial" w:hAnsi="Arial" w:cs="Arial"/>
                <w:sz w:val="16"/>
                <w:szCs w:val="16"/>
              </w:rPr>
            </w:pPr>
          </w:p>
        </w:tc>
        <w:tc>
          <w:tcPr>
            <w:tcW w:w="0" w:type="auto"/>
            <w:vAlign w:val="center"/>
          </w:tcPr>
          <w:p w14:paraId="2FD9EC77" w14:textId="77777777" w:rsidR="00850E05" w:rsidRPr="002A3614" w:rsidRDefault="00850E05" w:rsidP="00AF5719">
            <w:pPr>
              <w:jc w:val="center"/>
              <w:rPr>
                <w:rFonts w:ascii="Arial" w:hAnsi="Arial" w:cs="Arial"/>
                <w:sz w:val="16"/>
                <w:szCs w:val="16"/>
              </w:rPr>
            </w:pPr>
          </w:p>
        </w:tc>
        <w:tc>
          <w:tcPr>
            <w:tcW w:w="0" w:type="auto"/>
            <w:vAlign w:val="center"/>
          </w:tcPr>
          <w:p w14:paraId="56515B7C" w14:textId="77777777" w:rsidR="00850E05" w:rsidRPr="002A3614" w:rsidRDefault="00850E05" w:rsidP="00AF5719">
            <w:pPr>
              <w:jc w:val="center"/>
              <w:rPr>
                <w:rFonts w:ascii="Arial" w:hAnsi="Arial" w:cs="Arial"/>
                <w:sz w:val="16"/>
                <w:szCs w:val="16"/>
              </w:rPr>
            </w:pPr>
          </w:p>
        </w:tc>
        <w:tc>
          <w:tcPr>
            <w:tcW w:w="0" w:type="auto"/>
            <w:vAlign w:val="center"/>
          </w:tcPr>
          <w:p w14:paraId="0A2F7E1D" w14:textId="77777777" w:rsidR="00850E05" w:rsidRPr="002A3614" w:rsidRDefault="00850E05" w:rsidP="00AF5719">
            <w:pPr>
              <w:jc w:val="center"/>
              <w:rPr>
                <w:rFonts w:ascii="Arial" w:hAnsi="Arial" w:cs="Arial"/>
                <w:sz w:val="16"/>
                <w:szCs w:val="16"/>
              </w:rPr>
            </w:pPr>
          </w:p>
        </w:tc>
        <w:tc>
          <w:tcPr>
            <w:tcW w:w="0" w:type="auto"/>
            <w:vAlign w:val="center"/>
          </w:tcPr>
          <w:p w14:paraId="5B05DEBF" w14:textId="77777777" w:rsidR="00850E05" w:rsidRPr="002A3614" w:rsidRDefault="00850E05" w:rsidP="00AF5719">
            <w:pPr>
              <w:jc w:val="center"/>
              <w:rPr>
                <w:rFonts w:ascii="Arial" w:hAnsi="Arial" w:cs="Arial"/>
                <w:sz w:val="16"/>
                <w:szCs w:val="16"/>
              </w:rPr>
            </w:pPr>
          </w:p>
        </w:tc>
        <w:tc>
          <w:tcPr>
            <w:tcW w:w="0" w:type="auto"/>
            <w:vAlign w:val="center"/>
          </w:tcPr>
          <w:p w14:paraId="0B3F38C8" w14:textId="77777777" w:rsidR="00850E05" w:rsidRPr="002A3614" w:rsidRDefault="00850E05" w:rsidP="00AF5719">
            <w:pPr>
              <w:jc w:val="center"/>
              <w:rPr>
                <w:rFonts w:ascii="Arial" w:hAnsi="Arial" w:cs="Arial"/>
                <w:sz w:val="16"/>
                <w:szCs w:val="16"/>
              </w:rPr>
            </w:pPr>
          </w:p>
        </w:tc>
        <w:tc>
          <w:tcPr>
            <w:tcW w:w="0" w:type="auto"/>
            <w:vAlign w:val="center"/>
          </w:tcPr>
          <w:p w14:paraId="1371F9A5" w14:textId="77777777" w:rsidR="00850E05" w:rsidRPr="002A3614" w:rsidRDefault="00850E05" w:rsidP="00AF5719">
            <w:pPr>
              <w:jc w:val="center"/>
              <w:rPr>
                <w:rFonts w:ascii="Arial" w:hAnsi="Arial" w:cs="Arial"/>
                <w:sz w:val="16"/>
                <w:szCs w:val="16"/>
              </w:rPr>
            </w:pPr>
          </w:p>
        </w:tc>
        <w:tc>
          <w:tcPr>
            <w:tcW w:w="0" w:type="auto"/>
            <w:vAlign w:val="center"/>
          </w:tcPr>
          <w:p w14:paraId="1682F022" w14:textId="77777777" w:rsidR="00850E05" w:rsidRPr="002A3614" w:rsidRDefault="00850E05" w:rsidP="00AF5719">
            <w:pPr>
              <w:jc w:val="center"/>
              <w:rPr>
                <w:rFonts w:ascii="Arial" w:hAnsi="Arial" w:cs="Arial"/>
                <w:sz w:val="16"/>
                <w:szCs w:val="16"/>
              </w:rPr>
            </w:pPr>
          </w:p>
        </w:tc>
        <w:tc>
          <w:tcPr>
            <w:tcW w:w="0" w:type="auto"/>
            <w:vAlign w:val="center"/>
          </w:tcPr>
          <w:p w14:paraId="3842FCE1" w14:textId="6A0A815B"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850E05" w:rsidRPr="002A3614" w14:paraId="3BD15173" w14:textId="77777777" w:rsidTr="0024016C">
        <w:trPr>
          <w:trHeight w:val="339"/>
        </w:trPr>
        <w:tc>
          <w:tcPr>
            <w:tcW w:w="967" w:type="dxa"/>
            <w:vMerge/>
          </w:tcPr>
          <w:p w14:paraId="055D94CD" w14:textId="0E31DFAE" w:rsidR="00850E05" w:rsidRPr="002A3614" w:rsidRDefault="00850E05" w:rsidP="00AF5719">
            <w:pPr>
              <w:jc w:val="center"/>
              <w:rPr>
                <w:rFonts w:ascii="Arial" w:hAnsi="Arial" w:cs="Arial"/>
                <w:sz w:val="16"/>
                <w:szCs w:val="16"/>
              </w:rPr>
            </w:pPr>
          </w:p>
        </w:tc>
        <w:tc>
          <w:tcPr>
            <w:tcW w:w="1274" w:type="dxa"/>
            <w:vMerge/>
          </w:tcPr>
          <w:p w14:paraId="722229A7" w14:textId="77777777" w:rsidR="00850E05" w:rsidRPr="002A3614" w:rsidRDefault="00850E05" w:rsidP="00AF5719">
            <w:pPr>
              <w:rPr>
                <w:rFonts w:ascii="Arial" w:hAnsi="Arial" w:cs="Arial"/>
                <w:sz w:val="16"/>
                <w:szCs w:val="16"/>
              </w:rPr>
            </w:pPr>
          </w:p>
        </w:tc>
        <w:tc>
          <w:tcPr>
            <w:tcW w:w="2463" w:type="dxa"/>
          </w:tcPr>
          <w:p w14:paraId="23A4D9D1" w14:textId="3FC0E532" w:rsidR="00850E05" w:rsidRPr="002A3614" w:rsidRDefault="00850E05" w:rsidP="00AF5719">
            <w:pPr>
              <w:jc w:val="both"/>
              <w:rPr>
                <w:rFonts w:ascii="Arial" w:hAnsi="Arial" w:cs="Arial"/>
                <w:sz w:val="16"/>
                <w:szCs w:val="16"/>
              </w:rPr>
            </w:pPr>
            <w:r w:rsidRPr="002A3614">
              <w:rPr>
                <w:rFonts w:ascii="Arial" w:hAnsi="Arial" w:cs="Arial"/>
                <w:sz w:val="16"/>
                <w:szCs w:val="16"/>
              </w:rPr>
              <w:t>Planificación logística del evento.</w:t>
            </w:r>
          </w:p>
        </w:tc>
        <w:tc>
          <w:tcPr>
            <w:tcW w:w="323" w:type="dxa"/>
            <w:vAlign w:val="center"/>
          </w:tcPr>
          <w:p w14:paraId="0644DB01" w14:textId="77777777" w:rsidR="00850E05" w:rsidRPr="002A3614" w:rsidRDefault="00850E05" w:rsidP="00AF5719">
            <w:pPr>
              <w:jc w:val="center"/>
              <w:rPr>
                <w:rFonts w:ascii="Arial" w:hAnsi="Arial" w:cs="Arial"/>
                <w:sz w:val="16"/>
                <w:szCs w:val="16"/>
              </w:rPr>
            </w:pPr>
          </w:p>
        </w:tc>
        <w:tc>
          <w:tcPr>
            <w:tcW w:w="0" w:type="auto"/>
            <w:vAlign w:val="center"/>
          </w:tcPr>
          <w:p w14:paraId="1A92720F" w14:textId="77777777" w:rsidR="00850E05" w:rsidRPr="002A3614" w:rsidRDefault="00850E05" w:rsidP="00AF5719">
            <w:pPr>
              <w:jc w:val="center"/>
              <w:rPr>
                <w:rFonts w:ascii="Arial" w:hAnsi="Arial" w:cs="Arial"/>
                <w:sz w:val="16"/>
                <w:szCs w:val="16"/>
              </w:rPr>
            </w:pPr>
          </w:p>
        </w:tc>
        <w:tc>
          <w:tcPr>
            <w:tcW w:w="0" w:type="auto"/>
            <w:vAlign w:val="center"/>
          </w:tcPr>
          <w:p w14:paraId="7F2E61DE" w14:textId="77777777" w:rsidR="00850E05" w:rsidRPr="002A3614" w:rsidRDefault="00850E05" w:rsidP="00AF5719">
            <w:pPr>
              <w:jc w:val="center"/>
              <w:rPr>
                <w:rFonts w:ascii="Arial" w:hAnsi="Arial" w:cs="Arial"/>
                <w:sz w:val="16"/>
                <w:szCs w:val="16"/>
              </w:rPr>
            </w:pPr>
          </w:p>
        </w:tc>
        <w:tc>
          <w:tcPr>
            <w:tcW w:w="0" w:type="auto"/>
            <w:vAlign w:val="center"/>
          </w:tcPr>
          <w:p w14:paraId="316D793C" w14:textId="77777777" w:rsidR="00850E05" w:rsidRPr="002A3614" w:rsidRDefault="00850E05" w:rsidP="00AF5719">
            <w:pPr>
              <w:jc w:val="center"/>
              <w:rPr>
                <w:rFonts w:ascii="Arial" w:hAnsi="Arial" w:cs="Arial"/>
                <w:sz w:val="16"/>
                <w:szCs w:val="16"/>
              </w:rPr>
            </w:pPr>
          </w:p>
        </w:tc>
        <w:tc>
          <w:tcPr>
            <w:tcW w:w="0" w:type="auto"/>
            <w:vAlign w:val="center"/>
          </w:tcPr>
          <w:p w14:paraId="4FD0C8BD" w14:textId="77777777" w:rsidR="00850E05" w:rsidRPr="002A3614" w:rsidRDefault="00850E05" w:rsidP="00AF5719">
            <w:pPr>
              <w:jc w:val="center"/>
              <w:rPr>
                <w:rFonts w:ascii="Arial" w:hAnsi="Arial" w:cs="Arial"/>
                <w:sz w:val="16"/>
                <w:szCs w:val="16"/>
              </w:rPr>
            </w:pPr>
          </w:p>
        </w:tc>
        <w:tc>
          <w:tcPr>
            <w:tcW w:w="0" w:type="auto"/>
            <w:vAlign w:val="center"/>
          </w:tcPr>
          <w:p w14:paraId="17B1E19D" w14:textId="77777777" w:rsidR="00850E05" w:rsidRPr="002A3614" w:rsidRDefault="00850E05" w:rsidP="00AF5719">
            <w:pPr>
              <w:jc w:val="center"/>
              <w:rPr>
                <w:rFonts w:ascii="Arial" w:hAnsi="Arial" w:cs="Arial"/>
                <w:sz w:val="16"/>
                <w:szCs w:val="16"/>
              </w:rPr>
            </w:pPr>
          </w:p>
        </w:tc>
        <w:tc>
          <w:tcPr>
            <w:tcW w:w="0" w:type="auto"/>
            <w:vAlign w:val="center"/>
          </w:tcPr>
          <w:p w14:paraId="1E290D8B" w14:textId="77777777" w:rsidR="00850E05" w:rsidRPr="002A3614" w:rsidRDefault="00850E05" w:rsidP="00AF5719">
            <w:pPr>
              <w:jc w:val="center"/>
              <w:rPr>
                <w:rFonts w:ascii="Arial" w:hAnsi="Arial" w:cs="Arial"/>
                <w:sz w:val="16"/>
                <w:szCs w:val="16"/>
              </w:rPr>
            </w:pPr>
          </w:p>
        </w:tc>
        <w:tc>
          <w:tcPr>
            <w:tcW w:w="0" w:type="auto"/>
            <w:vAlign w:val="center"/>
          </w:tcPr>
          <w:p w14:paraId="27F9483E" w14:textId="77777777" w:rsidR="00850E05" w:rsidRPr="002A3614" w:rsidRDefault="00850E05" w:rsidP="00AF5719">
            <w:pPr>
              <w:jc w:val="center"/>
              <w:rPr>
                <w:rFonts w:ascii="Arial" w:hAnsi="Arial" w:cs="Arial"/>
                <w:sz w:val="16"/>
                <w:szCs w:val="16"/>
              </w:rPr>
            </w:pPr>
          </w:p>
        </w:tc>
        <w:tc>
          <w:tcPr>
            <w:tcW w:w="0" w:type="auto"/>
            <w:vAlign w:val="center"/>
          </w:tcPr>
          <w:p w14:paraId="21553596" w14:textId="77777777" w:rsidR="00850E05" w:rsidRPr="002A3614" w:rsidRDefault="00850E05" w:rsidP="00AF5719">
            <w:pPr>
              <w:jc w:val="center"/>
              <w:rPr>
                <w:rFonts w:ascii="Arial" w:hAnsi="Arial" w:cs="Arial"/>
                <w:sz w:val="16"/>
                <w:szCs w:val="16"/>
              </w:rPr>
            </w:pPr>
          </w:p>
        </w:tc>
        <w:tc>
          <w:tcPr>
            <w:tcW w:w="0" w:type="auto"/>
            <w:vAlign w:val="center"/>
          </w:tcPr>
          <w:p w14:paraId="5CF584C5" w14:textId="77777777" w:rsidR="00850E05" w:rsidRPr="002A3614" w:rsidRDefault="00850E05" w:rsidP="00AF5719">
            <w:pPr>
              <w:jc w:val="center"/>
              <w:rPr>
                <w:rFonts w:ascii="Arial" w:hAnsi="Arial" w:cs="Arial"/>
                <w:sz w:val="16"/>
                <w:szCs w:val="16"/>
              </w:rPr>
            </w:pPr>
          </w:p>
        </w:tc>
        <w:tc>
          <w:tcPr>
            <w:tcW w:w="0" w:type="auto"/>
            <w:vAlign w:val="center"/>
          </w:tcPr>
          <w:p w14:paraId="51F36C22" w14:textId="77777777" w:rsidR="00850E05" w:rsidRPr="002A3614" w:rsidRDefault="00850E05" w:rsidP="00AF5719">
            <w:pPr>
              <w:jc w:val="center"/>
              <w:rPr>
                <w:rFonts w:ascii="Arial" w:hAnsi="Arial" w:cs="Arial"/>
                <w:sz w:val="16"/>
                <w:szCs w:val="16"/>
              </w:rPr>
            </w:pPr>
          </w:p>
        </w:tc>
        <w:tc>
          <w:tcPr>
            <w:tcW w:w="0" w:type="auto"/>
            <w:vAlign w:val="center"/>
          </w:tcPr>
          <w:p w14:paraId="028823C8" w14:textId="301178B2"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850E05" w:rsidRPr="002A3614" w14:paraId="4A0F713C" w14:textId="77777777" w:rsidTr="0024016C">
        <w:trPr>
          <w:trHeight w:val="339"/>
        </w:trPr>
        <w:tc>
          <w:tcPr>
            <w:tcW w:w="967" w:type="dxa"/>
            <w:vMerge/>
          </w:tcPr>
          <w:p w14:paraId="682E7F8B" w14:textId="4C4AD6BB" w:rsidR="00850E05" w:rsidRPr="002A3614" w:rsidRDefault="00850E05" w:rsidP="00AF5719">
            <w:pPr>
              <w:jc w:val="center"/>
              <w:rPr>
                <w:rFonts w:ascii="Arial" w:hAnsi="Arial" w:cs="Arial"/>
                <w:sz w:val="16"/>
                <w:szCs w:val="16"/>
              </w:rPr>
            </w:pPr>
          </w:p>
        </w:tc>
        <w:tc>
          <w:tcPr>
            <w:tcW w:w="1274" w:type="dxa"/>
            <w:vMerge/>
          </w:tcPr>
          <w:p w14:paraId="5ADFF560" w14:textId="77777777" w:rsidR="00850E05" w:rsidRPr="002A3614" w:rsidRDefault="00850E05" w:rsidP="00AF5719">
            <w:pPr>
              <w:rPr>
                <w:rFonts w:ascii="Arial" w:hAnsi="Arial" w:cs="Arial"/>
                <w:sz w:val="16"/>
                <w:szCs w:val="16"/>
              </w:rPr>
            </w:pPr>
          </w:p>
        </w:tc>
        <w:tc>
          <w:tcPr>
            <w:tcW w:w="2463" w:type="dxa"/>
          </w:tcPr>
          <w:p w14:paraId="5CD543B5" w14:textId="6B85E44A" w:rsidR="00850E05" w:rsidRPr="002A3614" w:rsidRDefault="00850E05" w:rsidP="00AF5719">
            <w:pPr>
              <w:spacing w:line="276" w:lineRule="auto"/>
              <w:jc w:val="both"/>
              <w:rPr>
                <w:rFonts w:ascii="Arial" w:eastAsia="Arial" w:hAnsi="Arial" w:cs="Arial"/>
                <w:sz w:val="16"/>
                <w:szCs w:val="16"/>
              </w:rPr>
            </w:pPr>
            <w:r w:rsidRPr="002A3614">
              <w:rPr>
                <w:rFonts w:ascii="Arial" w:eastAsia="Arial" w:hAnsi="Arial" w:cs="Arial"/>
                <w:sz w:val="16"/>
                <w:szCs w:val="16"/>
              </w:rPr>
              <w:t>Coordinación de comunicación, seguridad y protocolo del evento</w:t>
            </w:r>
          </w:p>
        </w:tc>
        <w:tc>
          <w:tcPr>
            <w:tcW w:w="323" w:type="dxa"/>
            <w:vAlign w:val="center"/>
          </w:tcPr>
          <w:p w14:paraId="7C935CCE" w14:textId="77777777" w:rsidR="00850E05" w:rsidRPr="002A3614" w:rsidRDefault="00850E05" w:rsidP="00AF5719">
            <w:pPr>
              <w:jc w:val="center"/>
              <w:rPr>
                <w:rFonts w:ascii="Arial" w:hAnsi="Arial" w:cs="Arial"/>
                <w:sz w:val="16"/>
                <w:szCs w:val="16"/>
              </w:rPr>
            </w:pPr>
          </w:p>
        </w:tc>
        <w:tc>
          <w:tcPr>
            <w:tcW w:w="0" w:type="auto"/>
            <w:vAlign w:val="center"/>
          </w:tcPr>
          <w:p w14:paraId="3C5C33D0" w14:textId="77777777" w:rsidR="00850E05" w:rsidRPr="002A3614" w:rsidRDefault="00850E05" w:rsidP="00AF5719">
            <w:pPr>
              <w:jc w:val="center"/>
              <w:rPr>
                <w:rFonts w:ascii="Arial" w:hAnsi="Arial" w:cs="Arial"/>
                <w:sz w:val="16"/>
                <w:szCs w:val="16"/>
              </w:rPr>
            </w:pPr>
          </w:p>
        </w:tc>
        <w:tc>
          <w:tcPr>
            <w:tcW w:w="0" w:type="auto"/>
            <w:vAlign w:val="center"/>
          </w:tcPr>
          <w:p w14:paraId="383C7879" w14:textId="77777777" w:rsidR="00850E05" w:rsidRPr="002A3614" w:rsidRDefault="00850E05" w:rsidP="00AF5719">
            <w:pPr>
              <w:jc w:val="center"/>
              <w:rPr>
                <w:rFonts w:ascii="Arial" w:hAnsi="Arial" w:cs="Arial"/>
                <w:sz w:val="16"/>
                <w:szCs w:val="16"/>
              </w:rPr>
            </w:pPr>
          </w:p>
        </w:tc>
        <w:tc>
          <w:tcPr>
            <w:tcW w:w="0" w:type="auto"/>
            <w:vAlign w:val="center"/>
          </w:tcPr>
          <w:p w14:paraId="02E67F7F" w14:textId="77777777" w:rsidR="00850E05" w:rsidRPr="002A3614" w:rsidRDefault="00850E05" w:rsidP="00AF5719">
            <w:pPr>
              <w:jc w:val="center"/>
              <w:rPr>
                <w:rFonts w:ascii="Arial" w:hAnsi="Arial" w:cs="Arial"/>
                <w:sz w:val="16"/>
                <w:szCs w:val="16"/>
              </w:rPr>
            </w:pPr>
          </w:p>
        </w:tc>
        <w:tc>
          <w:tcPr>
            <w:tcW w:w="0" w:type="auto"/>
            <w:vAlign w:val="center"/>
          </w:tcPr>
          <w:p w14:paraId="5FB5CDD4" w14:textId="77777777" w:rsidR="00850E05" w:rsidRPr="002A3614" w:rsidRDefault="00850E05" w:rsidP="00AF5719">
            <w:pPr>
              <w:jc w:val="center"/>
              <w:rPr>
                <w:rFonts w:ascii="Arial" w:hAnsi="Arial" w:cs="Arial"/>
                <w:sz w:val="16"/>
                <w:szCs w:val="16"/>
              </w:rPr>
            </w:pPr>
          </w:p>
        </w:tc>
        <w:tc>
          <w:tcPr>
            <w:tcW w:w="0" w:type="auto"/>
            <w:vAlign w:val="center"/>
          </w:tcPr>
          <w:p w14:paraId="5CA61BAD" w14:textId="77777777" w:rsidR="00850E05" w:rsidRPr="002A3614" w:rsidRDefault="00850E05" w:rsidP="00AF5719">
            <w:pPr>
              <w:jc w:val="center"/>
              <w:rPr>
                <w:rFonts w:ascii="Arial" w:hAnsi="Arial" w:cs="Arial"/>
                <w:sz w:val="16"/>
                <w:szCs w:val="16"/>
              </w:rPr>
            </w:pPr>
          </w:p>
        </w:tc>
        <w:tc>
          <w:tcPr>
            <w:tcW w:w="0" w:type="auto"/>
            <w:vAlign w:val="center"/>
          </w:tcPr>
          <w:p w14:paraId="6B80AEA3" w14:textId="77777777" w:rsidR="00850E05" w:rsidRPr="002A3614" w:rsidRDefault="00850E05" w:rsidP="00AF5719">
            <w:pPr>
              <w:jc w:val="center"/>
              <w:rPr>
                <w:rFonts w:ascii="Arial" w:hAnsi="Arial" w:cs="Arial"/>
                <w:sz w:val="16"/>
                <w:szCs w:val="16"/>
              </w:rPr>
            </w:pPr>
          </w:p>
        </w:tc>
        <w:tc>
          <w:tcPr>
            <w:tcW w:w="0" w:type="auto"/>
            <w:vAlign w:val="center"/>
          </w:tcPr>
          <w:p w14:paraId="42B8878B" w14:textId="77777777" w:rsidR="00850E05" w:rsidRPr="002A3614" w:rsidRDefault="00850E05" w:rsidP="00AF5719">
            <w:pPr>
              <w:jc w:val="center"/>
              <w:rPr>
                <w:rFonts w:ascii="Arial" w:hAnsi="Arial" w:cs="Arial"/>
                <w:sz w:val="16"/>
                <w:szCs w:val="16"/>
              </w:rPr>
            </w:pPr>
          </w:p>
        </w:tc>
        <w:tc>
          <w:tcPr>
            <w:tcW w:w="0" w:type="auto"/>
            <w:vAlign w:val="center"/>
          </w:tcPr>
          <w:p w14:paraId="3C34C1BA" w14:textId="77777777" w:rsidR="00850E05" w:rsidRPr="002A3614" w:rsidRDefault="00850E05" w:rsidP="00AF5719">
            <w:pPr>
              <w:jc w:val="center"/>
              <w:rPr>
                <w:rFonts w:ascii="Arial" w:hAnsi="Arial" w:cs="Arial"/>
                <w:sz w:val="16"/>
                <w:szCs w:val="16"/>
              </w:rPr>
            </w:pPr>
          </w:p>
        </w:tc>
        <w:tc>
          <w:tcPr>
            <w:tcW w:w="0" w:type="auto"/>
            <w:vAlign w:val="center"/>
          </w:tcPr>
          <w:p w14:paraId="4EF8DB6E" w14:textId="77777777" w:rsidR="00850E05" w:rsidRPr="002A3614" w:rsidRDefault="00850E05" w:rsidP="00AF5719">
            <w:pPr>
              <w:jc w:val="center"/>
              <w:rPr>
                <w:rFonts w:ascii="Arial" w:hAnsi="Arial" w:cs="Arial"/>
                <w:sz w:val="16"/>
                <w:szCs w:val="16"/>
              </w:rPr>
            </w:pPr>
          </w:p>
        </w:tc>
        <w:tc>
          <w:tcPr>
            <w:tcW w:w="0" w:type="auto"/>
            <w:vAlign w:val="center"/>
          </w:tcPr>
          <w:p w14:paraId="3C06E327" w14:textId="77777777" w:rsidR="00850E05" w:rsidRPr="002A3614" w:rsidRDefault="00850E05" w:rsidP="00AF5719">
            <w:pPr>
              <w:jc w:val="center"/>
              <w:rPr>
                <w:rFonts w:ascii="Arial" w:hAnsi="Arial" w:cs="Arial"/>
                <w:sz w:val="16"/>
                <w:szCs w:val="16"/>
              </w:rPr>
            </w:pPr>
          </w:p>
        </w:tc>
        <w:tc>
          <w:tcPr>
            <w:tcW w:w="0" w:type="auto"/>
            <w:vAlign w:val="center"/>
          </w:tcPr>
          <w:p w14:paraId="6F4520FD" w14:textId="29500913"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850E05" w:rsidRPr="002A3614" w14:paraId="2192946F" w14:textId="77777777" w:rsidTr="0024016C">
        <w:trPr>
          <w:trHeight w:val="339"/>
        </w:trPr>
        <w:tc>
          <w:tcPr>
            <w:tcW w:w="967" w:type="dxa"/>
            <w:vMerge/>
          </w:tcPr>
          <w:p w14:paraId="755BB434" w14:textId="77777777" w:rsidR="00850E05" w:rsidRPr="002A3614" w:rsidRDefault="00850E05" w:rsidP="00AF5719">
            <w:pPr>
              <w:jc w:val="center"/>
              <w:rPr>
                <w:rFonts w:ascii="Arial" w:hAnsi="Arial" w:cs="Arial"/>
                <w:sz w:val="16"/>
                <w:szCs w:val="16"/>
              </w:rPr>
            </w:pPr>
          </w:p>
        </w:tc>
        <w:tc>
          <w:tcPr>
            <w:tcW w:w="1274" w:type="dxa"/>
            <w:vMerge/>
          </w:tcPr>
          <w:p w14:paraId="5A1D1CA9" w14:textId="77777777" w:rsidR="00850E05" w:rsidRPr="002A3614" w:rsidRDefault="00850E05" w:rsidP="00AF5719">
            <w:pPr>
              <w:rPr>
                <w:rFonts w:ascii="Arial" w:hAnsi="Arial" w:cs="Arial"/>
                <w:sz w:val="16"/>
                <w:szCs w:val="16"/>
              </w:rPr>
            </w:pPr>
          </w:p>
        </w:tc>
        <w:tc>
          <w:tcPr>
            <w:tcW w:w="2463" w:type="dxa"/>
          </w:tcPr>
          <w:p w14:paraId="29E15D48" w14:textId="05D31330" w:rsidR="00850E05" w:rsidRPr="002A3614" w:rsidRDefault="00850E05" w:rsidP="00AF5719">
            <w:pPr>
              <w:spacing w:line="276" w:lineRule="auto"/>
              <w:jc w:val="both"/>
              <w:rPr>
                <w:rFonts w:ascii="Arial" w:eastAsia="Arial" w:hAnsi="Arial" w:cs="Arial"/>
                <w:sz w:val="16"/>
                <w:szCs w:val="16"/>
              </w:rPr>
            </w:pPr>
            <w:r w:rsidRPr="002A3614">
              <w:rPr>
                <w:rFonts w:ascii="Arial" w:eastAsia="Arial" w:hAnsi="Arial" w:cs="Arial"/>
                <w:sz w:val="16"/>
                <w:szCs w:val="16"/>
              </w:rPr>
              <w:t>Entrega de constancias laborales de las instituciones receptoras a las y los pasantes</w:t>
            </w:r>
          </w:p>
        </w:tc>
        <w:tc>
          <w:tcPr>
            <w:tcW w:w="323" w:type="dxa"/>
            <w:vAlign w:val="center"/>
          </w:tcPr>
          <w:p w14:paraId="45C45D7C" w14:textId="77777777" w:rsidR="00850E05" w:rsidRPr="002A3614" w:rsidRDefault="00850E05" w:rsidP="00AF5719">
            <w:pPr>
              <w:jc w:val="center"/>
              <w:rPr>
                <w:rFonts w:ascii="Arial" w:hAnsi="Arial" w:cs="Arial"/>
                <w:sz w:val="16"/>
                <w:szCs w:val="16"/>
              </w:rPr>
            </w:pPr>
          </w:p>
        </w:tc>
        <w:tc>
          <w:tcPr>
            <w:tcW w:w="0" w:type="auto"/>
            <w:vAlign w:val="center"/>
          </w:tcPr>
          <w:p w14:paraId="19433F15" w14:textId="77777777" w:rsidR="00850E05" w:rsidRPr="002A3614" w:rsidRDefault="00850E05" w:rsidP="00AF5719">
            <w:pPr>
              <w:jc w:val="center"/>
              <w:rPr>
                <w:rFonts w:ascii="Arial" w:hAnsi="Arial" w:cs="Arial"/>
                <w:sz w:val="16"/>
                <w:szCs w:val="16"/>
              </w:rPr>
            </w:pPr>
          </w:p>
        </w:tc>
        <w:tc>
          <w:tcPr>
            <w:tcW w:w="0" w:type="auto"/>
            <w:vAlign w:val="center"/>
          </w:tcPr>
          <w:p w14:paraId="43D7C4B9" w14:textId="77777777" w:rsidR="00850E05" w:rsidRPr="002A3614" w:rsidRDefault="00850E05" w:rsidP="00AF5719">
            <w:pPr>
              <w:jc w:val="center"/>
              <w:rPr>
                <w:rFonts w:ascii="Arial" w:hAnsi="Arial" w:cs="Arial"/>
                <w:sz w:val="16"/>
                <w:szCs w:val="16"/>
              </w:rPr>
            </w:pPr>
          </w:p>
        </w:tc>
        <w:tc>
          <w:tcPr>
            <w:tcW w:w="0" w:type="auto"/>
            <w:vAlign w:val="center"/>
          </w:tcPr>
          <w:p w14:paraId="47A2BA9C" w14:textId="77777777" w:rsidR="00850E05" w:rsidRPr="002A3614" w:rsidRDefault="00850E05" w:rsidP="00AF5719">
            <w:pPr>
              <w:jc w:val="center"/>
              <w:rPr>
                <w:rFonts w:ascii="Arial" w:hAnsi="Arial" w:cs="Arial"/>
                <w:sz w:val="16"/>
                <w:szCs w:val="16"/>
              </w:rPr>
            </w:pPr>
          </w:p>
        </w:tc>
        <w:tc>
          <w:tcPr>
            <w:tcW w:w="0" w:type="auto"/>
            <w:vAlign w:val="center"/>
          </w:tcPr>
          <w:p w14:paraId="48DDBE80" w14:textId="77777777" w:rsidR="00850E05" w:rsidRPr="002A3614" w:rsidRDefault="00850E05" w:rsidP="00AF5719">
            <w:pPr>
              <w:jc w:val="center"/>
              <w:rPr>
                <w:rFonts w:ascii="Arial" w:hAnsi="Arial" w:cs="Arial"/>
                <w:sz w:val="16"/>
                <w:szCs w:val="16"/>
              </w:rPr>
            </w:pPr>
          </w:p>
        </w:tc>
        <w:tc>
          <w:tcPr>
            <w:tcW w:w="0" w:type="auto"/>
            <w:vAlign w:val="center"/>
          </w:tcPr>
          <w:p w14:paraId="7DE20771" w14:textId="77777777" w:rsidR="00850E05" w:rsidRPr="002A3614" w:rsidRDefault="00850E05" w:rsidP="00AF5719">
            <w:pPr>
              <w:jc w:val="center"/>
              <w:rPr>
                <w:rFonts w:ascii="Arial" w:hAnsi="Arial" w:cs="Arial"/>
                <w:sz w:val="16"/>
                <w:szCs w:val="16"/>
              </w:rPr>
            </w:pPr>
          </w:p>
        </w:tc>
        <w:tc>
          <w:tcPr>
            <w:tcW w:w="0" w:type="auto"/>
            <w:vAlign w:val="center"/>
          </w:tcPr>
          <w:p w14:paraId="63447D2C" w14:textId="77777777" w:rsidR="00850E05" w:rsidRPr="002A3614" w:rsidRDefault="00850E05" w:rsidP="00AF5719">
            <w:pPr>
              <w:jc w:val="center"/>
              <w:rPr>
                <w:rFonts w:ascii="Arial" w:hAnsi="Arial" w:cs="Arial"/>
                <w:sz w:val="16"/>
                <w:szCs w:val="16"/>
              </w:rPr>
            </w:pPr>
          </w:p>
        </w:tc>
        <w:tc>
          <w:tcPr>
            <w:tcW w:w="0" w:type="auto"/>
            <w:vAlign w:val="center"/>
          </w:tcPr>
          <w:p w14:paraId="5582FC64" w14:textId="77777777" w:rsidR="00850E05" w:rsidRPr="002A3614" w:rsidRDefault="00850E05" w:rsidP="00AF5719">
            <w:pPr>
              <w:jc w:val="center"/>
              <w:rPr>
                <w:rFonts w:ascii="Arial" w:hAnsi="Arial" w:cs="Arial"/>
                <w:sz w:val="16"/>
                <w:szCs w:val="16"/>
              </w:rPr>
            </w:pPr>
          </w:p>
        </w:tc>
        <w:tc>
          <w:tcPr>
            <w:tcW w:w="0" w:type="auto"/>
            <w:vAlign w:val="center"/>
          </w:tcPr>
          <w:p w14:paraId="1D196863" w14:textId="77777777" w:rsidR="00850E05" w:rsidRPr="002A3614" w:rsidRDefault="00850E05" w:rsidP="00AF5719">
            <w:pPr>
              <w:jc w:val="center"/>
              <w:rPr>
                <w:rFonts w:ascii="Arial" w:hAnsi="Arial" w:cs="Arial"/>
                <w:sz w:val="16"/>
                <w:szCs w:val="16"/>
              </w:rPr>
            </w:pPr>
          </w:p>
        </w:tc>
        <w:tc>
          <w:tcPr>
            <w:tcW w:w="0" w:type="auto"/>
            <w:vAlign w:val="center"/>
          </w:tcPr>
          <w:p w14:paraId="72C6728E" w14:textId="77777777" w:rsidR="00850E05" w:rsidRPr="002A3614" w:rsidRDefault="00850E05" w:rsidP="00AF5719">
            <w:pPr>
              <w:jc w:val="center"/>
              <w:rPr>
                <w:rFonts w:ascii="Arial" w:hAnsi="Arial" w:cs="Arial"/>
                <w:sz w:val="16"/>
                <w:szCs w:val="16"/>
              </w:rPr>
            </w:pPr>
          </w:p>
        </w:tc>
        <w:tc>
          <w:tcPr>
            <w:tcW w:w="0" w:type="auto"/>
            <w:vAlign w:val="center"/>
          </w:tcPr>
          <w:p w14:paraId="4225B490" w14:textId="77777777" w:rsidR="00850E05" w:rsidRPr="002A3614" w:rsidRDefault="00850E05" w:rsidP="00AF5719">
            <w:pPr>
              <w:jc w:val="center"/>
              <w:rPr>
                <w:rFonts w:ascii="Arial" w:hAnsi="Arial" w:cs="Arial"/>
                <w:sz w:val="16"/>
                <w:szCs w:val="16"/>
              </w:rPr>
            </w:pPr>
          </w:p>
        </w:tc>
        <w:tc>
          <w:tcPr>
            <w:tcW w:w="0" w:type="auto"/>
            <w:vAlign w:val="center"/>
          </w:tcPr>
          <w:p w14:paraId="3B8CBF45" w14:textId="7E78F185" w:rsidR="00850E05"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110A72" w:rsidRPr="002A3614" w14:paraId="4A869A29" w14:textId="77777777" w:rsidTr="0024016C">
        <w:trPr>
          <w:trHeight w:val="339"/>
        </w:trPr>
        <w:tc>
          <w:tcPr>
            <w:tcW w:w="967" w:type="dxa"/>
            <w:vMerge/>
            <w:vAlign w:val="center"/>
          </w:tcPr>
          <w:p w14:paraId="4D77F738" w14:textId="6A409EBC" w:rsidR="00110A72" w:rsidRPr="002A3614" w:rsidRDefault="00110A72" w:rsidP="00AF5719">
            <w:pPr>
              <w:jc w:val="center"/>
              <w:rPr>
                <w:rFonts w:ascii="Arial" w:hAnsi="Arial" w:cs="Arial"/>
                <w:b/>
                <w:sz w:val="16"/>
                <w:szCs w:val="16"/>
              </w:rPr>
            </w:pPr>
          </w:p>
        </w:tc>
        <w:tc>
          <w:tcPr>
            <w:tcW w:w="1274" w:type="dxa"/>
            <w:vMerge w:val="restart"/>
            <w:vAlign w:val="center"/>
          </w:tcPr>
          <w:p w14:paraId="0E53F2D1" w14:textId="568FD6B8" w:rsidR="00110A72" w:rsidRPr="002A3614" w:rsidRDefault="00110A72" w:rsidP="00AF5719">
            <w:pPr>
              <w:jc w:val="center"/>
              <w:rPr>
                <w:rFonts w:ascii="Arial" w:hAnsi="Arial" w:cs="Arial"/>
                <w:b/>
                <w:sz w:val="16"/>
                <w:szCs w:val="16"/>
              </w:rPr>
            </w:pPr>
            <w:r w:rsidRPr="002A3614">
              <w:rPr>
                <w:rFonts w:ascii="Arial" w:hAnsi="Arial" w:cs="Arial"/>
                <w:b/>
                <w:sz w:val="16"/>
                <w:szCs w:val="16"/>
              </w:rPr>
              <w:t>Informes y cierre de cohorte</w:t>
            </w:r>
          </w:p>
        </w:tc>
        <w:tc>
          <w:tcPr>
            <w:tcW w:w="2463" w:type="dxa"/>
          </w:tcPr>
          <w:p w14:paraId="4C6ABD12" w14:textId="2429EBBA" w:rsidR="00110A72" w:rsidRPr="002A3614" w:rsidRDefault="00110A72" w:rsidP="00AF5719">
            <w:pPr>
              <w:jc w:val="both"/>
              <w:rPr>
                <w:rFonts w:ascii="Arial" w:hAnsi="Arial" w:cs="Arial"/>
                <w:sz w:val="16"/>
                <w:szCs w:val="16"/>
              </w:rPr>
            </w:pPr>
            <w:r w:rsidRPr="002A3614">
              <w:rPr>
                <w:rFonts w:ascii="Arial" w:eastAsia="Arial" w:hAnsi="Arial" w:cs="Arial"/>
                <w:sz w:val="16"/>
                <w:szCs w:val="16"/>
                <w:lang w:val="es-ES"/>
              </w:rPr>
              <w:t xml:space="preserve">Entrega de resultados del programa y evaluaciones finales de los pasantes a la Vicepresidencia. </w:t>
            </w:r>
          </w:p>
        </w:tc>
        <w:tc>
          <w:tcPr>
            <w:tcW w:w="323" w:type="dxa"/>
            <w:vAlign w:val="center"/>
          </w:tcPr>
          <w:p w14:paraId="35E43049" w14:textId="77777777" w:rsidR="00110A72" w:rsidRPr="002A3614" w:rsidRDefault="00110A72" w:rsidP="00AF5719">
            <w:pPr>
              <w:jc w:val="center"/>
              <w:rPr>
                <w:rFonts w:ascii="Arial" w:hAnsi="Arial" w:cs="Arial"/>
                <w:sz w:val="16"/>
                <w:szCs w:val="16"/>
              </w:rPr>
            </w:pPr>
          </w:p>
        </w:tc>
        <w:tc>
          <w:tcPr>
            <w:tcW w:w="0" w:type="auto"/>
            <w:vAlign w:val="center"/>
          </w:tcPr>
          <w:p w14:paraId="0E1D24B5" w14:textId="77777777" w:rsidR="00110A72" w:rsidRPr="002A3614" w:rsidRDefault="00110A72" w:rsidP="00AF5719">
            <w:pPr>
              <w:jc w:val="center"/>
              <w:rPr>
                <w:rFonts w:ascii="Arial" w:hAnsi="Arial" w:cs="Arial"/>
                <w:sz w:val="16"/>
                <w:szCs w:val="16"/>
              </w:rPr>
            </w:pPr>
          </w:p>
        </w:tc>
        <w:tc>
          <w:tcPr>
            <w:tcW w:w="0" w:type="auto"/>
            <w:vAlign w:val="center"/>
          </w:tcPr>
          <w:p w14:paraId="0F15F279" w14:textId="77777777" w:rsidR="00110A72" w:rsidRPr="002A3614" w:rsidRDefault="00110A72" w:rsidP="00AF5719">
            <w:pPr>
              <w:jc w:val="center"/>
              <w:rPr>
                <w:rFonts w:ascii="Arial" w:hAnsi="Arial" w:cs="Arial"/>
                <w:sz w:val="16"/>
                <w:szCs w:val="16"/>
              </w:rPr>
            </w:pPr>
          </w:p>
        </w:tc>
        <w:tc>
          <w:tcPr>
            <w:tcW w:w="0" w:type="auto"/>
            <w:vAlign w:val="center"/>
          </w:tcPr>
          <w:p w14:paraId="5803C0B5" w14:textId="77777777" w:rsidR="00110A72" w:rsidRPr="002A3614" w:rsidRDefault="00110A72" w:rsidP="00AF5719">
            <w:pPr>
              <w:jc w:val="center"/>
              <w:rPr>
                <w:rFonts w:ascii="Arial" w:hAnsi="Arial" w:cs="Arial"/>
                <w:sz w:val="16"/>
                <w:szCs w:val="16"/>
              </w:rPr>
            </w:pPr>
          </w:p>
        </w:tc>
        <w:tc>
          <w:tcPr>
            <w:tcW w:w="0" w:type="auto"/>
            <w:vAlign w:val="center"/>
          </w:tcPr>
          <w:p w14:paraId="2304B4CD" w14:textId="77777777" w:rsidR="00110A72" w:rsidRPr="002A3614" w:rsidRDefault="00110A72" w:rsidP="00AF5719">
            <w:pPr>
              <w:jc w:val="center"/>
              <w:rPr>
                <w:rFonts w:ascii="Arial" w:hAnsi="Arial" w:cs="Arial"/>
                <w:sz w:val="16"/>
                <w:szCs w:val="16"/>
              </w:rPr>
            </w:pPr>
          </w:p>
        </w:tc>
        <w:tc>
          <w:tcPr>
            <w:tcW w:w="0" w:type="auto"/>
            <w:vAlign w:val="center"/>
          </w:tcPr>
          <w:p w14:paraId="0698D62C" w14:textId="77777777" w:rsidR="00110A72" w:rsidRPr="002A3614" w:rsidRDefault="00110A72" w:rsidP="00AF5719">
            <w:pPr>
              <w:jc w:val="center"/>
              <w:rPr>
                <w:rFonts w:ascii="Arial" w:hAnsi="Arial" w:cs="Arial"/>
                <w:sz w:val="16"/>
                <w:szCs w:val="16"/>
              </w:rPr>
            </w:pPr>
          </w:p>
        </w:tc>
        <w:tc>
          <w:tcPr>
            <w:tcW w:w="0" w:type="auto"/>
            <w:vAlign w:val="center"/>
          </w:tcPr>
          <w:p w14:paraId="305D0437" w14:textId="77777777" w:rsidR="00110A72" w:rsidRPr="002A3614" w:rsidRDefault="00110A72" w:rsidP="00AF5719">
            <w:pPr>
              <w:jc w:val="center"/>
              <w:rPr>
                <w:rFonts w:ascii="Arial" w:hAnsi="Arial" w:cs="Arial"/>
                <w:sz w:val="16"/>
                <w:szCs w:val="16"/>
              </w:rPr>
            </w:pPr>
          </w:p>
        </w:tc>
        <w:tc>
          <w:tcPr>
            <w:tcW w:w="0" w:type="auto"/>
            <w:vAlign w:val="center"/>
          </w:tcPr>
          <w:p w14:paraId="7B778E97" w14:textId="77777777" w:rsidR="00110A72" w:rsidRPr="002A3614" w:rsidRDefault="00110A72" w:rsidP="00AF5719">
            <w:pPr>
              <w:jc w:val="center"/>
              <w:rPr>
                <w:rFonts w:ascii="Arial" w:hAnsi="Arial" w:cs="Arial"/>
                <w:sz w:val="16"/>
                <w:szCs w:val="16"/>
              </w:rPr>
            </w:pPr>
          </w:p>
        </w:tc>
        <w:tc>
          <w:tcPr>
            <w:tcW w:w="0" w:type="auto"/>
            <w:vAlign w:val="center"/>
          </w:tcPr>
          <w:p w14:paraId="34A6242D" w14:textId="77777777" w:rsidR="00110A72" w:rsidRPr="002A3614" w:rsidRDefault="00110A72" w:rsidP="00AF5719">
            <w:pPr>
              <w:jc w:val="center"/>
              <w:rPr>
                <w:rFonts w:ascii="Arial" w:hAnsi="Arial" w:cs="Arial"/>
                <w:sz w:val="16"/>
                <w:szCs w:val="16"/>
              </w:rPr>
            </w:pPr>
          </w:p>
        </w:tc>
        <w:tc>
          <w:tcPr>
            <w:tcW w:w="0" w:type="auto"/>
            <w:vAlign w:val="center"/>
          </w:tcPr>
          <w:p w14:paraId="64C6ACC9" w14:textId="77777777" w:rsidR="00110A72" w:rsidRPr="002A3614" w:rsidRDefault="00110A72" w:rsidP="00AF5719">
            <w:pPr>
              <w:jc w:val="center"/>
              <w:rPr>
                <w:rFonts w:ascii="Arial" w:hAnsi="Arial" w:cs="Arial"/>
                <w:sz w:val="16"/>
                <w:szCs w:val="16"/>
              </w:rPr>
            </w:pPr>
          </w:p>
        </w:tc>
        <w:tc>
          <w:tcPr>
            <w:tcW w:w="0" w:type="auto"/>
            <w:vAlign w:val="center"/>
          </w:tcPr>
          <w:p w14:paraId="34DF7E13" w14:textId="77777777" w:rsidR="00110A72" w:rsidRPr="002A3614" w:rsidRDefault="00110A72" w:rsidP="00AF5719">
            <w:pPr>
              <w:jc w:val="center"/>
              <w:rPr>
                <w:rFonts w:ascii="Arial" w:hAnsi="Arial" w:cs="Arial"/>
                <w:sz w:val="16"/>
                <w:szCs w:val="16"/>
              </w:rPr>
            </w:pPr>
          </w:p>
        </w:tc>
        <w:tc>
          <w:tcPr>
            <w:tcW w:w="0" w:type="auto"/>
            <w:vAlign w:val="center"/>
          </w:tcPr>
          <w:p w14:paraId="7CF47DAF" w14:textId="00D6706F" w:rsidR="00110A72"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110A72" w:rsidRPr="002A3614" w14:paraId="64022BDE" w14:textId="77777777" w:rsidTr="0024016C">
        <w:trPr>
          <w:trHeight w:val="339"/>
        </w:trPr>
        <w:tc>
          <w:tcPr>
            <w:tcW w:w="967" w:type="dxa"/>
            <w:vMerge/>
          </w:tcPr>
          <w:p w14:paraId="28D4ECD7" w14:textId="041AE5FD" w:rsidR="00110A72" w:rsidRPr="002A3614" w:rsidRDefault="00110A72" w:rsidP="00AF5719">
            <w:pPr>
              <w:jc w:val="center"/>
              <w:rPr>
                <w:rFonts w:ascii="Arial" w:hAnsi="Arial" w:cs="Arial"/>
                <w:sz w:val="16"/>
                <w:szCs w:val="16"/>
              </w:rPr>
            </w:pPr>
          </w:p>
        </w:tc>
        <w:tc>
          <w:tcPr>
            <w:tcW w:w="1274" w:type="dxa"/>
            <w:vMerge/>
            <w:vAlign w:val="center"/>
          </w:tcPr>
          <w:p w14:paraId="0B8EB4B2" w14:textId="77777777" w:rsidR="00110A72" w:rsidRPr="002A3614" w:rsidRDefault="00110A72" w:rsidP="00AF5719">
            <w:pPr>
              <w:jc w:val="center"/>
              <w:rPr>
                <w:rFonts w:ascii="Arial" w:hAnsi="Arial" w:cs="Arial"/>
                <w:sz w:val="16"/>
                <w:szCs w:val="16"/>
              </w:rPr>
            </w:pPr>
          </w:p>
        </w:tc>
        <w:tc>
          <w:tcPr>
            <w:tcW w:w="2463" w:type="dxa"/>
          </w:tcPr>
          <w:p w14:paraId="0DDC84BB" w14:textId="7B9B0C0E" w:rsidR="00110A72" w:rsidRPr="002A3614" w:rsidRDefault="00110A72" w:rsidP="00AF5719">
            <w:pPr>
              <w:jc w:val="both"/>
              <w:rPr>
                <w:rFonts w:ascii="Arial" w:hAnsi="Arial" w:cs="Arial"/>
                <w:sz w:val="16"/>
                <w:szCs w:val="16"/>
              </w:rPr>
            </w:pPr>
            <w:r w:rsidRPr="002A3614">
              <w:rPr>
                <w:rFonts w:ascii="Arial" w:eastAsia="Arial" w:hAnsi="Arial" w:cs="Arial"/>
                <w:sz w:val="16"/>
                <w:szCs w:val="16"/>
                <w:lang w:val="es-ES"/>
              </w:rPr>
              <w:t xml:space="preserve">Entrega a Vicepresidencia de la sistematización del proceso, buenas prácticas y lecciones aprendidas. </w:t>
            </w:r>
          </w:p>
        </w:tc>
        <w:tc>
          <w:tcPr>
            <w:tcW w:w="323" w:type="dxa"/>
            <w:vAlign w:val="center"/>
          </w:tcPr>
          <w:p w14:paraId="5FDCBCFE" w14:textId="77777777" w:rsidR="00110A72" w:rsidRPr="002A3614" w:rsidRDefault="00110A72" w:rsidP="00AF5719">
            <w:pPr>
              <w:jc w:val="center"/>
              <w:rPr>
                <w:rFonts w:ascii="Arial" w:hAnsi="Arial" w:cs="Arial"/>
                <w:sz w:val="16"/>
                <w:szCs w:val="16"/>
              </w:rPr>
            </w:pPr>
          </w:p>
        </w:tc>
        <w:tc>
          <w:tcPr>
            <w:tcW w:w="0" w:type="auto"/>
            <w:vAlign w:val="center"/>
          </w:tcPr>
          <w:p w14:paraId="324B4BEB" w14:textId="77777777" w:rsidR="00110A72" w:rsidRPr="002A3614" w:rsidRDefault="00110A72" w:rsidP="00AF5719">
            <w:pPr>
              <w:jc w:val="center"/>
              <w:rPr>
                <w:rFonts w:ascii="Arial" w:hAnsi="Arial" w:cs="Arial"/>
                <w:sz w:val="16"/>
                <w:szCs w:val="16"/>
              </w:rPr>
            </w:pPr>
          </w:p>
        </w:tc>
        <w:tc>
          <w:tcPr>
            <w:tcW w:w="0" w:type="auto"/>
            <w:vAlign w:val="center"/>
          </w:tcPr>
          <w:p w14:paraId="0DAC4294" w14:textId="77777777" w:rsidR="00110A72" w:rsidRPr="002A3614" w:rsidRDefault="00110A72" w:rsidP="00AF5719">
            <w:pPr>
              <w:jc w:val="center"/>
              <w:rPr>
                <w:rFonts w:ascii="Arial" w:hAnsi="Arial" w:cs="Arial"/>
                <w:sz w:val="16"/>
                <w:szCs w:val="16"/>
              </w:rPr>
            </w:pPr>
          </w:p>
        </w:tc>
        <w:tc>
          <w:tcPr>
            <w:tcW w:w="0" w:type="auto"/>
            <w:vAlign w:val="center"/>
          </w:tcPr>
          <w:p w14:paraId="2482D0D4" w14:textId="77777777" w:rsidR="00110A72" w:rsidRPr="002A3614" w:rsidRDefault="00110A72" w:rsidP="00AF5719">
            <w:pPr>
              <w:jc w:val="center"/>
              <w:rPr>
                <w:rFonts w:ascii="Arial" w:hAnsi="Arial" w:cs="Arial"/>
                <w:sz w:val="16"/>
                <w:szCs w:val="16"/>
              </w:rPr>
            </w:pPr>
          </w:p>
        </w:tc>
        <w:tc>
          <w:tcPr>
            <w:tcW w:w="0" w:type="auto"/>
            <w:vAlign w:val="center"/>
          </w:tcPr>
          <w:p w14:paraId="49921D2C" w14:textId="77777777" w:rsidR="00110A72" w:rsidRPr="002A3614" w:rsidRDefault="00110A72" w:rsidP="00AF5719">
            <w:pPr>
              <w:jc w:val="center"/>
              <w:rPr>
                <w:rFonts w:ascii="Arial" w:hAnsi="Arial" w:cs="Arial"/>
                <w:sz w:val="16"/>
                <w:szCs w:val="16"/>
              </w:rPr>
            </w:pPr>
          </w:p>
        </w:tc>
        <w:tc>
          <w:tcPr>
            <w:tcW w:w="0" w:type="auto"/>
            <w:vAlign w:val="center"/>
          </w:tcPr>
          <w:p w14:paraId="0575F7C1" w14:textId="77777777" w:rsidR="00110A72" w:rsidRPr="002A3614" w:rsidRDefault="00110A72" w:rsidP="00AF5719">
            <w:pPr>
              <w:jc w:val="center"/>
              <w:rPr>
                <w:rFonts w:ascii="Arial" w:hAnsi="Arial" w:cs="Arial"/>
                <w:sz w:val="16"/>
                <w:szCs w:val="16"/>
              </w:rPr>
            </w:pPr>
          </w:p>
        </w:tc>
        <w:tc>
          <w:tcPr>
            <w:tcW w:w="0" w:type="auto"/>
            <w:vAlign w:val="center"/>
          </w:tcPr>
          <w:p w14:paraId="19AE67A1" w14:textId="77777777" w:rsidR="00110A72" w:rsidRPr="002A3614" w:rsidRDefault="00110A72" w:rsidP="00AF5719">
            <w:pPr>
              <w:jc w:val="center"/>
              <w:rPr>
                <w:rFonts w:ascii="Arial" w:hAnsi="Arial" w:cs="Arial"/>
                <w:sz w:val="16"/>
                <w:szCs w:val="16"/>
              </w:rPr>
            </w:pPr>
          </w:p>
        </w:tc>
        <w:tc>
          <w:tcPr>
            <w:tcW w:w="0" w:type="auto"/>
            <w:vAlign w:val="center"/>
          </w:tcPr>
          <w:p w14:paraId="52CA4E06" w14:textId="77777777" w:rsidR="00110A72" w:rsidRPr="002A3614" w:rsidRDefault="00110A72" w:rsidP="00AF5719">
            <w:pPr>
              <w:jc w:val="center"/>
              <w:rPr>
                <w:rFonts w:ascii="Arial" w:hAnsi="Arial" w:cs="Arial"/>
                <w:sz w:val="16"/>
                <w:szCs w:val="16"/>
              </w:rPr>
            </w:pPr>
          </w:p>
        </w:tc>
        <w:tc>
          <w:tcPr>
            <w:tcW w:w="0" w:type="auto"/>
            <w:vAlign w:val="center"/>
          </w:tcPr>
          <w:p w14:paraId="36202169" w14:textId="77777777" w:rsidR="00110A72" w:rsidRPr="002A3614" w:rsidRDefault="00110A72" w:rsidP="00AF5719">
            <w:pPr>
              <w:jc w:val="center"/>
              <w:rPr>
                <w:rFonts w:ascii="Arial" w:hAnsi="Arial" w:cs="Arial"/>
                <w:sz w:val="16"/>
                <w:szCs w:val="16"/>
              </w:rPr>
            </w:pPr>
          </w:p>
        </w:tc>
        <w:tc>
          <w:tcPr>
            <w:tcW w:w="0" w:type="auto"/>
            <w:vAlign w:val="center"/>
          </w:tcPr>
          <w:p w14:paraId="09AE7BD6" w14:textId="77777777" w:rsidR="00110A72" w:rsidRPr="002A3614" w:rsidRDefault="00110A72" w:rsidP="00AF5719">
            <w:pPr>
              <w:jc w:val="center"/>
              <w:rPr>
                <w:rFonts w:ascii="Arial" w:hAnsi="Arial" w:cs="Arial"/>
                <w:sz w:val="16"/>
                <w:szCs w:val="16"/>
              </w:rPr>
            </w:pPr>
          </w:p>
        </w:tc>
        <w:tc>
          <w:tcPr>
            <w:tcW w:w="0" w:type="auto"/>
            <w:vAlign w:val="center"/>
          </w:tcPr>
          <w:p w14:paraId="05D1672F" w14:textId="77777777" w:rsidR="00110A72" w:rsidRPr="002A3614" w:rsidRDefault="00110A72" w:rsidP="00AF5719">
            <w:pPr>
              <w:jc w:val="center"/>
              <w:rPr>
                <w:rFonts w:ascii="Arial" w:hAnsi="Arial" w:cs="Arial"/>
                <w:sz w:val="16"/>
                <w:szCs w:val="16"/>
              </w:rPr>
            </w:pPr>
          </w:p>
        </w:tc>
        <w:tc>
          <w:tcPr>
            <w:tcW w:w="0" w:type="auto"/>
            <w:vAlign w:val="center"/>
          </w:tcPr>
          <w:p w14:paraId="4D703085" w14:textId="3DA40234" w:rsidR="00110A72"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110A72" w:rsidRPr="002A3614" w14:paraId="30AA076F" w14:textId="77777777" w:rsidTr="0024016C">
        <w:trPr>
          <w:trHeight w:val="339"/>
        </w:trPr>
        <w:tc>
          <w:tcPr>
            <w:tcW w:w="967" w:type="dxa"/>
            <w:vMerge/>
          </w:tcPr>
          <w:p w14:paraId="2ED593AB" w14:textId="77777777" w:rsidR="00110A72" w:rsidRPr="002A3614" w:rsidRDefault="00110A72" w:rsidP="00AF5719">
            <w:pPr>
              <w:jc w:val="center"/>
              <w:rPr>
                <w:rFonts w:ascii="Arial" w:hAnsi="Arial" w:cs="Arial"/>
                <w:sz w:val="16"/>
                <w:szCs w:val="16"/>
              </w:rPr>
            </w:pPr>
          </w:p>
        </w:tc>
        <w:tc>
          <w:tcPr>
            <w:tcW w:w="1274" w:type="dxa"/>
            <w:vMerge/>
            <w:vAlign w:val="center"/>
          </w:tcPr>
          <w:p w14:paraId="528ED4E5" w14:textId="77777777" w:rsidR="00110A72" w:rsidRPr="002A3614" w:rsidRDefault="00110A72" w:rsidP="00AF5719">
            <w:pPr>
              <w:jc w:val="center"/>
              <w:rPr>
                <w:rFonts w:ascii="Arial" w:hAnsi="Arial" w:cs="Arial"/>
                <w:sz w:val="16"/>
                <w:szCs w:val="16"/>
              </w:rPr>
            </w:pPr>
          </w:p>
        </w:tc>
        <w:tc>
          <w:tcPr>
            <w:tcW w:w="2463" w:type="dxa"/>
          </w:tcPr>
          <w:p w14:paraId="4C8A43DC" w14:textId="2C715079" w:rsidR="00110A72" w:rsidRPr="002A3614" w:rsidRDefault="00110A72" w:rsidP="00AF5719">
            <w:pPr>
              <w:spacing w:line="276" w:lineRule="auto"/>
              <w:jc w:val="both"/>
              <w:rPr>
                <w:rFonts w:ascii="Arial" w:eastAsia="Arial" w:hAnsi="Arial" w:cs="Arial"/>
                <w:sz w:val="16"/>
                <w:szCs w:val="16"/>
                <w:lang w:val="es-ES"/>
              </w:rPr>
            </w:pPr>
            <w:r w:rsidRPr="002A3614">
              <w:rPr>
                <w:rFonts w:ascii="Arial" w:eastAsia="Arial" w:hAnsi="Arial" w:cs="Arial"/>
                <w:sz w:val="16"/>
                <w:szCs w:val="16"/>
                <w:lang w:val="es-ES"/>
              </w:rPr>
              <w:t>Evaluación de los resultados del programa para implementar mejoras como ajuste de metas, plan de estudios, o cualquier otro cambio sugerido para la siguiente cohorte.</w:t>
            </w:r>
          </w:p>
        </w:tc>
        <w:tc>
          <w:tcPr>
            <w:tcW w:w="323" w:type="dxa"/>
            <w:vAlign w:val="center"/>
          </w:tcPr>
          <w:p w14:paraId="6F5A339F" w14:textId="77777777" w:rsidR="00110A72" w:rsidRPr="002A3614" w:rsidRDefault="00110A72" w:rsidP="00AF5719">
            <w:pPr>
              <w:jc w:val="center"/>
              <w:rPr>
                <w:rFonts w:ascii="Arial" w:hAnsi="Arial" w:cs="Arial"/>
                <w:sz w:val="16"/>
                <w:szCs w:val="16"/>
              </w:rPr>
            </w:pPr>
          </w:p>
        </w:tc>
        <w:tc>
          <w:tcPr>
            <w:tcW w:w="0" w:type="auto"/>
            <w:vAlign w:val="center"/>
          </w:tcPr>
          <w:p w14:paraId="727B5FC2" w14:textId="77777777" w:rsidR="00110A72" w:rsidRPr="002A3614" w:rsidRDefault="00110A72" w:rsidP="00AF5719">
            <w:pPr>
              <w:jc w:val="center"/>
              <w:rPr>
                <w:rFonts w:ascii="Arial" w:hAnsi="Arial" w:cs="Arial"/>
                <w:sz w:val="16"/>
                <w:szCs w:val="16"/>
              </w:rPr>
            </w:pPr>
          </w:p>
        </w:tc>
        <w:tc>
          <w:tcPr>
            <w:tcW w:w="0" w:type="auto"/>
            <w:vAlign w:val="center"/>
          </w:tcPr>
          <w:p w14:paraId="02157F34" w14:textId="77777777" w:rsidR="00110A72" w:rsidRPr="002A3614" w:rsidRDefault="00110A72" w:rsidP="00AF5719">
            <w:pPr>
              <w:jc w:val="center"/>
              <w:rPr>
                <w:rFonts w:ascii="Arial" w:hAnsi="Arial" w:cs="Arial"/>
                <w:sz w:val="16"/>
                <w:szCs w:val="16"/>
              </w:rPr>
            </w:pPr>
          </w:p>
        </w:tc>
        <w:tc>
          <w:tcPr>
            <w:tcW w:w="0" w:type="auto"/>
            <w:vAlign w:val="center"/>
          </w:tcPr>
          <w:p w14:paraId="0DBDACC2" w14:textId="77777777" w:rsidR="00110A72" w:rsidRPr="002A3614" w:rsidRDefault="00110A72" w:rsidP="00AF5719">
            <w:pPr>
              <w:jc w:val="center"/>
              <w:rPr>
                <w:rFonts w:ascii="Arial" w:hAnsi="Arial" w:cs="Arial"/>
                <w:sz w:val="16"/>
                <w:szCs w:val="16"/>
              </w:rPr>
            </w:pPr>
          </w:p>
        </w:tc>
        <w:tc>
          <w:tcPr>
            <w:tcW w:w="0" w:type="auto"/>
            <w:vAlign w:val="center"/>
          </w:tcPr>
          <w:p w14:paraId="4099512A" w14:textId="77777777" w:rsidR="00110A72" w:rsidRPr="002A3614" w:rsidRDefault="00110A72" w:rsidP="00AF5719">
            <w:pPr>
              <w:jc w:val="center"/>
              <w:rPr>
                <w:rFonts w:ascii="Arial" w:hAnsi="Arial" w:cs="Arial"/>
                <w:sz w:val="16"/>
                <w:szCs w:val="16"/>
              </w:rPr>
            </w:pPr>
          </w:p>
        </w:tc>
        <w:tc>
          <w:tcPr>
            <w:tcW w:w="0" w:type="auto"/>
            <w:vAlign w:val="center"/>
          </w:tcPr>
          <w:p w14:paraId="54CB9C10" w14:textId="77777777" w:rsidR="00110A72" w:rsidRPr="002A3614" w:rsidRDefault="00110A72" w:rsidP="00AF5719">
            <w:pPr>
              <w:jc w:val="center"/>
              <w:rPr>
                <w:rFonts w:ascii="Arial" w:hAnsi="Arial" w:cs="Arial"/>
                <w:sz w:val="16"/>
                <w:szCs w:val="16"/>
              </w:rPr>
            </w:pPr>
          </w:p>
        </w:tc>
        <w:tc>
          <w:tcPr>
            <w:tcW w:w="0" w:type="auto"/>
            <w:vAlign w:val="center"/>
          </w:tcPr>
          <w:p w14:paraId="222EE98E" w14:textId="77777777" w:rsidR="00110A72" w:rsidRPr="002A3614" w:rsidRDefault="00110A72" w:rsidP="00AF5719">
            <w:pPr>
              <w:jc w:val="center"/>
              <w:rPr>
                <w:rFonts w:ascii="Arial" w:hAnsi="Arial" w:cs="Arial"/>
                <w:sz w:val="16"/>
                <w:szCs w:val="16"/>
              </w:rPr>
            </w:pPr>
          </w:p>
        </w:tc>
        <w:tc>
          <w:tcPr>
            <w:tcW w:w="0" w:type="auto"/>
            <w:vAlign w:val="center"/>
          </w:tcPr>
          <w:p w14:paraId="7CC2BAF5" w14:textId="77777777" w:rsidR="00110A72" w:rsidRPr="002A3614" w:rsidRDefault="00110A72" w:rsidP="00AF5719">
            <w:pPr>
              <w:jc w:val="center"/>
              <w:rPr>
                <w:rFonts w:ascii="Arial" w:hAnsi="Arial" w:cs="Arial"/>
                <w:sz w:val="16"/>
                <w:szCs w:val="16"/>
              </w:rPr>
            </w:pPr>
          </w:p>
        </w:tc>
        <w:tc>
          <w:tcPr>
            <w:tcW w:w="0" w:type="auto"/>
            <w:vAlign w:val="center"/>
          </w:tcPr>
          <w:p w14:paraId="558B490E" w14:textId="77777777" w:rsidR="00110A72" w:rsidRPr="002A3614" w:rsidRDefault="00110A72" w:rsidP="00AF5719">
            <w:pPr>
              <w:jc w:val="center"/>
              <w:rPr>
                <w:rFonts w:ascii="Arial" w:hAnsi="Arial" w:cs="Arial"/>
                <w:sz w:val="16"/>
                <w:szCs w:val="16"/>
              </w:rPr>
            </w:pPr>
          </w:p>
        </w:tc>
        <w:tc>
          <w:tcPr>
            <w:tcW w:w="0" w:type="auto"/>
            <w:vAlign w:val="center"/>
          </w:tcPr>
          <w:p w14:paraId="5B7E8842" w14:textId="77777777" w:rsidR="00110A72" w:rsidRPr="002A3614" w:rsidRDefault="00110A72" w:rsidP="00AF5719">
            <w:pPr>
              <w:jc w:val="center"/>
              <w:rPr>
                <w:rFonts w:ascii="Arial" w:hAnsi="Arial" w:cs="Arial"/>
                <w:sz w:val="16"/>
                <w:szCs w:val="16"/>
              </w:rPr>
            </w:pPr>
          </w:p>
        </w:tc>
        <w:tc>
          <w:tcPr>
            <w:tcW w:w="0" w:type="auto"/>
            <w:vAlign w:val="center"/>
          </w:tcPr>
          <w:p w14:paraId="203E3494" w14:textId="77777777" w:rsidR="00110A72" w:rsidRPr="002A3614" w:rsidRDefault="00110A72" w:rsidP="00AF5719">
            <w:pPr>
              <w:jc w:val="center"/>
              <w:rPr>
                <w:rFonts w:ascii="Arial" w:hAnsi="Arial" w:cs="Arial"/>
                <w:sz w:val="16"/>
                <w:szCs w:val="16"/>
              </w:rPr>
            </w:pPr>
          </w:p>
        </w:tc>
        <w:tc>
          <w:tcPr>
            <w:tcW w:w="0" w:type="auto"/>
            <w:vAlign w:val="center"/>
          </w:tcPr>
          <w:p w14:paraId="0D73DB20" w14:textId="57F5615A" w:rsidR="00110A72"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110A72" w:rsidRPr="002A3614" w14:paraId="046890A2" w14:textId="77777777" w:rsidTr="0024016C">
        <w:trPr>
          <w:trHeight w:val="339"/>
        </w:trPr>
        <w:tc>
          <w:tcPr>
            <w:tcW w:w="967" w:type="dxa"/>
            <w:vMerge/>
          </w:tcPr>
          <w:p w14:paraId="30447554" w14:textId="77777777" w:rsidR="00110A72" w:rsidRPr="002A3614" w:rsidRDefault="00110A72" w:rsidP="00AF5719">
            <w:pPr>
              <w:jc w:val="center"/>
              <w:rPr>
                <w:rFonts w:ascii="Arial" w:hAnsi="Arial" w:cs="Arial"/>
                <w:sz w:val="16"/>
                <w:szCs w:val="16"/>
              </w:rPr>
            </w:pPr>
          </w:p>
        </w:tc>
        <w:tc>
          <w:tcPr>
            <w:tcW w:w="1274" w:type="dxa"/>
            <w:vMerge/>
            <w:vAlign w:val="center"/>
          </w:tcPr>
          <w:p w14:paraId="4D55E8F6" w14:textId="77777777" w:rsidR="00110A72" w:rsidRPr="002A3614" w:rsidRDefault="00110A72" w:rsidP="00AF5719">
            <w:pPr>
              <w:jc w:val="center"/>
              <w:rPr>
                <w:rFonts w:ascii="Arial" w:hAnsi="Arial" w:cs="Arial"/>
                <w:sz w:val="16"/>
                <w:szCs w:val="16"/>
              </w:rPr>
            </w:pPr>
          </w:p>
        </w:tc>
        <w:tc>
          <w:tcPr>
            <w:tcW w:w="2463" w:type="dxa"/>
          </w:tcPr>
          <w:p w14:paraId="73D71036" w14:textId="79424D5D" w:rsidR="00110A72" w:rsidRPr="002A3614" w:rsidRDefault="00110A72" w:rsidP="00AF5719">
            <w:pPr>
              <w:spacing w:line="276" w:lineRule="auto"/>
              <w:jc w:val="both"/>
              <w:rPr>
                <w:rFonts w:ascii="Arial" w:eastAsia="Arial" w:hAnsi="Arial" w:cs="Arial"/>
                <w:sz w:val="16"/>
                <w:szCs w:val="16"/>
                <w:lang w:val="es-ES"/>
              </w:rPr>
            </w:pPr>
            <w:r w:rsidRPr="002A3614">
              <w:rPr>
                <w:rFonts w:ascii="Arial" w:eastAsia="Arial" w:hAnsi="Arial" w:cs="Arial"/>
                <w:sz w:val="16"/>
                <w:szCs w:val="16"/>
                <w:lang w:val="es-ES"/>
              </w:rPr>
              <w:t>Publicación del informe de resultados de la cohorte en el portal de Vicepresidencia como mecanismo de transparencia y rendición de cuentas.</w:t>
            </w:r>
          </w:p>
        </w:tc>
        <w:tc>
          <w:tcPr>
            <w:tcW w:w="323" w:type="dxa"/>
            <w:vAlign w:val="center"/>
          </w:tcPr>
          <w:p w14:paraId="1C95E892" w14:textId="77777777" w:rsidR="00110A72" w:rsidRPr="002A3614" w:rsidRDefault="00110A72" w:rsidP="00AF5719">
            <w:pPr>
              <w:jc w:val="center"/>
              <w:rPr>
                <w:rFonts w:ascii="Arial" w:hAnsi="Arial" w:cs="Arial"/>
                <w:sz w:val="16"/>
                <w:szCs w:val="16"/>
              </w:rPr>
            </w:pPr>
          </w:p>
        </w:tc>
        <w:tc>
          <w:tcPr>
            <w:tcW w:w="0" w:type="auto"/>
            <w:vAlign w:val="center"/>
          </w:tcPr>
          <w:p w14:paraId="3E07F3BE" w14:textId="77777777" w:rsidR="00110A72" w:rsidRPr="002A3614" w:rsidRDefault="00110A72" w:rsidP="00AF5719">
            <w:pPr>
              <w:jc w:val="center"/>
              <w:rPr>
                <w:rFonts w:ascii="Arial" w:hAnsi="Arial" w:cs="Arial"/>
                <w:sz w:val="16"/>
                <w:szCs w:val="16"/>
              </w:rPr>
            </w:pPr>
          </w:p>
        </w:tc>
        <w:tc>
          <w:tcPr>
            <w:tcW w:w="0" w:type="auto"/>
            <w:vAlign w:val="center"/>
          </w:tcPr>
          <w:p w14:paraId="521E9D88" w14:textId="77777777" w:rsidR="00110A72" w:rsidRPr="002A3614" w:rsidRDefault="00110A72" w:rsidP="00AF5719">
            <w:pPr>
              <w:jc w:val="center"/>
              <w:rPr>
                <w:rFonts w:ascii="Arial" w:hAnsi="Arial" w:cs="Arial"/>
                <w:sz w:val="16"/>
                <w:szCs w:val="16"/>
              </w:rPr>
            </w:pPr>
          </w:p>
        </w:tc>
        <w:tc>
          <w:tcPr>
            <w:tcW w:w="0" w:type="auto"/>
            <w:vAlign w:val="center"/>
          </w:tcPr>
          <w:p w14:paraId="7B8E5E9E" w14:textId="77777777" w:rsidR="00110A72" w:rsidRPr="002A3614" w:rsidRDefault="00110A72" w:rsidP="00AF5719">
            <w:pPr>
              <w:jc w:val="center"/>
              <w:rPr>
                <w:rFonts w:ascii="Arial" w:hAnsi="Arial" w:cs="Arial"/>
                <w:sz w:val="16"/>
                <w:szCs w:val="16"/>
              </w:rPr>
            </w:pPr>
          </w:p>
        </w:tc>
        <w:tc>
          <w:tcPr>
            <w:tcW w:w="0" w:type="auto"/>
            <w:vAlign w:val="center"/>
          </w:tcPr>
          <w:p w14:paraId="1FD0C90A" w14:textId="77777777" w:rsidR="00110A72" w:rsidRPr="002A3614" w:rsidRDefault="00110A72" w:rsidP="00AF5719">
            <w:pPr>
              <w:jc w:val="center"/>
              <w:rPr>
                <w:rFonts w:ascii="Arial" w:hAnsi="Arial" w:cs="Arial"/>
                <w:sz w:val="16"/>
                <w:szCs w:val="16"/>
              </w:rPr>
            </w:pPr>
          </w:p>
        </w:tc>
        <w:tc>
          <w:tcPr>
            <w:tcW w:w="0" w:type="auto"/>
            <w:vAlign w:val="center"/>
          </w:tcPr>
          <w:p w14:paraId="27BD3F01" w14:textId="77777777" w:rsidR="00110A72" w:rsidRPr="002A3614" w:rsidRDefault="00110A72" w:rsidP="00AF5719">
            <w:pPr>
              <w:jc w:val="center"/>
              <w:rPr>
                <w:rFonts w:ascii="Arial" w:hAnsi="Arial" w:cs="Arial"/>
                <w:sz w:val="16"/>
                <w:szCs w:val="16"/>
              </w:rPr>
            </w:pPr>
          </w:p>
        </w:tc>
        <w:tc>
          <w:tcPr>
            <w:tcW w:w="0" w:type="auto"/>
            <w:vAlign w:val="center"/>
          </w:tcPr>
          <w:p w14:paraId="2226CFF3" w14:textId="77777777" w:rsidR="00110A72" w:rsidRPr="002A3614" w:rsidRDefault="00110A72" w:rsidP="00AF5719">
            <w:pPr>
              <w:jc w:val="center"/>
              <w:rPr>
                <w:rFonts w:ascii="Arial" w:hAnsi="Arial" w:cs="Arial"/>
                <w:sz w:val="16"/>
                <w:szCs w:val="16"/>
              </w:rPr>
            </w:pPr>
          </w:p>
        </w:tc>
        <w:tc>
          <w:tcPr>
            <w:tcW w:w="0" w:type="auto"/>
            <w:vAlign w:val="center"/>
          </w:tcPr>
          <w:p w14:paraId="460454CD" w14:textId="77777777" w:rsidR="00110A72" w:rsidRPr="002A3614" w:rsidRDefault="00110A72" w:rsidP="00AF5719">
            <w:pPr>
              <w:jc w:val="center"/>
              <w:rPr>
                <w:rFonts w:ascii="Arial" w:hAnsi="Arial" w:cs="Arial"/>
                <w:sz w:val="16"/>
                <w:szCs w:val="16"/>
              </w:rPr>
            </w:pPr>
          </w:p>
        </w:tc>
        <w:tc>
          <w:tcPr>
            <w:tcW w:w="0" w:type="auto"/>
            <w:vAlign w:val="center"/>
          </w:tcPr>
          <w:p w14:paraId="2F3606CE" w14:textId="77777777" w:rsidR="00110A72" w:rsidRPr="002A3614" w:rsidRDefault="00110A72" w:rsidP="00AF5719">
            <w:pPr>
              <w:jc w:val="center"/>
              <w:rPr>
                <w:rFonts w:ascii="Arial" w:hAnsi="Arial" w:cs="Arial"/>
                <w:sz w:val="16"/>
                <w:szCs w:val="16"/>
              </w:rPr>
            </w:pPr>
          </w:p>
        </w:tc>
        <w:tc>
          <w:tcPr>
            <w:tcW w:w="0" w:type="auto"/>
            <w:vAlign w:val="center"/>
          </w:tcPr>
          <w:p w14:paraId="46AFC781" w14:textId="77777777" w:rsidR="00110A72" w:rsidRPr="002A3614" w:rsidRDefault="00110A72" w:rsidP="00AF5719">
            <w:pPr>
              <w:jc w:val="center"/>
              <w:rPr>
                <w:rFonts w:ascii="Arial" w:hAnsi="Arial" w:cs="Arial"/>
                <w:sz w:val="16"/>
                <w:szCs w:val="16"/>
              </w:rPr>
            </w:pPr>
          </w:p>
        </w:tc>
        <w:tc>
          <w:tcPr>
            <w:tcW w:w="0" w:type="auto"/>
            <w:vAlign w:val="center"/>
          </w:tcPr>
          <w:p w14:paraId="60858251" w14:textId="77777777" w:rsidR="00110A72" w:rsidRPr="002A3614" w:rsidRDefault="00110A72" w:rsidP="00AF5719">
            <w:pPr>
              <w:jc w:val="center"/>
              <w:rPr>
                <w:rFonts w:ascii="Arial" w:hAnsi="Arial" w:cs="Arial"/>
                <w:sz w:val="16"/>
                <w:szCs w:val="16"/>
              </w:rPr>
            </w:pPr>
          </w:p>
        </w:tc>
        <w:tc>
          <w:tcPr>
            <w:tcW w:w="0" w:type="auto"/>
            <w:vAlign w:val="center"/>
          </w:tcPr>
          <w:p w14:paraId="7CE55130" w14:textId="7BA4A48A" w:rsidR="00110A72"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24016C" w:rsidRPr="002A3614" w14:paraId="1CE1EE1B" w14:textId="77777777" w:rsidTr="0024016C">
        <w:trPr>
          <w:trHeight w:val="339"/>
        </w:trPr>
        <w:tc>
          <w:tcPr>
            <w:tcW w:w="967" w:type="dxa"/>
            <w:vMerge/>
            <w:vAlign w:val="center"/>
          </w:tcPr>
          <w:p w14:paraId="4259BD6A" w14:textId="5CD1A291" w:rsidR="0024016C" w:rsidRPr="002A3614" w:rsidRDefault="0024016C" w:rsidP="00AF5719">
            <w:pPr>
              <w:jc w:val="center"/>
              <w:rPr>
                <w:rFonts w:ascii="Arial" w:hAnsi="Arial" w:cs="Arial"/>
                <w:b/>
                <w:sz w:val="16"/>
                <w:szCs w:val="16"/>
              </w:rPr>
            </w:pPr>
          </w:p>
        </w:tc>
        <w:tc>
          <w:tcPr>
            <w:tcW w:w="1274" w:type="dxa"/>
            <w:vMerge w:val="restart"/>
            <w:vAlign w:val="center"/>
          </w:tcPr>
          <w:p w14:paraId="07C45637" w14:textId="77777777" w:rsidR="0024016C" w:rsidRPr="002A3614" w:rsidRDefault="0024016C" w:rsidP="00AF5719">
            <w:pPr>
              <w:jc w:val="center"/>
              <w:rPr>
                <w:rFonts w:ascii="Arial" w:hAnsi="Arial" w:cs="Arial"/>
                <w:b/>
                <w:sz w:val="16"/>
                <w:szCs w:val="16"/>
              </w:rPr>
            </w:pPr>
            <w:r w:rsidRPr="002A3614">
              <w:rPr>
                <w:rFonts w:ascii="Arial" w:hAnsi="Arial" w:cs="Arial"/>
                <w:b/>
                <w:sz w:val="16"/>
                <w:szCs w:val="16"/>
              </w:rPr>
              <w:t xml:space="preserve">Seguimiento </w:t>
            </w:r>
          </w:p>
        </w:tc>
        <w:tc>
          <w:tcPr>
            <w:tcW w:w="2463" w:type="dxa"/>
          </w:tcPr>
          <w:p w14:paraId="122C3321" w14:textId="77777777" w:rsidR="0024016C" w:rsidRPr="002A3614" w:rsidRDefault="0024016C" w:rsidP="00AF5719">
            <w:pPr>
              <w:spacing w:line="276" w:lineRule="auto"/>
              <w:jc w:val="both"/>
              <w:rPr>
                <w:rFonts w:ascii="Arial" w:eastAsia="Arial" w:hAnsi="Arial" w:cs="Arial"/>
                <w:sz w:val="16"/>
                <w:szCs w:val="16"/>
                <w:lang w:val="es-ES"/>
              </w:rPr>
            </w:pPr>
            <w:r w:rsidRPr="002A3614">
              <w:rPr>
                <w:rFonts w:ascii="Arial" w:eastAsia="Arial" w:hAnsi="Arial" w:cs="Arial"/>
                <w:sz w:val="16"/>
                <w:szCs w:val="16"/>
                <w:lang w:val="es-ES"/>
              </w:rPr>
              <w:t>Elaboración de Memoria de labores</w:t>
            </w:r>
          </w:p>
        </w:tc>
        <w:tc>
          <w:tcPr>
            <w:tcW w:w="323" w:type="dxa"/>
            <w:vAlign w:val="center"/>
          </w:tcPr>
          <w:p w14:paraId="44B246D7" w14:textId="77777777" w:rsidR="0024016C" w:rsidRPr="002A3614" w:rsidRDefault="0024016C" w:rsidP="00AF5719">
            <w:pPr>
              <w:jc w:val="center"/>
              <w:rPr>
                <w:rFonts w:ascii="Arial" w:hAnsi="Arial" w:cs="Arial"/>
                <w:sz w:val="16"/>
                <w:szCs w:val="16"/>
              </w:rPr>
            </w:pPr>
          </w:p>
        </w:tc>
        <w:tc>
          <w:tcPr>
            <w:tcW w:w="0" w:type="auto"/>
            <w:vAlign w:val="center"/>
          </w:tcPr>
          <w:p w14:paraId="06547562" w14:textId="77777777" w:rsidR="0024016C" w:rsidRPr="002A3614" w:rsidRDefault="0024016C" w:rsidP="00AF5719">
            <w:pPr>
              <w:jc w:val="center"/>
              <w:rPr>
                <w:rFonts w:ascii="Arial" w:hAnsi="Arial" w:cs="Arial"/>
                <w:sz w:val="16"/>
                <w:szCs w:val="16"/>
              </w:rPr>
            </w:pPr>
          </w:p>
        </w:tc>
        <w:tc>
          <w:tcPr>
            <w:tcW w:w="0" w:type="auto"/>
            <w:vAlign w:val="center"/>
          </w:tcPr>
          <w:p w14:paraId="7127EAD1" w14:textId="77777777" w:rsidR="0024016C" w:rsidRPr="002A3614" w:rsidRDefault="0024016C" w:rsidP="00AF5719">
            <w:pPr>
              <w:jc w:val="center"/>
              <w:rPr>
                <w:rFonts w:ascii="Arial" w:hAnsi="Arial" w:cs="Arial"/>
                <w:sz w:val="16"/>
                <w:szCs w:val="16"/>
              </w:rPr>
            </w:pPr>
          </w:p>
        </w:tc>
        <w:tc>
          <w:tcPr>
            <w:tcW w:w="0" w:type="auto"/>
            <w:vAlign w:val="center"/>
          </w:tcPr>
          <w:p w14:paraId="2368594D" w14:textId="77777777" w:rsidR="0024016C" w:rsidRPr="002A3614" w:rsidRDefault="0024016C" w:rsidP="00AF5719">
            <w:pPr>
              <w:jc w:val="center"/>
              <w:rPr>
                <w:rFonts w:ascii="Arial" w:hAnsi="Arial" w:cs="Arial"/>
                <w:sz w:val="16"/>
                <w:szCs w:val="16"/>
              </w:rPr>
            </w:pPr>
          </w:p>
        </w:tc>
        <w:tc>
          <w:tcPr>
            <w:tcW w:w="0" w:type="auto"/>
            <w:vAlign w:val="center"/>
          </w:tcPr>
          <w:p w14:paraId="75369EBC" w14:textId="77777777" w:rsidR="0024016C" w:rsidRPr="002A3614" w:rsidRDefault="0024016C" w:rsidP="00AF5719">
            <w:pPr>
              <w:jc w:val="center"/>
              <w:rPr>
                <w:rFonts w:ascii="Arial" w:hAnsi="Arial" w:cs="Arial"/>
                <w:sz w:val="16"/>
                <w:szCs w:val="16"/>
              </w:rPr>
            </w:pPr>
          </w:p>
        </w:tc>
        <w:tc>
          <w:tcPr>
            <w:tcW w:w="0" w:type="auto"/>
            <w:vAlign w:val="center"/>
          </w:tcPr>
          <w:p w14:paraId="4B74823D" w14:textId="77777777" w:rsidR="0024016C" w:rsidRPr="002A3614" w:rsidRDefault="0024016C" w:rsidP="00AF5719">
            <w:pPr>
              <w:jc w:val="center"/>
              <w:rPr>
                <w:rFonts w:ascii="Arial" w:hAnsi="Arial" w:cs="Arial"/>
                <w:sz w:val="16"/>
                <w:szCs w:val="16"/>
              </w:rPr>
            </w:pPr>
          </w:p>
        </w:tc>
        <w:tc>
          <w:tcPr>
            <w:tcW w:w="0" w:type="auto"/>
            <w:vAlign w:val="center"/>
          </w:tcPr>
          <w:p w14:paraId="4FB54663" w14:textId="77777777" w:rsidR="0024016C" w:rsidRPr="002A3614" w:rsidRDefault="0024016C" w:rsidP="00AF5719">
            <w:pPr>
              <w:jc w:val="center"/>
              <w:rPr>
                <w:rFonts w:ascii="Arial" w:hAnsi="Arial" w:cs="Arial"/>
                <w:sz w:val="16"/>
                <w:szCs w:val="16"/>
              </w:rPr>
            </w:pPr>
          </w:p>
        </w:tc>
        <w:tc>
          <w:tcPr>
            <w:tcW w:w="0" w:type="auto"/>
            <w:vAlign w:val="center"/>
          </w:tcPr>
          <w:p w14:paraId="785A10D7" w14:textId="77777777" w:rsidR="0024016C" w:rsidRPr="002A3614" w:rsidRDefault="0024016C" w:rsidP="00AF5719">
            <w:pPr>
              <w:jc w:val="center"/>
              <w:rPr>
                <w:rFonts w:ascii="Arial" w:hAnsi="Arial" w:cs="Arial"/>
                <w:sz w:val="16"/>
                <w:szCs w:val="16"/>
              </w:rPr>
            </w:pPr>
          </w:p>
        </w:tc>
        <w:tc>
          <w:tcPr>
            <w:tcW w:w="0" w:type="auto"/>
            <w:vAlign w:val="center"/>
          </w:tcPr>
          <w:p w14:paraId="3244EFE2" w14:textId="77777777" w:rsidR="0024016C" w:rsidRPr="002A3614" w:rsidRDefault="0024016C" w:rsidP="00AF5719">
            <w:pPr>
              <w:jc w:val="center"/>
              <w:rPr>
                <w:rFonts w:ascii="Arial" w:hAnsi="Arial" w:cs="Arial"/>
                <w:sz w:val="16"/>
                <w:szCs w:val="16"/>
              </w:rPr>
            </w:pPr>
          </w:p>
        </w:tc>
        <w:tc>
          <w:tcPr>
            <w:tcW w:w="0" w:type="auto"/>
            <w:vAlign w:val="center"/>
          </w:tcPr>
          <w:p w14:paraId="19B37A9C" w14:textId="77777777" w:rsidR="0024016C" w:rsidRPr="002A3614" w:rsidRDefault="0024016C" w:rsidP="00AF5719">
            <w:pPr>
              <w:jc w:val="center"/>
              <w:rPr>
                <w:rFonts w:ascii="Arial" w:hAnsi="Arial" w:cs="Arial"/>
                <w:sz w:val="16"/>
                <w:szCs w:val="16"/>
              </w:rPr>
            </w:pPr>
          </w:p>
        </w:tc>
        <w:tc>
          <w:tcPr>
            <w:tcW w:w="0" w:type="auto"/>
            <w:vAlign w:val="center"/>
          </w:tcPr>
          <w:p w14:paraId="15736D6B" w14:textId="77777777" w:rsidR="0024016C" w:rsidRPr="002A3614" w:rsidRDefault="0024016C" w:rsidP="00AF5719">
            <w:pPr>
              <w:jc w:val="center"/>
              <w:rPr>
                <w:rFonts w:ascii="Arial" w:hAnsi="Arial" w:cs="Arial"/>
                <w:sz w:val="16"/>
                <w:szCs w:val="16"/>
              </w:rPr>
            </w:pPr>
          </w:p>
        </w:tc>
        <w:tc>
          <w:tcPr>
            <w:tcW w:w="0" w:type="auto"/>
            <w:vAlign w:val="center"/>
          </w:tcPr>
          <w:p w14:paraId="083964F0" w14:textId="648BB526" w:rsidR="0024016C"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24016C" w:rsidRPr="002A3614" w14:paraId="2F2EFDC7" w14:textId="77777777" w:rsidTr="0024016C">
        <w:trPr>
          <w:trHeight w:val="339"/>
        </w:trPr>
        <w:tc>
          <w:tcPr>
            <w:tcW w:w="967" w:type="dxa"/>
            <w:vMerge/>
          </w:tcPr>
          <w:p w14:paraId="22784E03" w14:textId="77777777" w:rsidR="0024016C" w:rsidRPr="002A3614" w:rsidRDefault="0024016C" w:rsidP="00AF5719">
            <w:pPr>
              <w:rPr>
                <w:rFonts w:ascii="Arial" w:hAnsi="Arial" w:cs="Arial"/>
                <w:sz w:val="16"/>
                <w:szCs w:val="16"/>
              </w:rPr>
            </w:pPr>
          </w:p>
        </w:tc>
        <w:tc>
          <w:tcPr>
            <w:tcW w:w="1274" w:type="dxa"/>
            <w:vMerge/>
            <w:vAlign w:val="center"/>
          </w:tcPr>
          <w:p w14:paraId="7C559883" w14:textId="77777777" w:rsidR="0024016C" w:rsidRPr="002A3614" w:rsidRDefault="0024016C" w:rsidP="00AF5719">
            <w:pPr>
              <w:jc w:val="center"/>
              <w:rPr>
                <w:rFonts w:ascii="Arial" w:hAnsi="Arial" w:cs="Arial"/>
                <w:sz w:val="16"/>
                <w:szCs w:val="16"/>
              </w:rPr>
            </w:pPr>
          </w:p>
        </w:tc>
        <w:tc>
          <w:tcPr>
            <w:tcW w:w="2463" w:type="dxa"/>
          </w:tcPr>
          <w:p w14:paraId="7AC8C81B" w14:textId="08BA2F6A" w:rsidR="0024016C" w:rsidRPr="002A3614" w:rsidRDefault="00110A72" w:rsidP="00AF5719">
            <w:pPr>
              <w:spacing w:line="276" w:lineRule="auto"/>
              <w:jc w:val="both"/>
              <w:rPr>
                <w:rFonts w:ascii="Arial" w:eastAsia="Arial" w:hAnsi="Arial" w:cs="Arial"/>
                <w:sz w:val="16"/>
                <w:szCs w:val="16"/>
                <w:lang w:val="es-ES"/>
              </w:rPr>
            </w:pPr>
            <w:r w:rsidRPr="002A3614">
              <w:rPr>
                <w:rFonts w:ascii="Arial" w:eastAsia="Arial" w:hAnsi="Arial" w:cs="Arial"/>
                <w:sz w:val="16"/>
                <w:szCs w:val="16"/>
                <w:lang w:val="es-ES"/>
              </w:rPr>
              <w:t>Reunión de retroalimentación con socios estratégicos</w:t>
            </w:r>
          </w:p>
        </w:tc>
        <w:tc>
          <w:tcPr>
            <w:tcW w:w="323" w:type="dxa"/>
            <w:vAlign w:val="center"/>
          </w:tcPr>
          <w:p w14:paraId="03B1B105" w14:textId="77777777" w:rsidR="0024016C" w:rsidRPr="002A3614" w:rsidRDefault="0024016C" w:rsidP="00AF5719">
            <w:pPr>
              <w:jc w:val="center"/>
              <w:rPr>
                <w:rFonts w:ascii="Arial" w:hAnsi="Arial" w:cs="Arial"/>
                <w:sz w:val="16"/>
                <w:szCs w:val="16"/>
              </w:rPr>
            </w:pPr>
          </w:p>
        </w:tc>
        <w:tc>
          <w:tcPr>
            <w:tcW w:w="0" w:type="auto"/>
            <w:vAlign w:val="center"/>
          </w:tcPr>
          <w:p w14:paraId="52E0AE02" w14:textId="77777777" w:rsidR="0024016C" w:rsidRPr="002A3614" w:rsidRDefault="0024016C" w:rsidP="00AF5719">
            <w:pPr>
              <w:jc w:val="center"/>
              <w:rPr>
                <w:rFonts w:ascii="Arial" w:hAnsi="Arial" w:cs="Arial"/>
                <w:sz w:val="16"/>
                <w:szCs w:val="16"/>
              </w:rPr>
            </w:pPr>
          </w:p>
        </w:tc>
        <w:tc>
          <w:tcPr>
            <w:tcW w:w="0" w:type="auto"/>
            <w:vAlign w:val="center"/>
          </w:tcPr>
          <w:p w14:paraId="10806E7A" w14:textId="77777777" w:rsidR="0024016C" w:rsidRPr="002A3614" w:rsidRDefault="0024016C" w:rsidP="00AF5719">
            <w:pPr>
              <w:jc w:val="center"/>
              <w:rPr>
                <w:rFonts w:ascii="Arial" w:hAnsi="Arial" w:cs="Arial"/>
                <w:sz w:val="16"/>
                <w:szCs w:val="16"/>
              </w:rPr>
            </w:pPr>
          </w:p>
        </w:tc>
        <w:tc>
          <w:tcPr>
            <w:tcW w:w="0" w:type="auto"/>
            <w:vAlign w:val="center"/>
          </w:tcPr>
          <w:p w14:paraId="2A1AF971" w14:textId="77777777" w:rsidR="0024016C" w:rsidRPr="002A3614" w:rsidRDefault="0024016C" w:rsidP="00AF5719">
            <w:pPr>
              <w:jc w:val="center"/>
              <w:rPr>
                <w:rFonts w:ascii="Arial" w:hAnsi="Arial" w:cs="Arial"/>
                <w:sz w:val="16"/>
                <w:szCs w:val="16"/>
              </w:rPr>
            </w:pPr>
          </w:p>
        </w:tc>
        <w:tc>
          <w:tcPr>
            <w:tcW w:w="0" w:type="auto"/>
            <w:vAlign w:val="center"/>
          </w:tcPr>
          <w:p w14:paraId="67E02396" w14:textId="77777777" w:rsidR="0024016C" w:rsidRPr="002A3614" w:rsidRDefault="0024016C" w:rsidP="00AF5719">
            <w:pPr>
              <w:jc w:val="center"/>
              <w:rPr>
                <w:rFonts w:ascii="Arial" w:hAnsi="Arial" w:cs="Arial"/>
                <w:sz w:val="16"/>
                <w:szCs w:val="16"/>
              </w:rPr>
            </w:pPr>
          </w:p>
        </w:tc>
        <w:tc>
          <w:tcPr>
            <w:tcW w:w="0" w:type="auto"/>
            <w:vAlign w:val="center"/>
          </w:tcPr>
          <w:p w14:paraId="1CC232E5" w14:textId="77777777" w:rsidR="0024016C" w:rsidRPr="002A3614" w:rsidRDefault="0024016C" w:rsidP="00AF5719">
            <w:pPr>
              <w:jc w:val="center"/>
              <w:rPr>
                <w:rFonts w:ascii="Arial" w:hAnsi="Arial" w:cs="Arial"/>
                <w:sz w:val="16"/>
                <w:szCs w:val="16"/>
              </w:rPr>
            </w:pPr>
          </w:p>
        </w:tc>
        <w:tc>
          <w:tcPr>
            <w:tcW w:w="0" w:type="auto"/>
            <w:vAlign w:val="center"/>
          </w:tcPr>
          <w:p w14:paraId="61274944" w14:textId="77777777" w:rsidR="0024016C" w:rsidRPr="002A3614" w:rsidRDefault="0024016C" w:rsidP="00AF5719">
            <w:pPr>
              <w:jc w:val="center"/>
              <w:rPr>
                <w:rFonts w:ascii="Arial" w:hAnsi="Arial" w:cs="Arial"/>
                <w:sz w:val="16"/>
                <w:szCs w:val="16"/>
              </w:rPr>
            </w:pPr>
          </w:p>
        </w:tc>
        <w:tc>
          <w:tcPr>
            <w:tcW w:w="0" w:type="auto"/>
            <w:vAlign w:val="center"/>
          </w:tcPr>
          <w:p w14:paraId="3B3299E2" w14:textId="77777777" w:rsidR="0024016C" w:rsidRPr="002A3614" w:rsidRDefault="0024016C" w:rsidP="00AF5719">
            <w:pPr>
              <w:jc w:val="center"/>
              <w:rPr>
                <w:rFonts w:ascii="Arial" w:hAnsi="Arial" w:cs="Arial"/>
                <w:sz w:val="16"/>
                <w:szCs w:val="16"/>
              </w:rPr>
            </w:pPr>
          </w:p>
        </w:tc>
        <w:tc>
          <w:tcPr>
            <w:tcW w:w="0" w:type="auto"/>
            <w:vAlign w:val="center"/>
          </w:tcPr>
          <w:p w14:paraId="1F464753" w14:textId="77777777" w:rsidR="0024016C" w:rsidRPr="002A3614" w:rsidRDefault="0024016C" w:rsidP="00AF5719">
            <w:pPr>
              <w:jc w:val="center"/>
              <w:rPr>
                <w:rFonts w:ascii="Arial" w:hAnsi="Arial" w:cs="Arial"/>
                <w:sz w:val="16"/>
                <w:szCs w:val="16"/>
              </w:rPr>
            </w:pPr>
          </w:p>
        </w:tc>
        <w:tc>
          <w:tcPr>
            <w:tcW w:w="0" w:type="auto"/>
            <w:vAlign w:val="center"/>
          </w:tcPr>
          <w:p w14:paraId="662AF4EC" w14:textId="77777777" w:rsidR="0024016C" w:rsidRPr="002A3614" w:rsidRDefault="0024016C" w:rsidP="00AF5719">
            <w:pPr>
              <w:jc w:val="center"/>
              <w:rPr>
                <w:rFonts w:ascii="Arial" w:hAnsi="Arial" w:cs="Arial"/>
                <w:sz w:val="16"/>
                <w:szCs w:val="16"/>
              </w:rPr>
            </w:pPr>
          </w:p>
        </w:tc>
        <w:tc>
          <w:tcPr>
            <w:tcW w:w="0" w:type="auto"/>
            <w:vAlign w:val="center"/>
          </w:tcPr>
          <w:p w14:paraId="1902DD4D" w14:textId="77777777" w:rsidR="0024016C" w:rsidRPr="002A3614" w:rsidRDefault="0024016C" w:rsidP="00AF5719">
            <w:pPr>
              <w:jc w:val="center"/>
              <w:rPr>
                <w:rFonts w:ascii="Arial" w:hAnsi="Arial" w:cs="Arial"/>
                <w:sz w:val="16"/>
                <w:szCs w:val="16"/>
              </w:rPr>
            </w:pPr>
          </w:p>
        </w:tc>
        <w:tc>
          <w:tcPr>
            <w:tcW w:w="0" w:type="auto"/>
            <w:vAlign w:val="center"/>
          </w:tcPr>
          <w:p w14:paraId="1DF0851A" w14:textId="5EB14EAA" w:rsidR="0024016C" w:rsidRPr="002A3614" w:rsidRDefault="001C660C" w:rsidP="00AF5719">
            <w:pPr>
              <w:jc w:val="center"/>
              <w:rPr>
                <w:rFonts w:ascii="Arial" w:hAnsi="Arial" w:cs="Arial"/>
                <w:sz w:val="16"/>
                <w:szCs w:val="16"/>
              </w:rPr>
            </w:pPr>
            <w:r w:rsidRPr="002A3614">
              <w:rPr>
                <w:rFonts w:ascii="Arial" w:hAnsi="Arial" w:cs="Arial"/>
                <w:sz w:val="16"/>
                <w:szCs w:val="16"/>
              </w:rPr>
              <w:t>X</w:t>
            </w:r>
          </w:p>
        </w:tc>
      </w:tr>
      <w:tr w:rsidR="0024016C" w:rsidRPr="002A3614" w14:paraId="5BB9D580" w14:textId="77777777" w:rsidTr="0024016C">
        <w:trPr>
          <w:trHeight w:val="339"/>
        </w:trPr>
        <w:tc>
          <w:tcPr>
            <w:tcW w:w="967" w:type="dxa"/>
            <w:vMerge/>
          </w:tcPr>
          <w:p w14:paraId="38CA9223" w14:textId="77777777" w:rsidR="0024016C" w:rsidRPr="002A3614" w:rsidRDefault="0024016C" w:rsidP="00AF5719">
            <w:pPr>
              <w:rPr>
                <w:rFonts w:ascii="Arial" w:hAnsi="Arial" w:cs="Arial"/>
                <w:sz w:val="16"/>
                <w:szCs w:val="16"/>
              </w:rPr>
            </w:pPr>
          </w:p>
        </w:tc>
        <w:tc>
          <w:tcPr>
            <w:tcW w:w="1274" w:type="dxa"/>
            <w:vMerge/>
            <w:vAlign w:val="center"/>
          </w:tcPr>
          <w:p w14:paraId="4E551032" w14:textId="77777777" w:rsidR="0024016C" w:rsidRPr="002A3614" w:rsidRDefault="0024016C" w:rsidP="00AF5719">
            <w:pPr>
              <w:jc w:val="center"/>
              <w:rPr>
                <w:rFonts w:ascii="Arial" w:hAnsi="Arial" w:cs="Arial"/>
                <w:sz w:val="16"/>
                <w:szCs w:val="16"/>
              </w:rPr>
            </w:pPr>
          </w:p>
        </w:tc>
        <w:tc>
          <w:tcPr>
            <w:tcW w:w="2463" w:type="dxa"/>
          </w:tcPr>
          <w:p w14:paraId="305B32F2" w14:textId="7CCF869B" w:rsidR="0024016C" w:rsidRPr="002A3614" w:rsidRDefault="00110A72" w:rsidP="00AF5719">
            <w:pPr>
              <w:spacing w:line="276" w:lineRule="auto"/>
              <w:jc w:val="both"/>
              <w:rPr>
                <w:rFonts w:ascii="Arial" w:eastAsia="Arial" w:hAnsi="Arial" w:cs="Arial"/>
                <w:sz w:val="16"/>
                <w:szCs w:val="16"/>
                <w:lang w:val="es-ES"/>
              </w:rPr>
            </w:pPr>
            <w:r w:rsidRPr="002A3614">
              <w:rPr>
                <w:rFonts w:ascii="Arial" w:eastAsia="Arial" w:hAnsi="Arial" w:cs="Arial"/>
                <w:sz w:val="16"/>
                <w:szCs w:val="16"/>
                <w:lang w:val="es-ES"/>
              </w:rPr>
              <w:t>Seguimiento a los beneficiarios que han concluido el programa para evaluar el impacto que tuvo en la vida de las y los jóvenes y contar con una base de datos que permita posibles derivaciones a diversos programas.</w:t>
            </w:r>
          </w:p>
        </w:tc>
        <w:tc>
          <w:tcPr>
            <w:tcW w:w="323" w:type="dxa"/>
            <w:vAlign w:val="center"/>
          </w:tcPr>
          <w:p w14:paraId="35BE2D28" w14:textId="77777777" w:rsidR="0024016C" w:rsidRPr="002A3614" w:rsidRDefault="0024016C" w:rsidP="00AF5719">
            <w:pPr>
              <w:jc w:val="center"/>
              <w:rPr>
                <w:rFonts w:ascii="Arial" w:hAnsi="Arial" w:cs="Arial"/>
                <w:sz w:val="16"/>
                <w:szCs w:val="16"/>
              </w:rPr>
            </w:pPr>
          </w:p>
        </w:tc>
        <w:tc>
          <w:tcPr>
            <w:tcW w:w="0" w:type="auto"/>
            <w:vAlign w:val="center"/>
          </w:tcPr>
          <w:p w14:paraId="5BD716B2" w14:textId="77777777" w:rsidR="0024016C" w:rsidRPr="002A3614" w:rsidRDefault="0024016C" w:rsidP="00AF5719">
            <w:pPr>
              <w:jc w:val="center"/>
              <w:rPr>
                <w:rFonts w:ascii="Arial" w:hAnsi="Arial" w:cs="Arial"/>
                <w:sz w:val="16"/>
                <w:szCs w:val="16"/>
              </w:rPr>
            </w:pPr>
          </w:p>
        </w:tc>
        <w:tc>
          <w:tcPr>
            <w:tcW w:w="0" w:type="auto"/>
            <w:vAlign w:val="center"/>
          </w:tcPr>
          <w:p w14:paraId="658E8939" w14:textId="77777777" w:rsidR="0024016C" w:rsidRPr="002A3614" w:rsidRDefault="0024016C" w:rsidP="00AF5719">
            <w:pPr>
              <w:jc w:val="center"/>
              <w:rPr>
                <w:rFonts w:ascii="Arial" w:hAnsi="Arial" w:cs="Arial"/>
                <w:sz w:val="16"/>
                <w:szCs w:val="16"/>
              </w:rPr>
            </w:pPr>
          </w:p>
        </w:tc>
        <w:tc>
          <w:tcPr>
            <w:tcW w:w="0" w:type="auto"/>
            <w:vAlign w:val="center"/>
          </w:tcPr>
          <w:p w14:paraId="28333264" w14:textId="77777777" w:rsidR="0024016C" w:rsidRPr="002A3614" w:rsidRDefault="0024016C" w:rsidP="00AF5719">
            <w:pPr>
              <w:jc w:val="center"/>
              <w:rPr>
                <w:rFonts w:ascii="Arial" w:hAnsi="Arial" w:cs="Arial"/>
                <w:sz w:val="16"/>
                <w:szCs w:val="16"/>
              </w:rPr>
            </w:pPr>
          </w:p>
        </w:tc>
        <w:tc>
          <w:tcPr>
            <w:tcW w:w="0" w:type="auto"/>
            <w:vAlign w:val="center"/>
          </w:tcPr>
          <w:p w14:paraId="4F20E245" w14:textId="77777777" w:rsidR="0024016C" w:rsidRPr="002A3614" w:rsidRDefault="0024016C" w:rsidP="00AF5719">
            <w:pPr>
              <w:jc w:val="center"/>
              <w:rPr>
                <w:rFonts w:ascii="Arial" w:hAnsi="Arial" w:cs="Arial"/>
                <w:sz w:val="16"/>
                <w:szCs w:val="16"/>
              </w:rPr>
            </w:pPr>
          </w:p>
        </w:tc>
        <w:tc>
          <w:tcPr>
            <w:tcW w:w="0" w:type="auto"/>
            <w:vAlign w:val="center"/>
          </w:tcPr>
          <w:p w14:paraId="3B9556E5" w14:textId="77777777" w:rsidR="0024016C" w:rsidRPr="002A3614" w:rsidRDefault="0024016C" w:rsidP="00AF5719">
            <w:pPr>
              <w:jc w:val="center"/>
              <w:rPr>
                <w:rFonts w:ascii="Arial" w:hAnsi="Arial" w:cs="Arial"/>
                <w:sz w:val="16"/>
                <w:szCs w:val="16"/>
              </w:rPr>
            </w:pPr>
          </w:p>
        </w:tc>
        <w:tc>
          <w:tcPr>
            <w:tcW w:w="0" w:type="auto"/>
            <w:vAlign w:val="center"/>
          </w:tcPr>
          <w:p w14:paraId="6B336342" w14:textId="77777777" w:rsidR="0024016C" w:rsidRPr="002A3614" w:rsidRDefault="0024016C" w:rsidP="00AF5719">
            <w:pPr>
              <w:jc w:val="center"/>
              <w:rPr>
                <w:rFonts w:ascii="Arial" w:hAnsi="Arial" w:cs="Arial"/>
                <w:sz w:val="16"/>
                <w:szCs w:val="16"/>
              </w:rPr>
            </w:pPr>
          </w:p>
        </w:tc>
        <w:tc>
          <w:tcPr>
            <w:tcW w:w="0" w:type="auto"/>
            <w:vAlign w:val="center"/>
          </w:tcPr>
          <w:p w14:paraId="2D73D38A" w14:textId="77777777" w:rsidR="0024016C" w:rsidRPr="002A3614" w:rsidRDefault="0024016C" w:rsidP="00AF5719">
            <w:pPr>
              <w:jc w:val="center"/>
              <w:rPr>
                <w:rFonts w:ascii="Arial" w:hAnsi="Arial" w:cs="Arial"/>
                <w:sz w:val="16"/>
                <w:szCs w:val="16"/>
              </w:rPr>
            </w:pPr>
          </w:p>
        </w:tc>
        <w:tc>
          <w:tcPr>
            <w:tcW w:w="0" w:type="auto"/>
            <w:vAlign w:val="center"/>
          </w:tcPr>
          <w:p w14:paraId="4F8712A6" w14:textId="77777777" w:rsidR="0024016C" w:rsidRPr="002A3614" w:rsidRDefault="0024016C" w:rsidP="00AF5719">
            <w:pPr>
              <w:jc w:val="center"/>
              <w:rPr>
                <w:rFonts w:ascii="Arial" w:hAnsi="Arial" w:cs="Arial"/>
                <w:sz w:val="16"/>
                <w:szCs w:val="16"/>
              </w:rPr>
            </w:pPr>
          </w:p>
        </w:tc>
        <w:tc>
          <w:tcPr>
            <w:tcW w:w="0" w:type="auto"/>
            <w:vAlign w:val="center"/>
          </w:tcPr>
          <w:p w14:paraId="0BE34904" w14:textId="77777777" w:rsidR="0024016C" w:rsidRPr="002A3614" w:rsidRDefault="0024016C" w:rsidP="00AF5719">
            <w:pPr>
              <w:jc w:val="center"/>
              <w:rPr>
                <w:rFonts w:ascii="Arial" w:hAnsi="Arial" w:cs="Arial"/>
                <w:sz w:val="16"/>
                <w:szCs w:val="16"/>
              </w:rPr>
            </w:pPr>
          </w:p>
        </w:tc>
        <w:tc>
          <w:tcPr>
            <w:tcW w:w="0" w:type="auto"/>
            <w:vAlign w:val="center"/>
          </w:tcPr>
          <w:p w14:paraId="2974E8B5" w14:textId="77777777" w:rsidR="0024016C" w:rsidRPr="002A3614" w:rsidRDefault="0024016C" w:rsidP="00AF5719">
            <w:pPr>
              <w:jc w:val="center"/>
              <w:rPr>
                <w:rFonts w:ascii="Arial" w:hAnsi="Arial" w:cs="Arial"/>
                <w:sz w:val="16"/>
                <w:szCs w:val="16"/>
              </w:rPr>
            </w:pPr>
          </w:p>
        </w:tc>
        <w:tc>
          <w:tcPr>
            <w:tcW w:w="0" w:type="auto"/>
            <w:vAlign w:val="center"/>
          </w:tcPr>
          <w:p w14:paraId="051041D2" w14:textId="5323C41F" w:rsidR="0024016C" w:rsidRPr="002A3614" w:rsidRDefault="001C660C" w:rsidP="00AF5719">
            <w:pPr>
              <w:jc w:val="center"/>
              <w:rPr>
                <w:rFonts w:ascii="Arial" w:hAnsi="Arial" w:cs="Arial"/>
                <w:sz w:val="16"/>
                <w:szCs w:val="16"/>
              </w:rPr>
            </w:pPr>
            <w:r w:rsidRPr="002A3614">
              <w:rPr>
                <w:rFonts w:ascii="Arial" w:hAnsi="Arial" w:cs="Arial"/>
                <w:sz w:val="16"/>
                <w:szCs w:val="16"/>
              </w:rPr>
              <w:t>X</w:t>
            </w:r>
          </w:p>
        </w:tc>
      </w:tr>
    </w:tbl>
    <w:p w14:paraId="034082E5" w14:textId="7A46DEEB" w:rsidR="00AF5719" w:rsidRPr="002A3614" w:rsidRDefault="00AF5719" w:rsidP="00E15E1A">
      <w:pPr>
        <w:rPr>
          <w:rStyle w:val="Ttulo2Car"/>
          <w:rFonts w:ascii="Arial" w:hAnsi="Arial" w:cs="Arial"/>
          <w:color w:val="auto"/>
          <w:sz w:val="24"/>
          <w:szCs w:val="24"/>
        </w:rPr>
      </w:pPr>
    </w:p>
    <w:p w14:paraId="434296AA" w14:textId="61078008" w:rsidR="00AF5719" w:rsidRPr="002A3614" w:rsidRDefault="00AF5719" w:rsidP="00AF5719">
      <w:pPr>
        <w:rPr>
          <w:rFonts w:ascii="Arial" w:eastAsiaTheme="majorEastAsia" w:hAnsi="Arial" w:cs="Arial"/>
          <w:lang w:val="es-ES"/>
        </w:rPr>
      </w:pPr>
    </w:p>
    <w:p w14:paraId="77C78CBE" w14:textId="274CF55C" w:rsidR="0084603D" w:rsidRPr="002A3614" w:rsidRDefault="00773424" w:rsidP="00AF5719">
      <w:pPr>
        <w:rPr>
          <w:rFonts w:ascii="Arial" w:eastAsiaTheme="majorEastAsia" w:hAnsi="Arial" w:cs="Arial"/>
          <w:lang w:val="es-ES"/>
        </w:rPr>
      </w:pPr>
      <w:r>
        <w:rPr>
          <w:rFonts w:ascii="Arial" w:eastAsiaTheme="minorEastAsia" w:hAnsi="Arial" w:cs="Arial"/>
          <w:b/>
          <w:noProof/>
          <w:color w:val="F5AFAF"/>
          <w:sz w:val="52"/>
        </w:rPr>
        <w:lastRenderedPageBreak/>
        <w:drawing>
          <wp:anchor distT="0" distB="0" distL="114300" distR="114300" simplePos="0" relativeHeight="251669504" behindDoc="1" locked="0" layoutInCell="1" allowOverlap="1" wp14:anchorId="586C67D6" wp14:editId="4E6D9221">
            <wp:simplePos x="0" y="0"/>
            <wp:positionH relativeFrom="column">
              <wp:posOffset>-1103871</wp:posOffset>
            </wp:positionH>
            <wp:positionV relativeFrom="paragraph">
              <wp:posOffset>-1196563</wp:posOffset>
            </wp:positionV>
            <wp:extent cx="4934465" cy="2783840"/>
            <wp:effectExtent l="0" t="0" r="0" b="0"/>
            <wp:wrapNone/>
            <wp:docPr id="95294970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28198" name="Imagen 890328198"/>
                    <pic:cNvPicPr/>
                  </pic:nvPicPr>
                  <pic:blipFill rotWithShape="1">
                    <a:blip r:embed="rId14" cstate="print">
                      <a:extLst>
                        <a:ext uri="{28A0092B-C50C-407E-A947-70E740481C1C}">
                          <a14:useLocalDpi xmlns:a14="http://schemas.microsoft.com/office/drawing/2010/main" val="0"/>
                        </a:ext>
                      </a:extLst>
                    </a:blip>
                    <a:srcRect r="27812" b="68529"/>
                    <a:stretch/>
                  </pic:blipFill>
                  <pic:spPr bwMode="auto">
                    <a:xfrm>
                      <a:off x="0" y="0"/>
                      <a:ext cx="4934465" cy="278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EC11FC" w14:textId="5ECB4EE6" w:rsidR="0084603D" w:rsidRPr="002A3614" w:rsidRDefault="0084603D" w:rsidP="00AF5719">
      <w:pPr>
        <w:rPr>
          <w:rFonts w:ascii="Arial" w:eastAsiaTheme="majorEastAsia" w:hAnsi="Arial" w:cs="Arial"/>
          <w:lang w:val="es-ES"/>
        </w:rPr>
      </w:pPr>
    </w:p>
    <w:p w14:paraId="37EA3F7B" w14:textId="5EA25B51" w:rsidR="00781125" w:rsidRPr="002A3614" w:rsidRDefault="00781125" w:rsidP="00AF5719">
      <w:pPr>
        <w:rPr>
          <w:rFonts w:ascii="Arial" w:eastAsiaTheme="majorEastAsia" w:hAnsi="Arial" w:cs="Arial"/>
          <w:lang w:val="es-ES"/>
        </w:rPr>
      </w:pPr>
    </w:p>
    <w:p w14:paraId="729C8559" w14:textId="780D0A31" w:rsidR="00781125" w:rsidRPr="002A3614" w:rsidRDefault="00781125" w:rsidP="00AF5719">
      <w:pPr>
        <w:rPr>
          <w:rFonts w:ascii="Arial" w:eastAsiaTheme="majorEastAsia" w:hAnsi="Arial" w:cs="Arial"/>
          <w:lang w:val="es-ES"/>
        </w:rPr>
      </w:pPr>
    </w:p>
    <w:p w14:paraId="227AC54B" w14:textId="5AEFA10A" w:rsidR="00781125" w:rsidRPr="002A3614" w:rsidRDefault="00781125" w:rsidP="00AF5719">
      <w:pPr>
        <w:rPr>
          <w:rFonts w:ascii="Arial" w:eastAsiaTheme="majorEastAsia" w:hAnsi="Arial" w:cs="Arial"/>
          <w:lang w:val="es-ES"/>
        </w:rPr>
      </w:pPr>
    </w:p>
    <w:p w14:paraId="3601F1D2" w14:textId="03A6E26E" w:rsidR="00781125" w:rsidRPr="002A3614" w:rsidRDefault="00781125" w:rsidP="00AF5719">
      <w:pPr>
        <w:rPr>
          <w:rFonts w:ascii="Arial" w:eastAsiaTheme="majorEastAsia" w:hAnsi="Arial" w:cs="Arial"/>
          <w:lang w:val="es-ES"/>
        </w:rPr>
      </w:pPr>
    </w:p>
    <w:p w14:paraId="344940F9" w14:textId="794E4DF8" w:rsidR="00781125" w:rsidRPr="002A3614" w:rsidRDefault="00781125" w:rsidP="00AF5719">
      <w:pPr>
        <w:rPr>
          <w:rFonts w:ascii="Arial" w:eastAsiaTheme="majorEastAsia" w:hAnsi="Arial" w:cs="Arial"/>
          <w:lang w:val="es-ES"/>
        </w:rPr>
      </w:pPr>
    </w:p>
    <w:p w14:paraId="4C12282A" w14:textId="6F9BC3DF" w:rsidR="00781125" w:rsidRPr="002A3614" w:rsidRDefault="00781125" w:rsidP="00AF5719">
      <w:pPr>
        <w:rPr>
          <w:rFonts w:ascii="Arial" w:eastAsiaTheme="majorEastAsia" w:hAnsi="Arial" w:cs="Arial"/>
          <w:lang w:val="es-ES"/>
        </w:rPr>
      </w:pPr>
    </w:p>
    <w:p w14:paraId="45B64270" w14:textId="7C1FA969" w:rsidR="00781125" w:rsidRPr="002A3614" w:rsidRDefault="00781125" w:rsidP="00AF5719">
      <w:pPr>
        <w:rPr>
          <w:rFonts w:ascii="Arial" w:eastAsiaTheme="majorEastAsia" w:hAnsi="Arial" w:cs="Arial"/>
          <w:lang w:val="es-ES"/>
        </w:rPr>
      </w:pPr>
    </w:p>
    <w:p w14:paraId="65B32278" w14:textId="243E4337" w:rsidR="00781125" w:rsidRPr="002A3614" w:rsidRDefault="00781125" w:rsidP="00AF5719">
      <w:pPr>
        <w:rPr>
          <w:rFonts w:ascii="Arial" w:eastAsiaTheme="majorEastAsia" w:hAnsi="Arial" w:cs="Arial"/>
          <w:lang w:val="es-ES"/>
        </w:rPr>
      </w:pPr>
    </w:p>
    <w:p w14:paraId="03A564DC" w14:textId="7B1AF128" w:rsidR="00781125" w:rsidRPr="002A3614" w:rsidRDefault="00781125" w:rsidP="00AF5719">
      <w:pPr>
        <w:rPr>
          <w:rFonts w:ascii="Arial" w:eastAsiaTheme="majorEastAsia" w:hAnsi="Arial" w:cs="Arial"/>
          <w:lang w:val="es-ES"/>
        </w:rPr>
      </w:pPr>
    </w:p>
    <w:p w14:paraId="53A2964C" w14:textId="1F6CCABC" w:rsidR="00781125" w:rsidRPr="002A3614" w:rsidRDefault="00781125" w:rsidP="00AF5719">
      <w:pPr>
        <w:rPr>
          <w:rFonts w:ascii="Arial" w:eastAsiaTheme="majorEastAsia" w:hAnsi="Arial" w:cs="Arial"/>
          <w:lang w:val="es-ES"/>
        </w:rPr>
      </w:pPr>
    </w:p>
    <w:p w14:paraId="2BAA6211" w14:textId="428102DD" w:rsidR="00781125" w:rsidRPr="002A3614" w:rsidRDefault="00781125" w:rsidP="00AF5719">
      <w:pPr>
        <w:rPr>
          <w:rFonts w:ascii="Arial" w:eastAsiaTheme="majorEastAsia" w:hAnsi="Arial" w:cs="Arial"/>
          <w:lang w:val="es-ES"/>
        </w:rPr>
      </w:pPr>
    </w:p>
    <w:p w14:paraId="70B1D726" w14:textId="7197CE81" w:rsidR="00781125" w:rsidRPr="002A3614" w:rsidRDefault="00781125" w:rsidP="00AF5719">
      <w:pPr>
        <w:rPr>
          <w:rFonts w:ascii="Arial" w:eastAsiaTheme="majorEastAsia" w:hAnsi="Arial" w:cs="Arial"/>
          <w:lang w:val="es-ES"/>
        </w:rPr>
      </w:pPr>
    </w:p>
    <w:p w14:paraId="67335A74" w14:textId="382208CE" w:rsidR="00781125" w:rsidRPr="002A3614" w:rsidRDefault="00781125" w:rsidP="00AF5719">
      <w:pPr>
        <w:rPr>
          <w:rFonts w:ascii="Arial" w:eastAsiaTheme="majorEastAsia" w:hAnsi="Arial" w:cs="Arial"/>
          <w:lang w:val="es-ES"/>
        </w:rPr>
      </w:pPr>
    </w:p>
    <w:p w14:paraId="0CB8998F" w14:textId="683A21DB" w:rsidR="00781125" w:rsidRPr="002A3614" w:rsidRDefault="00D252BA" w:rsidP="00D252BA">
      <w:pPr>
        <w:jc w:val="center"/>
        <w:rPr>
          <w:rFonts w:ascii="Arial" w:eastAsiaTheme="majorEastAsia" w:hAnsi="Arial" w:cs="Arial"/>
          <w:lang w:val="es-ES"/>
        </w:rPr>
      </w:pPr>
      <w:r w:rsidRPr="002A3614">
        <w:rPr>
          <w:rFonts w:ascii="Arial" w:eastAsiaTheme="minorEastAsia" w:hAnsi="Arial" w:cs="Arial"/>
          <w:b/>
          <w:color w:val="EA5F5F"/>
          <w:sz w:val="64"/>
          <w:szCs w:val="48"/>
        </w:rPr>
        <w:t>ANEXOS</w:t>
      </w:r>
    </w:p>
    <w:p w14:paraId="775C2217" w14:textId="2494C3B8" w:rsidR="00781125" w:rsidRPr="002A3614" w:rsidRDefault="00781125" w:rsidP="00AF5719">
      <w:pPr>
        <w:rPr>
          <w:rFonts w:ascii="Arial" w:eastAsiaTheme="majorEastAsia" w:hAnsi="Arial" w:cs="Arial"/>
          <w:lang w:val="es-ES"/>
        </w:rPr>
      </w:pPr>
    </w:p>
    <w:p w14:paraId="7A252AF4" w14:textId="7EEDCCEC" w:rsidR="00781125" w:rsidRPr="002A3614" w:rsidRDefault="00781125" w:rsidP="00AF5719">
      <w:pPr>
        <w:rPr>
          <w:rFonts w:ascii="Arial" w:eastAsiaTheme="majorEastAsia" w:hAnsi="Arial" w:cs="Arial"/>
          <w:lang w:val="es-ES"/>
        </w:rPr>
      </w:pPr>
    </w:p>
    <w:p w14:paraId="24B79D27" w14:textId="77777777" w:rsidR="0063054C" w:rsidRPr="002A3614" w:rsidRDefault="0063054C" w:rsidP="0063054C">
      <w:pPr>
        <w:keepNext/>
        <w:spacing w:after="240" w:line="360" w:lineRule="auto"/>
        <w:jc w:val="both"/>
        <w:outlineLvl w:val="1"/>
        <w:rPr>
          <w:rFonts w:ascii="Arial" w:eastAsiaTheme="minorEastAsia" w:hAnsi="Arial" w:cs="Arial"/>
          <w:b/>
          <w:noProof/>
          <w:lang w:val="es-ES"/>
        </w:rPr>
      </w:pPr>
    </w:p>
    <w:p w14:paraId="6154A7D7" w14:textId="07B7D7EC" w:rsidR="00781592" w:rsidRPr="002A3614" w:rsidRDefault="00781592" w:rsidP="00AF1563">
      <w:pPr>
        <w:spacing w:after="200" w:line="360" w:lineRule="auto"/>
        <w:contextualSpacing/>
        <w:jc w:val="both"/>
        <w:rPr>
          <w:rFonts w:ascii="Arial" w:eastAsiaTheme="minorEastAsia" w:hAnsi="Arial" w:cs="Arial"/>
          <w:noProof/>
          <w:lang w:val="es-ES"/>
        </w:rPr>
      </w:pPr>
    </w:p>
    <w:p w14:paraId="1D9F9E8C" w14:textId="77777777" w:rsidR="00543495" w:rsidRPr="002A3614" w:rsidRDefault="00543495" w:rsidP="00AF1563">
      <w:pPr>
        <w:spacing w:after="200" w:line="360" w:lineRule="auto"/>
        <w:contextualSpacing/>
        <w:jc w:val="both"/>
        <w:rPr>
          <w:rFonts w:ascii="Arial" w:eastAsiaTheme="minorEastAsia" w:hAnsi="Arial" w:cs="Arial"/>
          <w:noProof/>
          <w:lang w:val="es-ES"/>
        </w:rPr>
      </w:pPr>
    </w:p>
    <w:p w14:paraId="32E33308" w14:textId="51297985" w:rsidR="00781592" w:rsidRPr="002A3614" w:rsidRDefault="00781592" w:rsidP="00F41034">
      <w:pPr>
        <w:spacing w:after="200" w:line="360" w:lineRule="auto"/>
        <w:ind w:left="720"/>
        <w:contextualSpacing/>
        <w:jc w:val="both"/>
        <w:rPr>
          <w:rFonts w:ascii="Arial" w:eastAsiaTheme="minorEastAsia" w:hAnsi="Arial" w:cs="Arial"/>
          <w:noProof/>
          <w:lang w:val="es-ES"/>
        </w:rPr>
      </w:pPr>
    </w:p>
    <w:p w14:paraId="3F27C553" w14:textId="73C9CB1B" w:rsidR="00781592" w:rsidRPr="002A3614" w:rsidRDefault="00781592" w:rsidP="00F41034">
      <w:pPr>
        <w:spacing w:after="200" w:line="360" w:lineRule="auto"/>
        <w:ind w:left="720"/>
        <w:contextualSpacing/>
        <w:jc w:val="both"/>
        <w:rPr>
          <w:rFonts w:ascii="Arial" w:eastAsiaTheme="minorEastAsia" w:hAnsi="Arial" w:cs="Arial"/>
          <w:noProof/>
          <w:lang w:val="es-ES"/>
        </w:rPr>
      </w:pPr>
    </w:p>
    <w:p w14:paraId="1F81AF5D" w14:textId="4D3153A2" w:rsidR="00781592" w:rsidRPr="002A3614" w:rsidRDefault="00781592" w:rsidP="00F41034">
      <w:pPr>
        <w:spacing w:after="200" w:line="360" w:lineRule="auto"/>
        <w:ind w:left="720"/>
        <w:contextualSpacing/>
        <w:jc w:val="both"/>
        <w:rPr>
          <w:rFonts w:ascii="Arial" w:eastAsiaTheme="minorEastAsia" w:hAnsi="Arial" w:cs="Arial"/>
          <w:noProof/>
          <w:lang w:val="es-ES"/>
        </w:rPr>
      </w:pPr>
    </w:p>
    <w:p w14:paraId="78624750" w14:textId="6D56C39E" w:rsidR="00781592" w:rsidRPr="002A3614" w:rsidRDefault="00781592" w:rsidP="00F41034">
      <w:pPr>
        <w:spacing w:after="200" w:line="360" w:lineRule="auto"/>
        <w:ind w:left="720"/>
        <w:contextualSpacing/>
        <w:jc w:val="both"/>
        <w:rPr>
          <w:rFonts w:ascii="Arial" w:eastAsiaTheme="minorEastAsia" w:hAnsi="Arial" w:cs="Arial"/>
          <w:noProof/>
          <w:lang w:val="es-ES"/>
        </w:rPr>
      </w:pPr>
    </w:p>
    <w:p w14:paraId="349B7278" w14:textId="4A8338FD" w:rsidR="00781592" w:rsidRPr="002A3614" w:rsidRDefault="00781592" w:rsidP="00F41034">
      <w:pPr>
        <w:spacing w:after="200" w:line="360" w:lineRule="auto"/>
        <w:ind w:left="720"/>
        <w:contextualSpacing/>
        <w:jc w:val="both"/>
        <w:rPr>
          <w:rFonts w:ascii="Arial" w:eastAsiaTheme="minorEastAsia" w:hAnsi="Arial" w:cs="Arial"/>
          <w:noProof/>
          <w:lang w:val="es-ES"/>
        </w:rPr>
      </w:pPr>
    </w:p>
    <w:p w14:paraId="272E221F" w14:textId="2FDFBB6E" w:rsidR="00781592" w:rsidRPr="002A3614" w:rsidRDefault="00781592" w:rsidP="00F41034">
      <w:pPr>
        <w:spacing w:after="200" w:line="360" w:lineRule="auto"/>
        <w:ind w:left="720"/>
        <w:contextualSpacing/>
        <w:jc w:val="both"/>
        <w:rPr>
          <w:rFonts w:ascii="Arial" w:eastAsiaTheme="minorEastAsia" w:hAnsi="Arial" w:cs="Arial"/>
          <w:noProof/>
          <w:lang w:val="es-ES"/>
        </w:rPr>
      </w:pPr>
    </w:p>
    <w:p w14:paraId="35263F55" w14:textId="17586797" w:rsidR="00781592" w:rsidRPr="002A3614" w:rsidRDefault="00781592" w:rsidP="00F41034">
      <w:pPr>
        <w:spacing w:after="200" w:line="360" w:lineRule="auto"/>
        <w:ind w:left="720"/>
        <w:contextualSpacing/>
        <w:jc w:val="both"/>
        <w:rPr>
          <w:rFonts w:ascii="Arial" w:eastAsiaTheme="minorEastAsia" w:hAnsi="Arial" w:cs="Arial"/>
          <w:noProof/>
          <w:lang w:val="es-ES"/>
        </w:rPr>
      </w:pPr>
    </w:p>
    <w:p w14:paraId="358AB8D0" w14:textId="25E0DCCE" w:rsidR="00781592" w:rsidRPr="002A3614" w:rsidRDefault="00781592" w:rsidP="00F41034">
      <w:pPr>
        <w:spacing w:after="200" w:line="360" w:lineRule="auto"/>
        <w:ind w:left="720"/>
        <w:contextualSpacing/>
        <w:jc w:val="both"/>
        <w:rPr>
          <w:rFonts w:ascii="Arial" w:eastAsiaTheme="minorEastAsia" w:hAnsi="Arial" w:cs="Arial"/>
          <w:noProof/>
          <w:lang w:val="es-ES"/>
        </w:rPr>
      </w:pPr>
    </w:p>
    <w:p w14:paraId="3E838B20" w14:textId="577D1E9E" w:rsidR="00781592" w:rsidRPr="002A3614" w:rsidRDefault="00781592" w:rsidP="00F41034">
      <w:pPr>
        <w:spacing w:after="200" w:line="360" w:lineRule="auto"/>
        <w:ind w:left="720"/>
        <w:contextualSpacing/>
        <w:jc w:val="both"/>
        <w:rPr>
          <w:rFonts w:ascii="Arial" w:eastAsiaTheme="minorEastAsia" w:hAnsi="Arial" w:cs="Arial"/>
          <w:noProof/>
          <w:lang w:val="es-ES"/>
        </w:rPr>
      </w:pPr>
    </w:p>
    <w:p w14:paraId="760C84FD" w14:textId="5956C5D6" w:rsidR="00781592" w:rsidRPr="002A3614" w:rsidRDefault="00781592" w:rsidP="00F41034">
      <w:pPr>
        <w:spacing w:after="200" w:line="360" w:lineRule="auto"/>
        <w:ind w:left="720"/>
        <w:contextualSpacing/>
        <w:jc w:val="both"/>
        <w:rPr>
          <w:rFonts w:ascii="Arial" w:eastAsiaTheme="minorEastAsia" w:hAnsi="Arial" w:cs="Arial"/>
          <w:noProof/>
          <w:lang w:val="es-ES"/>
        </w:rPr>
      </w:pPr>
    </w:p>
    <w:p w14:paraId="70F07A2E" w14:textId="33149971" w:rsidR="00781592" w:rsidRDefault="00781592" w:rsidP="00F41034">
      <w:pPr>
        <w:spacing w:after="200" w:line="360" w:lineRule="auto"/>
        <w:ind w:left="720"/>
        <w:contextualSpacing/>
        <w:jc w:val="both"/>
        <w:rPr>
          <w:rFonts w:ascii="Arial" w:eastAsiaTheme="minorEastAsia" w:hAnsi="Arial" w:cs="Arial"/>
          <w:noProof/>
          <w:lang w:val="es-ES"/>
        </w:rPr>
      </w:pPr>
    </w:p>
    <w:p w14:paraId="6C7BD63F" w14:textId="4F8584A5" w:rsidR="0063054C" w:rsidRDefault="0063054C" w:rsidP="0063054C">
      <w:pPr>
        <w:spacing w:after="200" w:line="360" w:lineRule="auto"/>
        <w:contextualSpacing/>
        <w:jc w:val="both"/>
        <w:rPr>
          <w:rFonts w:ascii="Arial" w:eastAsiaTheme="minorEastAsia" w:hAnsi="Arial" w:cs="Arial"/>
          <w:noProof/>
          <w:lang w:val="es-ES"/>
        </w:rPr>
      </w:pPr>
    </w:p>
    <w:p w14:paraId="503E8FF2" w14:textId="77777777" w:rsidR="005E3432" w:rsidRPr="002A3614" w:rsidRDefault="005E3432" w:rsidP="0063054C">
      <w:pPr>
        <w:spacing w:after="200" w:line="360" w:lineRule="auto"/>
        <w:contextualSpacing/>
        <w:jc w:val="both"/>
        <w:rPr>
          <w:rFonts w:ascii="Arial" w:eastAsiaTheme="minorEastAsia" w:hAnsi="Arial" w:cs="Arial"/>
          <w:noProof/>
          <w:lang w:val="es-ES"/>
        </w:rPr>
      </w:pPr>
    </w:p>
    <w:p w14:paraId="65D731DC" w14:textId="3DB478A7" w:rsidR="0063054C" w:rsidRPr="002A3614" w:rsidRDefault="0063054C" w:rsidP="0063054C">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b/>
          <w:noProof/>
          <w:lang w:val="es-ES"/>
        </w:rPr>
        <w:lastRenderedPageBreak/>
        <w:t xml:space="preserve">Anexo </w:t>
      </w:r>
      <w:r>
        <w:rPr>
          <w:rFonts w:ascii="Arial" w:eastAsiaTheme="minorEastAsia" w:hAnsi="Arial" w:cs="Arial"/>
          <w:b/>
          <w:noProof/>
          <w:lang w:val="es-ES"/>
        </w:rPr>
        <w:t>1</w:t>
      </w:r>
      <w:r w:rsidRPr="002A3614">
        <w:rPr>
          <w:rFonts w:ascii="Arial" w:eastAsiaTheme="minorEastAsia" w:hAnsi="Arial" w:cs="Arial"/>
          <w:noProof/>
          <w:lang w:val="es-ES"/>
        </w:rPr>
        <w:t xml:space="preserve">. </w:t>
      </w:r>
      <w:r w:rsidR="005E3432">
        <w:rPr>
          <w:rFonts w:ascii="Arial" w:eastAsiaTheme="minorEastAsia" w:hAnsi="Arial" w:cs="Arial"/>
          <w:noProof/>
          <w:lang w:val="es-ES"/>
        </w:rPr>
        <w:t>Acuerdo Vicepresidencial</w:t>
      </w:r>
      <w:r w:rsidRPr="002A3614">
        <w:rPr>
          <w:rFonts w:ascii="Arial" w:eastAsiaTheme="minorEastAsia" w:hAnsi="Arial" w:cs="Arial"/>
          <w:noProof/>
          <w:lang w:val="es-ES"/>
        </w:rPr>
        <w:t xml:space="preserve">. </w:t>
      </w:r>
    </w:p>
    <w:p w14:paraId="7CC817CC" w14:textId="2345E406" w:rsidR="0063054C" w:rsidRDefault="0063054C" w:rsidP="00F41034">
      <w:pPr>
        <w:spacing w:after="200" w:line="360" w:lineRule="auto"/>
        <w:ind w:left="720"/>
        <w:contextualSpacing/>
        <w:jc w:val="both"/>
        <w:rPr>
          <w:rFonts w:ascii="Arial" w:eastAsiaTheme="minorEastAsia" w:hAnsi="Arial" w:cs="Arial"/>
          <w:noProof/>
          <w:lang w:val="es-ES"/>
        </w:rPr>
      </w:pPr>
    </w:p>
    <w:p w14:paraId="4B4977D8" w14:textId="32993B73" w:rsidR="0063054C" w:rsidRDefault="00926038" w:rsidP="00F41034">
      <w:pPr>
        <w:spacing w:after="200" w:line="360" w:lineRule="auto"/>
        <w:ind w:left="720"/>
        <w:contextualSpacing/>
        <w:jc w:val="both"/>
        <w:rPr>
          <w:rFonts w:ascii="Arial" w:eastAsiaTheme="minorEastAsia" w:hAnsi="Arial" w:cs="Arial"/>
          <w:noProof/>
          <w:lang w:val="es-ES"/>
        </w:rPr>
      </w:pPr>
      <w:r>
        <w:rPr>
          <w:rFonts w:ascii="Arial" w:eastAsiaTheme="minorEastAsia" w:hAnsi="Arial" w:cs="Arial"/>
          <w:noProof/>
          <w:lang w:val="es-ES"/>
        </w:rPr>
        <w:drawing>
          <wp:inline distT="0" distB="0" distL="0" distR="0" wp14:anchorId="0C1E70A9" wp14:editId="79AF85B4">
            <wp:extent cx="4267208" cy="7028597"/>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M_C361i25012008180_pages-to-jpg-00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71003" cy="7034848"/>
                    </a:xfrm>
                    <a:prstGeom prst="rect">
                      <a:avLst/>
                    </a:prstGeom>
                  </pic:spPr>
                </pic:pic>
              </a:graphicData>
            </a:graphic>
          </wp:inline>
        </w:drawing>
      </w:r>
    </w:p>
    <w:p w14:paraId="112D30E4" w14:textId="613A5D2C" w:rsidR="0063054C" w:rsidRPr="002A3614" w:rsidRDefault="00926038" w:rsidP="00650F28">
      <w:pPr>
        <w:spacing w:after="200" w:line="360" w:lineRule="auto"/>
        <w:ind w:left="720"/>
        <w:contextualSpacing/>
        <w:jc w:val="both"/>
        <w:rPr>
          <w:rFonts w:ascii="Arial" w:eastAsiaTheme="minorEastAsia" w:hAnsi="Arial" w:cs="Arial"/>
          <w:noProof/>
          <w:lang w:val="es-ES"/>
        </w:rPr>
      </w:pPr>
      <w:r>
        <w:rPr>
          <w:rFonts w:ascii="Arial" w:eastAsiaTheme="minorEastAsia" w:hAnsi="Arial" w:cs="Arial"/>
          <w:noProof/>
          <w:lang w:val="es-ES"/>
        </w:rPr>
        <w:lastRenderedPageBreak/>
        <w:drawing>
          <wp:inline distT="0" distB="0" distL="0" distR="0" wp14:anchorId="48CF988C" wp14:editId="63AF0FAE">
            <wp:extent cx="5013325" cy="7806519"/>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KM_C361i25012008180_pages-to-jpg-000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14567" cy="7808453"/>
                    </a:xfrm>
                    <a:prstGeom prst="rect">
                      <a:avLst/>
                    </a:prstGeom>
                  </pic:spPr>
                </pic:pic>
              </a:graphicData>
            </a:graphic>
          </wp:inline>
        </w:drawing>
      </w:r>
    </w:p>
    <w:p w14:paraId="2FC580B1" w14:textId="77777777" w:rsidR="0063054C" w:rsidRPr="002A3614" w:rsidRDefault="0063054C" w:rsidP="0063054C">
      <w:pPr>
        <w:spacing w:after="200" w:line="360" w:lineRule="auto"/>
        <w:contextualSpacing/>
        <w:jc w:val="both"/>
        <w:rPr>
          <w:rFonts w:ascii="Arial" w:eastAsiaTheme="minorEastAsia" w:hAnsi="Arial" w:cs="Arial"/>
          <w:noProof/>
          <w:lang w:val="es-ES"/>
        </w:rPr>
      </w:pPr>
    </w:p>
    <w:p w14:paraId="34A6E6DF" w14:textId="2FEF88A3" w:rsidR="003763C3" w:rsidRPr="002A3614" w:rsidRDefault="000D2041" w:rsidP="000D2041">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b/>
          <w:noProof/>
          <w:lang w:val="es-ES"/>
        </w:rPr>
        <w:t>Anexo 2</w:t>
      </w:r>
      <w:r w:rsidRPr="002A3614">
        <w:rPr>
          <w:rFonts w:ascii="Arial" w:eastAsiaTheme="minorEastAsia" w:hAnsi="Arial" w:cs="Arial"/>
          <w:noProof/>
          <w:lang w:val="es-ES"/>
        </w:rPr>
        <w:t xml:space="preserve">. </w:t>
      </w:r>
      <w:r w:rsidR="00F41034" w:rsidRPr="002A3614">
        <w:rPr>
          <w:rFonts w:ascii="Arial" w:eastAsiaTheme="minorEastAsia" w:hAnsi="Arial" w:cs="Arial"/>
          <w:noProof/>
          <w:lang w:val="es-ES"/>
        </w:rPr>
        <w:t xml:space="preserve">Modelo de carta de entendimiento marco entre Vicepresidencia, socio implementador y socio cooperante. </w:t>
      </w:r>
    </w:p>
    <w:p w14:paraId="725B6B85" w14:textId="1359B341" w:rsidR="00781592" w:rsidRPr="002A3614" w:rsidRDefault="00543495" w:rsidP="003763C3">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noProof/>
          <w:lang w:val="es-ES"/>
        </w:rPr>
        <w:drawing>
          <wp:anchor distT="0" distB="0" distL="114300" distR="114300" simplePos="0" relativeHeight="251662336" behindDoc="1" locked="0" layoutInCell="1" allowOverlap="1" wp14:anchorId="04F9A476" wp14:editId="3C1475B9">
            <wp:simplePos x="0" y="0"/>
            <wp:positionH relativeFrom="column">
              <wp:posOffset>-42905</wp:posOffset>
            </wp:positionH>
            <wp:positionV relativeFrom="paragraph">
              <wp:posOffset>-4180</wp:posOffset>
            </wp:positionV>
            <wp:extent cx="5508160" cy="696035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delo de Carta de Entendimiento Marco_page-0001.jpg"/>
                    <pic:cNvPicPr/>
                  </pic:nvPicPr>
                  <pic:blipFill>
                    <a:blip r:embed="rId17">
                      <a:extLst>
                        <a:ext uri="{28A0092B-C50C-407E-A947-70E740481C1C}">
                          <a14:useLocalDpi xmlns:a14="http://schemas.microsoft.com/office/drawing/2010/main" val="0"/>
                        </a:ext>
                      </a:extLst>
                    </a:blip>
                    <a:stretch>
                      <a:fillRect/>
                    </a:stretch>
                  </pic:blipFill>
                  <pic:spPr>
                    <a:xfrm>
                      <a:off x="0" y="0"/>
                      <a:ext cx="5511991" cy="6965200"/>
                    </a:xfrm>
                    <a:prstGeom prst="rect">
                      <a:avLst/>
                    </a:prstGeom>
                  </pic:spPr>
                </pic:pic>
              </a:graphicData>
            </a:graphic>
            <wp14:sizeRelH relativeFrom="page">
              <wp14:pctWidth>0</wp14:pctWidth>
            </wp14:sizeRelH>
            <wp14:sizeRelV relativeFrom="page">
              <wp14:pctHeight>0</wp14:pctHeight>
            </wp14:sizeRelV>
          </wp:anchor>
        </w:drawing>
      </w:r>
    </w:p>
    <w:p w14:paraId="021EE933" w14:textId="4280FEB0" w:rsidR="00701076" w:rsidRPr="002A3614" w:rsidRDefault="00701076" w:rsidP="003763C3">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noProof/>
          <w:lang w:val="es-ES"/>
        </w:rPr>
        <w:lastRenderedPageBreak/>
        <w:drawing>
          <wp:inline distT="0" distB="0" distL="0" distR="0" wp14:anchorId="16DB9BAE" wp14:editId="030DC667">
            <wp:extent cx="5612130" cy="726249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lo de Carta de Entendimiento Marco_page-0002.jpg"/>
                    <pic:cNvPicPr/>
                  </pic:nvPicPr>
                  <pic:blipFill>
                    <a:blip r:embed="rId18">
                      <a:extLst>
                        <a:ext uri="{28A0092B-C50C-407E-A947-70E740481C1C}">
                          <a14:useLocalDpi xmlns:a14="http://schemas.microsoft.com/office/drawing/2010/main" val="0"/>
                        </a:ext>
                      </a:extLst>
                    </a:blip>
                    <a:stretch>
                      <a:fillRect/>
                    </a:stretch>
                  </pic:blipFill>
                  <pic:spPr>
                    <a:xfrm>
                      <a:off x="0" y="0"/>
                      <a:ext cx="5612130" cy="7262495"/>
                    </a:xfrm>
                    <a:prstGeom prst="rect">
                      <a:avLst/>
                    </a:prstGeom>
                  </pic:spPr>
                </pic:pic>
              </a:graphicData>
            </a:graphic>
          </wp:inline>
        </w:drawing>
      </w:r>
    </w:p>
    <w:p w14:paraId="69B7724A" w14:textId="6950B65C" w:rsidR="00701076" w:rsidRPr="002A3614" w:rsidRDefault="00701076" w:rsidP="003763C3">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noProof/>
          <w:lang w:val="es-ES"/>
        </w:rPr>
        <w:lastRenderedPageBreak/>
        <w:drawing>
          <wp:inline distT="0" distB="0" distL="0" distR="0" wp14:anchorId="5870CB73" wp14:editId="49795573">
            <wp:extent cx="5612130" cy="7262495"/>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delo de Carta de Entendimiento Marco_page-0003.jpg"/>
                    <pic:cNvPicPr/>
                  </pic:nvPicPr>
                  <pic:blipFill>
                    <a:blip r:embed="rId19">
                      <a:extLst>
                        <a:ext uri="{28A0092B-C50C-407E-A947-70E740481C1C}">
                          <a14:useLocalDpi xmlns:a14="http://schemas.microsoft.com/office/drawing/2010/main" val="0"/>
                        </a:ext>
                      </a:extLst>
                    </a:blip>
                    <a:stretch>
                      <a:fillRect/>
                    </a:stretch>
                  </pic:blipFill>
                  <pic:spPr>
                    <a:xfrm>
                      <a:off x="0" y="0"/>
                      <a:ext cx="5612130" cy="7262495"/>
                    </a:xfrm>
                    <a:prstGeom prst="rect">
                      <a:avLst/>
                    </a:prstGeom>
                  </pic:spPr>
                </pic:pic>
              </a:graphicData>
            </a:graphic>
          </wp:inline>
        </w:drawing>
      </w:r>
    </w:p>
    <w:p w14:paraId="6812A295" w14:textId="77777777" w:rsidR="00701076" w:rsidRPr="002A3614" w:rsidRDefault="00701076" w:rsidP="003763C3">
      <w:pPr>
        <w:spacing w:after="200" w:line="360" w:lineRule="auto"/>
        <w:contextualSpacing/>
        <w:jc w:val="both"/>
        <w:rPr>
          <w:rFonts w:ascii="Arial" w:eastAsiaTheme="minorEastAsia" w:hAnsi="Arial" w:cs="Arial"/>
          <w:noProof/>
          <w:lang w:val="es-ES"/>
        </w:rPr>
      </w:pPr>
    </w:p>
    <w:p w14:paraId="5E4B4390" w14:textId="7ECD65FA" w:rsidR="00781592" w:rsidRPr="002A3614" w:rsidRDefault="00781592" w:rsidP="000E0EA0">
      <w:pPr>
        <w:spacing w:after="200" w:line="360" w:lineRule="auto"/>
        <w:contextualSpacing/>
        <w:jc w:val="center"/>
        <w:rPr>
          <w:rFonts w:ascii="Arial" w:eastAsiaTheme="minorEastAsia" w:hAnsi="Arial" w:cs="Arial"/>
          <w:noProof/>
          <w:lang w:val="es-ES"/>
        </w:rPr>
      </w:pPr>
    </w:p>
    <w:p w14:paraId="680ED420" w14:textId="0572DE64" w:rsidR="003763C3" w:rsidRPr="002A3614" w:rsidRDefault="000D2041" w:rsidP="000D2041">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b/>
          <w:noProof/>
          <w:lang w:val="es-ES"/>
        </w:rPr>
        <w:lastRenderedPageBreak/>
        <w:t>Anexo 3.</w:t>
      </w:r>
      <w:r w:rsidRPr="002A3614">
        <w:rPr>
          <w:rFonts w:ascii="Arial" w:eastAsiaTheme="minorEastAsia" w:hAnsi="Arial" w:cs="Arial"/>
          <w:noProof/>
          <w:lang w:val="es-ES"/>
        </w:rPr>
        <w:t xml:space="preserve"> </w:t>
      </w:r>
      <w:r w:rsidR="00781592" w:rsidRPr="002A3614">
        <w:rPr>
          <w:rFonts w:ascii="Arial" w:eastAsiaTheme="minorEastAsia" w:hAnsi="Arial" w:cs="Arial"/>
          <w:noProof/>
          <w:lang w:val="es-ES"/>
        </w:rPr>
        <w:t>Modelo de carta de compromiso de pasante.</w:t>
      </w:r>
    </w:p>
    <w:p w14:paraId="19316EE6" w14:textId="18783078" w:rsidR="00701076" w:rsidRPr="002A3614" w:rsidRDefault="00701076" w:rsidP="00701076">
      <w:pPr>
        <w:spacing w:after="200" w:line="360" w:lineRule="auto"/>
        <w:contextualSpacing/>
        <w:jc w:val="both"/>
        <w:rPr>
          <w:rFonts w:ascii="Arial" w:eastAsiaTheme="minorEastAsia" w:hAnsi="Arial" w:cs="Arial"/>
          <w:noProof/>
          <w:lang w:val="es-ES"/>
        </w:rPr>
      </w:pPr>
    </w:p>
    <w:p w14:paraId="5305E20A" w14:textId="4ED00933" w:rsidR="0001705F" w:rsidRPr="002A3614" w:rsidRDefault="00701076" w:rsidP="00701076">
      <w:pPr>
        <w:spacing w:after="200" w:line="360" w:lineRule="auto"/>
        <w:contextualSpacing/>
        <w:jc w:val="both"/>
        <w:rPr>
          <w:rFonts w:ascii="Arial" w:eastAsiaTheme="minorEastAsia" w:hAnsi="Arial" w:cs="Arial"/>
          <w:noProof/>
          <w:lang w:val="es-ES"/>
        </w:rPr>
      </w:pPr>
      <w:r w:rsidRPr="002A3614">
        <w:rPr>
          <w:rFonts w:ascii="Arial" w:eastAsiaTheme="minorEastAsia" w:hAnsi="Arial" w:cs="Arial"/>
          <w:noProof/>
          <w:lang w:val="es-ES"/>
        </w:rPr>
        <w:drawing>
          <wp:inline distT="0" distB="0" distL="0" distR="0" wp14:anchorId="4AD8CE30" wp14:editId="75BA153B">
            <wp:extent cx="5612130" cy="726249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TA DE COMPROMISO_page-0001.jpg"/>
                    <pic:cNvPicPr/>
                  </pic:nvPicPr>
                  <pic:blipFill>
                    <a:blip r:embed="rId20">
                      <a:extLst>
                        <a:ext uri="{28A0092B-C50C-407E-A947-70E740481C1C}">
                          <a14:useLocalDpi xmlns:a14="http://schemas.microsoft.com/office/drawing/2010/main" val="0"/>
                        </a:ext>
                      </a:extLst>
                    </a:blip>
                    <a:stretch>
                      <a:fillRect/>
                    </a:stretch>
                  </pic:blipFill>
                  <pic:spPr>
                    <a:xfrm>
                      <a:off x="0" y="0"/>
                      <a:ext cx="5612130" cy="7262495"/>
                    </a:xfrm>
                    <a:prstGeom prst="rect">
                      <a:avLst/>
                    </a:prstGeom>
                  </pic:spPr>
                </pic:pic>
              </a:graphicData>
            </a:graphic>
          </wp:inline>
        </w:drawing>
      </w:r>
    </w:p>
    <w:p w14:paraId="10606CCE" w14:textId="6167F6F4" w:rsidR="00344710" w:rsidRPr="002A3614" w:rsidRDefault="00A76443" w:rsidP="00781592">
      <w:pPr>
        <w:keepNext/>
        <w:spacing w:after="240" w:line="360" w:lineRule="auto"/>
        <w:ind w:left="360"/>
        <w:jc w:val="both"/>
        <w:outlineLvl w:val="1"/>
        <w:rPr>
          <w:rFonts w:ascii="Arial" w:eastAsiaTheme="majorEastAsia" w:hAnsi="Arial" w:cs="Arial"/>
          <w:b/>
          <w:lang w:val="es-GT"/>
        </w:rPr>
      </w:pPr>
      <w:bookmarkStart w:id="29" w:name="_Toc483208244"/>
      <w:bookmarkStart w:id="30" w:name="_Toc187134154"/>
      <w:r w:rsidRPr="002A3614">
        <w:rPr>
          <w:rFonts w:ascii="Arial" w:eastAsiaTheme="majorEastAsia" w:hAnsi="Arial" w:cs="Arial"/>
          <w:b/>
          <w:bCs/>
          <w:color w:val="4FB3D5"/>
          <w:sz w:val="34"/>
          <w:szCs w:val="44"/>
        </w:rPr>
        <w:lastRenderedPageBreak/>
        <w:t>REFERENCIAS</w:t>
      </w:r>
      <w:bookmarkEnd w:id="29"/>
      <w:bookmarkEnd w:id="30"/>
    </w:p>
    <w:p w14:paraId="1A75788C" w14:textId="71DD5592" w:rsidR="003D6A40" w:rsidRPr="002A3614" w:rsidRDefault="003D6A40" w:rsidP="00781592">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Instituto Nacional de Estadistica (2024) Encuesta Nacional de Condiciones de Vida ENCOVI 2023. Principales resultados de empleo, población y vivienda. https://www.ine.gob.gt/sistema/uploads/2024/08/22/20240822115511hk9xzLjtlLyIqA5fF0FY3udjjRUQlTkq.pdf</w:t>
      </w:r>
    </w:p>
    <w:p w14:paraId="30115408" w14:textId="4B489987" w:rsidR="00AC6B34" w:rsidRPr="002A3614" w:rsidRDefault="00344710" w:rsidP="00781592">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Araya, Valeria; Alfaro, Manuela; Andonegui, Martín, (2007). CONSTRUCTIVISMO: ORIGENES Y PERSPECTIVAS Laurus, vol. 13, núm. 24, pp. 76-92 Universidad Pedagógica Experimental Libertador Caracas</w:t>
      </w:r>
      <w:r w:rsidR="00AC6B34" w:rsidRPr="002A3614">
        <w:rPr>
          <w:rFonts w:ascii="Arial" w:eastAsiaTheme="minorEastAsia" w:hAnsi="Arial" w:cs="Arial"/>
          <w:noProof/>
          <w:lang w:val="es-ES"/>
        </w:rPr>
        <w:t>.</w:t>
      </w:r>
    </w:p>
    <w:p w14:paraId="6980EB66" w14:textId="3D76281A" w:rsidR="00344710" w:rsidRPr="002A3614" w:rsidRDefault="00344710" w:rsidP="00781592">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ASIES (2005) Mapas de pobreza y desigualdad de Guatemala. https://www.ciesin.columbia.edu/repository/povmap/methods/Mapas_de_la_Pobreza_2002.pdf</w:t>
      </w:r>
    </w:p>
    <w:p w14:paraId="38A5031E" w14:textId="7DC20FDC" w:rsidR="00F63861" w:rsidRPr="002A3614" w:rsidRDefault="00344710" w:rsidP="00781592">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Ballesteros J. (2002). Sobre el sentido del derecho. Introducción a la filosofía jurídica. Tecnos, Madrid, España. </w:t>
      </w:r>
    </w:p>
    <w:p w14:paraId="428C4D06" w14:textId="274F2880" w:rsidR="00BF61C9" w:rsidRPr="002A3614" w:rsidRDefault="00F63861" w:rsidP="00781592">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CEPAL (2022). Las tasas de pobreza en América Latina se mantienen en 2022 por encima de los niveles prepandemia, alerta la CEPAL. https://www.cepal.org/es/comunicados/tasas-pobreza-america-latina-se-mantienen-2022-encima-niveles-prepandemia-alerta-la</w:t>
      </w:r>
    </w:p>
    <w:p w14:paraId="3AC1422D" w14:textId="2DED1B8A" w:rsidR="008E2F10" w:rsidRPr="002A3614" w:rsidRDefault="00344710" w:rsidP="00251A0F">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  Instituto Nacional de Estadística (2023). Compendio Estadístico con enfoque de juventud. https://www.ine.gob.gt/sistema/uploads/2023/11/06/20231106222842pWf6BcBWj8taVS3Q3mRKxgDsvwPejgH8.pdf</w:t>
      </w:r>
    </w:p>
    <w:p w14:paraId="68328A6D" w14:textId="75CDC893" w:rsidR="00BF61C9" w:rsidRPr="002A3614" w:rsidRDefault="00344710" w:rsidP="00251A0F">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Instituto Nacional de Estadística Guatemala (2019) Resultados de Censo 2018. </w:t>
      </w:r>
      <w:hyperlink r:id="rId21" w:history="1">
        <w:r w:rsidRPr="002A3614">
          <w:rPr>
            <w:rStyle w:val="Hipervnculo"/>
            <w:rFonts w:ascii="Arial" w:eastAsiaTheme="minorEastAsia" w:hAnsi="Arial" w:cs="Arial"/>
            <w:noProof/>
            <w:color w:val="auto"/>
            <w:u w:val="none"/>
            <w:lang w:val="es-ES"/>
          </w:rPr>
          <w:t>https://censo2018.ine.gob.gt/archivos/resultados_censo2018.pdf</w:t>
        </w:r>
      </w:hyperlink>
    </w:p>
    <w:p w14:paraId="0CCACD67" w14:textId="66C4E7AA" w:rsidR="00344710" w:rsidRPr="002A3614" w:rsidRDefault="00344710" w:rsidP="00C20D94">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Lineamientos de Políticas Públicas 2024-2028. https://cien.org.gt</w:t>
      </w:r>
    </w:p>
    <w:p w14:paraId="5D5688FD" w14:textId="77777777" w:rsidR="00BF61C9" w:rsidRPr="002A3614" w:rsidRDefault="00BF61C9" w:rsidP="00BF61C9">
      <w:pPr>
        <w:pStyle w:val="Prrafodelista"/>
        <w:spacing w:after="200" w:line="360" w:lineRule="auto"/>
        <w:jc w:val="both"/>
        <w:rPr>
          <w:rFonts w:ascii="Arial" w:eastAsiaTheme="minorEastAsia" w:hAnsi="Arial" w:cs="Arial"/>
          <w:noProof/>
          <w:lang w:val="es-ES"/>
        </w:rPr>
      </w:pPr>
    </w:p>
    <w:p w14:paraId="2F353DC1" w14:textId="20B09DEA" w:rsidR="00BF61C9" w:rsidRPr="002A3614" w:rsidRDefault="00344710" w:rsidP="00251A0F">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OIM (2024) Unidad de Información para los países del Norte de Centroamérica. https://infounitnca.iom.int/</w:t>
      </w:r>
    </w:p>
    <w:p w14:paraId="50E6DD2D" w14:textId="4B9DE117" w:rsidR="00BF61C9" w:rsidRPr="002A3614" w:rsidRDefault="00344710" w:rsidP="00251A0F">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lastRenderedPageBreak/>
        <w:t xml:space="preserve">Programa de las Naciones Unidas para el Desarrollo Guatemala (2024). Contribuyendo al desarrollo humano, inclusivo y sostenible del país, para no dejar a nadie atrás. </w:t>
      </w:r>
      <w:hyperlink r:id="rId22" w:history="1">
        <w:r w:rsidRPr="002A3614">
          <w:rPr>
            <w:rStyle w:val="Hipervnculo"/>
            <w:rFonts w:ascii="Arial" w:eastAsiaTheme="minorEastAsia" w:hAnsi="Arial" w:cs="Arial"/>
            <w:noProof/>
            <w:color w:val="auto"/>
            <w:u w:val="none"/>
            <w:lang w:val="es-ES"/>
          </w:rPr>
          <w:t>https://www.undp.org/es/guatemala</w:t>
        </w:r>
      </w:hyperlink>
    </w:p>
    <w:p w14:paraId="7D21AB59" w14:textId="1E04FA0F" w:rsidR="00BF61C9" w:rsidRPr="002A3614" w:rsidRDefault="00344710" w:rsidP="00251A0F">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Secretaria Ejecutiva del Servicio Cívico (2011). Primera Encuesta Nacional de Juventud en Guatemala (ENJUVE 2011). https://conjuve.gob.gt/descargas/enju.pdf</w:t>
      </w:r>
    </w:p>
    <w:p w14:paraId="5E3778ED" w14:textId="43235984" w:rsidR="00AC6B34" w:rsidRPr="002A3614" w:rsidRDefault="00344710" w:rsidP="00251A0F">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Spross, V. (2021) Jóvenes preparados para la vida y el mundo laboral. https://cien.org.gt/index.php/jovenes-preparados-para-la-vida-y-el-mundo-laboral</w:t>
      </w:r>
    </w:p>
    <w:p w14:paraId="1013278D" w14:textId="3145550D" w:rsidR="00F63861" w:rsidRPr="002A3614" w:rsidRDefault="00AC6B34" w:rsidP="00781592">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Naciones Unidas (2019). Resolución aprobada por la Asamblea General el 19 de diciembre de 2018 73/195. Pacto Munidal par la Migración Segura, Ordenada y Regular. https://www.ohchr.org/es/migration/global-compact-safe-orderly-and-regular-migration-gcm</w:t>
      </w:r>
    </w:p>
    <w:p w14:paraId="5D17DE44" w14:textId="72B801D2" w:rsidR="00BF61C9" w:rsidRPr="002A3614" w:rsidRDefault="00AC6B34" w:rsidP="0017640E">
      <w:pPr>
        <w:pStyle w:val="Prrafodelista"/>
        <w:numPr>
          <w:ilvl w:val="0"/>
          <w:numId w:val="5"/>
        </w:numPr>
        <w:spacing w:after="200" w:line="360" w:lineRule="auto"/>
        <w:jc w:val="both"/>
        <w:rPr>
          <w:rFonts w:ascii="Arial" w:eastAsiaTheme="minorEastAsia" w:hAnsi="Arial" w:cs="Arial"/>
          <w:noProof/>
          <w:lang w:val="es-ES"/>
        </w:rPr>
      </w:pPr>
      <w:r w:rsidRPr="002A3614">
        <w:rPr>
          <w:rFonts w:ascii="Arial" w:eastAsiaTheme="minorEastAsia" w:hAnsi="Arial" w:cs="Arial"/>
          <w:noProof/>
          <w:lang w:val="es-ES"/>
        </w:rPr>
        <w:t xml:space="preserve">Segeplán (2014). Plan Nacional de Desarrollo K´atun: nuestra Guatemala 2032. Guatemala, Guatemala. </w:t>
      </w:r>
    </w:p>
    <w:p w14:paraId="3E7832A8" w14:textId="77777777" w:rsidR="003D6A40" w:rsidRPr="002A3614" w:rsidRDefault="003D6A40" w:rsidP="003D6A40">
      <w:pPr>
        <w:pStyle w:val="Prrafodelista"/>
        <w:rPr>
          <w:rFonts w:ascii="Arial" w:eastAsiaTheme="minorEastAsia" w:hAnsi="Arial" w:cs="Arial"/>
          <w:noProof/>
          <w:lang w:val="es-ES"/>
        </w:rPr>
      </w:pPr>
    </w:p>
    <w:p w14:paraId="182AD69E" w14:textId="77777777" w:rsidR="003D6A40" w:rsidRPr="002A3614" w:rsidRDefault="003D6A40" w:rsidP="008E2F10">
      <w:pPr>
        <w:pStyle w:val="Prrafodelista"/>
        <w:spacing w:after="200" w:line="360" w:lineRule="auto"/>
        <w:jc w:val="both"/>
        <w:rPr>
          <w:rFonts w:ascii="Arial" w:eastAsiaTheme="minorEastAsia" w:hAnsi="Arial" w:cs="Arial"/>
          <w:noProof/>
          <w:lang w:val="es-ES"/>
        </w:rPr>
      </w:pPr>
    </w:p>
    <w:p w14:paraId="3D9B8D6E" w14:textId="77777777" w:rsidR="00835F85" w:rsidRPr="00F26337" w:rsidRDefault="00835F85" w:rsidP="00835F85">
      <w:pPr>
        <w:pStyle w:val="Prrafodelista"/>
        <w:rPr>
          <w:rFonts w:ascii="Altivo Light" w:eastAsiaTheme="minorEastAsia" w:hAnsi="Altivo Light" w:cs="Arial"/>
          <w:noProof/>
          <w:lang w:val="es-ES"/>
        </w:rPr>
      </w:pPr>
    </w:p>
    <w:p w14:paraId="67294A74" w14:textId="61FD77BD" w:rsidR="00835F85" w:rsidRPr="00F26337" w:rsidRDefault="00835F85" w:rsidP="00835F85">
      <w:pPr>
        <w:pStyle w:val="Prrafodelista"/>
        <w:spacing w:after="200" w:line="360" w:lineRule="auto"/>
        <w:jc w:val="both"/>
        <w:rPr>
          <w:rFonts w:ascii="Altivo Light" w:eastAsiaTheme="minorEastAsia" w:hAnsi="Altivo Light" w:cs="Arial"/>
          <w:noProof/>
          <w:lang w:val="es-ES"/>
        </w:rPr>
      </w:pPr>
    </w:p>
    <w:p w14:paraId="53E7707D" w14:textId="1CD3D982" w:rsidR="003D6A40" w:rsidRPr="00F26337" w:rsidRDefault="003D6A40" w:rsidP="00835F85">
      <w:pPr>
        <w:pStyle w:val="Prrafodelista"/>
        <w:spacing w:after="200" w:line="360" w:lineRule="auto"/>
        <w:jc w:val="both"/>
        <w:rPr>
          <w:rFonts w:ascii="Altivo Light" w:eastAsiaTheme="minorEastAsia" w:hAnsi="Altivo Light" w:cs="Arial"/>
          <w:noProof/>
          <w:lang w:val="es-ES"/>
        </w:rPr>
      </w:pPr>
    </w:p>
    <w:p w14:paraId="064C226D" w14:textId="1E226141" w:rsidR="003D6A40" w:rsidRPr="00F26337" w:rsidRDefault="003D6A40" w:rsidP="00835F85">
      <w:pPr>
        <w:pStyle w:val="Prrafodelista"/>
        <w:spacing w:after="200" w:line="360" w:lineRule="auto"/>
        <w:jc w:val="both"/>
        <w:rPr>
          <w:rFonts w:ascii="Altivo Light" w:eastAsiaTheme="minorEastAsia" w:hAnsi="Altivo Light" w:cs="Arial"/>
          <w:noProof/>
          <w:lang w:val="es-ES"/>
        </w:rPr>
      </w:pPr>
    </w:p>
    <w:p w14:paraId="11FBB6E1" w14:textId="1716ED60" w:rsidR="006A2FED" w:rsidRDefault="006A2FED" w:rsidP="00781592">
      <w:pPr>
        <w:rPr>
          <w:rFonts w:ascii="Altivo Light" w:hAnsi="Altivo Light"/>
          <w:b/>
        </w:rPr>
      </w:pPr>
    </w:p>
    <w:p w14:paraId="659D472D" w14:textId="5DC0783D" w:rsidR="00D52FFF" w:rsidRDefault="00D52FFF" w:rsidP="00781592">
      <w:pPr>
        <w:rPr>
          <w:rFonts w:ascii="Altivo Light" w:hAnsi="Altivo Light"/>
          <w:b/>
        </w:rPr>
      </w:pPr>
    </w:p>
    <w:p w14:paraId="3BD1B5C5" w14:textId="773718D6" w:rsidR="00D52FFF" w:rsidRDefault="00D52FFF" w:rsidP="00781592">
      <w:pPr>
        <w:rPr>
          <w:rFonts w:ascii="Altivo Light" w:hAnsi="Altivo Light"/>
          <w:b/>
        </w:rPr>
      </w:pPr>
    </w:p>
    <w:p w14:paraId="17C0B485" w14:textId="4B4E317F" w:rsidR="00D52FFF" w:rsidRDefault="00D52FFF" w:rsidP="00781592">
      <w:pPr>
        <w:rPr>
          <w:rFonts w:ascii="Altivo Light" w:hAnsi="Altivo Light"/>
          <w:b/>
        </w:rPr>
      </w:pPr>
    </w:p>
    <w:p w14:paraId="11CDA29E" w14:textId="2FC34507" w:rsidR="00DC300B" w:rsidRDefault="00DC300B" w:rsidP="00781592">
      <w:pPr>
        <w:rPr>
          <w:rFonts w:ascii="Altivo Light" w:hAnsi="Altivo Light"/>
          <w:b/>
        </w:rPr>
      </w:pPr>
    </w:p>
    <w:p w14:paraId="713BEEEA" w14:textId="23496AE4" w:rsidR="00DC300B" w:rsidRDefault="00DC300B" w:rsidP="00781592">
      <w:pPr>
        <w:rPr>
          <w:rFonts w:ascii="Altivo Light" w:hAnsi="Altivo Light"/>
          <w:b/>
        </w:rPr>
      </w:pPr>
    </w:p>
    <w:p w14:paraId="52966540" w14:textId="6EB71978" w:rsidR="00DC300B" w:rsidRDefault="00DC300B" w:rsidP="00781592">
      <w:pPr>
        <w:rPr>
          <w:rFonts w:ascii="Altivo Light" w:hAnsi="Altivo Light"/>
          <w:b/>
        </w:rPr>
      </w:pPr>
    </w:p>
    <w:p w14:paraId="01590CE7" w14:textId="77777777" w:rsidR="00DC300B" w:rsidRDefault="00DC300B" w:rsidP="00781592">
      <w:pPr>
        <w:rPr>
          <w:rFonts w:ascii="Altivo Light" w:hAnsi="Altivo Light"/>
          <w:b/>
        </w:rPr>
      </w:pPr>
    </w:p>
    <w:p w14:paraId="04315907" w14:textId="74310D39" w:rsidR="00D52FFF" w:rsidRDefault="00D52FFF" w:rsidP="00781592">
      <w:pPr>
        <w:rPr>
          <w:rFonts w:ascii="Altivo Light" w:hAnsi="Altivo Light"/>
          <w:b/>
        </w:rPr>
      </w:pPr>
    </w:p>
    <w:p w14:paraId="25AF88C5" w14:textId="5A1EC469" w:rsidR="00D52FFF" w:rsidRDefault="00D52FFF" w:rsidP="00781592">
      <w:pPr>
        <w:rPr>
          <w:rFonts w:ascii="Altivo Light" w:hAnsi="Altivo Light"/>
          <w:b/>
        </w:rPr>
      </w:pPr>
    </w:p>
    <w:p w14:paraId="19CCD4F5" w14:textId="62127A17" w:rsidR="00D52FFF" w:rsidRDefault="00D52FFF" w:rsidP="00781592">
      <w:pPr>
        <w:rPr>
          <w:rFonts w:ascii="Altivo Light" w:hAnsi="Altivo Light"/>
          <w:b/>
        </w:rPr>
      </w:pPr>
    </w:p>
    <w:sectPr w:rsidR="00D52FFF" w:rsidSect="008A1B79">
      <w:headerReference w:type="first" r:id="rId23"/>
      <w:footerReference w:type="first" r:id="rId24"/>
      <w:pgSz w:w="12240" w:h="15840"/>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C28F8" w14:textId="77777777" w:rsidR="008A411A" w:rsidRDefault="008A411A" w:rsidP="0030108E">
      <w:r>
        <w:separator/>
      </w:r>
    </w:p>
  </w:endnote>
  <w:endnote w:type="continuationSeparator" w:id="0">
    <w:p w14:paraId="0E2B10E4" w14:textId="77777777" w:rsidR="008A411A" w:rsidRDefault="008A411A"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Light">
    <w:altName w:val="Calibri"/>
    <w:panose1 w:val="020B0000000000000000"/>
    <w:charset w:val="00"/>
    <w:family w:val="swiss"/>
    <w:notTrueType/>
    <w:pitch w:val="variable"/>
    <w:sig w:usb0="A00000E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429480742"/>
      <w:docPartObj>
        <w:docPartGallery w:val="Page Numbers (Bottom of Page)"/>
        <w:docPartUnique/>
      </w:docPartObj>
    </w:sdtPr>
    <w:sdtEndPr>
      <w:rPr>
        <w:rStyle w:val="Nmerodepgina"/>
      </w:rPr>
    </w:sdtEndPr>
    <w:sdtContent>
      <w:p w14:paraId="047DF8CD" w14:textId="79B0C044" w:rsidR="0063054C" w:rsidRDefault="0063054C" w:rsidP="0063054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84CC714" w14:textId="77777777" w:rsidR="0063054C" w:rsidRDefault="0063054C" w:rsidP="00350BD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27230836"/>
      <w:docPartObj>
        <w:docPartGallery w:val="Page Numbers (Bottom of Page)"/>
        <w:docPartUnique/>
      </w:docPartObj>
    </w:sdtPr>
    <w:sdtEndPr>
      <w:rPr>
        <w:rStyle w:val="Nmerodepgina"/>
      </w:rPr>
    </w:sdtEndPr>
    <w:sdtContent>
      <w:p w14:paraId="05676FD8" w14:textId="3412D598" w:rsidR="0063054C" w:rsidRDefault="0063054C" w:rsidP="0063054C">
        <w:pPr>
          <w:pStyle w:val="Piedepgina"/>
          <w:framePr w:wrap="none" w:vAnchor="text" w:hAnchor="margin" w:xAlign="right" w:y="1"/>
          <w:rPr>
            <w:rStyle w:val="Nmerodepgina"/>
          </w:rPr>
        </w:pPr>
        <w:r w:rsidRPr="00EA34B3">
          <w:rPr>
            <w:rStyle w:val="Nmerodepgina"/>
            <w:b/>
            <w:bCs/>
            <w:color w:val="0E3C5B"/>
          </w:rPr>
          <w:fldChar w:fldCharType="begin"/>
        </w:r>
        <w:r w:rsidRPr="00EA34B3">
          <w:rPr>
            <w:rStyle w:val="Nmerodepgina"/>
            <w:b/>
            <w:bCs/>
            <w:color w:val="0E3C5B"/>
          </w:rPr>
          <w:instrText xml:space="preserve"> PAGE </w:instrText>
        </w:r>
        <w:r w:rsidRPr="00EA34B3">
          <w:rPr>
            <w:rStyle w:val="Nmerodepgina"/>
            <w:b/>
            <w:bCs/>
            <w:color w:val="0E3C5B"/>
          </w:rPr>
          <w:fldChar w:fldCharType="separate"/>
        </w:r>
        <w:r w:rsidRPr="00EA34B3">
          <w:rPr>
            <w:rStyle w:val="Nmerodepgina"/>
            <w:b/>
            <w:bCs/>
            <w:noProof/>
            <w:color w:val="0E3C5B"/>
          </w:rPr>
          <w:t>9</w:t>
        </w:r>
        <w:r w:rsidRPr="00EA34B3">
          <w:rPr>
            <w:rStyle w:val="Nmerodepgina"/>
            <w:b/>
            <w:bCs/>
            <w:color w:val="0E3C5B"/>
          </w:rPr>
          <w:fldChar w:fldCharType="end"/>
        </w:r>
      </w:p>
    </w:sdtContent>
  </w:sdt>
  <w:p w14:paraId="7D1A2A3A" w14:textId="6B33C1EC" w:rsidR="0063054C" w:rsidRDefault="0063054C" w:rsidP="00350BD9">
    <w:pPr>
      <w:pStyle w:val="Piedepgina"/>
      <w:tabs>
        <w:tab w:val="clear" w:pos="4419"/>
        <w:tab w:val="clear" w:pos="8838"/>
        <w:tab w:val="left" w:pos="3780"/>
      </w:tabs>
      <w:ind w:right="360"/>
    </w:pPr>
    <w:r>
      <w:rPr>
        <w:noProof/>
      </w:rPr>
      <w:drawing>
        <wp:anchor distT="0" distB="0" distL="114300" distR="114300" simplePos="0" relativeHeight="251658240" behindDoc="1" locked="0" layoutInCell="1" allowOverlap="1" wp14:anchorId="3BA36835" wp14:editId="055F9638">
          <wp:simplePos x="0" y="0"/>
          <wp:positionH relativeFrom="column">
            <wp:posOffset>-2019145</wp:posOffset>
          </wp:positionH>
          <wp:positionV relativeFrom="paragraph">
            <wp:posOffset>-896037</wp:posOffset>
          </wp:positionV>
          <wp:extent cx="8731869" cy="1982899"/>
          <wp:effectExtent l="0" t="0" r="0" b="0"/>
          <wp:wrapNone/>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561767" name="Imagen 1970561767"/>
                  <pic:cNvPicPr/>
                </pic:nvPicPr>
                <pic:blipFill>
                  <a:blip r:embed="rId1">
                    <a:extLst>
                      <a:ext uri="{28A0092B-C50C-407E-A947-70E740481C1C}">
                        <a14:useLocalDpi xmlns:a14="http://schemas.microsoft.com/office/drawing/2010/main" val="0"/>
                      </a:ext>
                    </a:extLst>
                  </a:blip>
                  <a:stretch>
                    <a:fillRect/>
                  </a:stretch>
                </pic:blipFill>
                <pic:spPr>
                  <a:xfrm>
                    <a:off x="0" y="0"/>
                    <a:ext cx="8731869" cy="198289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FA611" w14:textId="77777777" w:rsidR="0063054C" w:rsidRDefault="006305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58C7D" w14:textId="77777777" w:rsidR="008A411A" w:rsidRDefault="008A411A" w:rsidP="0030108E">
      <w:r>
        <w:separator/>
      </w:r>
    </w:p>
  </w:footnote>
  <w:footnote w:type="continuationSeparator" w:id="0">
    <w:p w14:paraId="02DC272F" w14:textId="77777777" w:rsidR="008A411A" w:rsidRDefault="008A411A"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4F9F9" w14:textId="69AA6E5A" w:rsidR="0063054C" w:rsidRDefault="0063054C">
    <w:pPr>
      <w:pStyle w:val="Encabezado"/>
    </w:pPr>
  </w:p>
  <w:p w14:paraId="4A5865B6" w14:textId="1AC60668" w:rsidR="0063054C" w:rsidRDefault="0063054C">
    <w:pPr>
      <w:pStyle w:val="Encabezado"/>
    </w:pPr>
  </w:p>
  <w:p w14:paraId="39F09587" w14:textId="5DA53C66" w:rsidR="0063054C" w:rsidRDefault="0063054C">
    <w:pPr>
      <w:pStyle w:val="Encabezado"/>
    </w:pPr>
  </w:p>
  <w:p w14:paraId="270B0586" w14:textId="77777777" w:rsidR="0063054C" w:rsidRDefault="006305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2BD18" w14:textId="77777777" w:rsidR="0063054C" w:rsidRDefault="006305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7111E"/>
    <w:multiLevelType w:val="hybridMultilevel"/>
    <w:tmpl w:val="E1A4094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61873D9"/>
    <w:multiLevelType w:val="hybridMultilevel"/>
    <w:tmpl w:val="2C5E64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09360A"/>
    <w:multiLevelType w:val="hybridMultilevel"/>
    <w:tmpl w:val="B504FABA"/>
    <w:lvl w:ilvl="0" w:tplc="08CE05F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2945D4"/>
    <w:multiLevelType w:val="multilevel"/>
    <w:tmpl w:val="9B14CA80"/>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680C5C"/>
    <w:multiLevelType w:val="hybridMultilevel"/>
    <w:tmpl w:val="FCF83F16"/>
    <w:lvl w:ilvl="0" w:tplc="0C0A0001">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5" w15:restartNumberingAfterBreak="0">
    <w:nsid w:val="13CC37DA"/>
    <w:multiLevelType w:val="multilevel"/>
    <w:tmpl w:val="E7BA508E"/>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C87EFF"/>
    <w:multiLevelType w:val="hybridMultilevel"/>
    <w:tmpl w:val="255A5C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6753D0F"/>
    <w:multiLevelType w:val="hybridMultilevel"/>
    <w:tmpl w:val="41C20502"/>
    <w:lvl w:ilvl="0" w:tplc="76AABFB8">
      <w:start w:val="1"/>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18AC21FB"/>
    <w:multiLevelType w:val="hybridMultilevel"/>
    <w:tmpl w:val="3B6864A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FFB2AC0"/>
    <w:multiLevelType w:val="hybridMultilevel"/>
    <w:tmpl w:val="638EA900"/>
    <w:lvl w:ilvl="0" w:tplc="08CE05F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0DD71EC"/>
    <w:multiLevelType w:val="multilevel"/>
    <w:tmpl w:val="9E40A696"/>
    <w:lvl w:ilvl="0">
      <w:start w:val="2"/>
      <w:numFmt w:val="decimal"/>
      <w:lvlText w:val="%1"/>
      <w:lvlJc w:val="left"/>
      <w:pPr>
        <w:ind w:left="375" w:hanging="375"/>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1B31239"/>
    <w:multiLevelType w:val="hybridMultilevel"/>
    <w:tmpl w:val="75B053A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255F6DAB"/>
    <w:multiLevelType w:val="multilevel"/>
    <w:tmpl w:val="1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E56B64"/>
    <w:multiLevelType w:val="multilevel"/>
    <w:tmpl w:val="0D0A9C9E"/>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7981A98"/>
    <w:multiLevelType w:val="hybridMultilevel"/>
    <w:tmpl w:val="7B1A219A"/>
    <w:lvl w:ilvl="0" w:tplc="0C0A0001">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15" w15:restartNumberingAfterBreak="0">
    <w:nsid w:val="2CAC6B63"/>
    <w:multiLevelType w:val="hybridMultilevel"/>
    <w:tmpl w:val="70E0ABB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326D33DF"/>
    <w:multiLevelType w:val="hybridMultilevel"/>
    <w:tmpl w:val="CCE4EC08"/>
    <w:lvl w:ilvl="0" w:tplc="926A6772">
      <w:start w:val="1"/>
      <w:numFmt w:val="decimal"/>
      <w:lvlText w:val="%1."/>
      <w:lvlJc w:val="left"/>
      <w:pPr>
        <w:ind w:left="36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3C30D55"/>
    <w:multiLevelType w:val="hybridMultilevel"/>
    <w:tmpl w:val="32C4D7E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6230E8C"/>
    <w:multiLevelType w:val="multilevel"/>
    <w:tmpl w:val="AF6C538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6760214"/>
    <w:multiLevelType w:val="hybridMultilevel"/>
    <w:tmpl w:val="E668AED8"/>
    <w:lvl w:ilvl="0" w:tplc="08CE05F0">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20" w15:restartNumberingAfterBreak="0">
    <w:nsid w:val="38497EE4"/>
    <w:multiLevelType w:val="hybridMultilevel"/>
    <w:tmpl w:val="A734E76A"/>
    <w:lvl w:ilvl="0" w:tplc="08CE05F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98448B2"/>
    <w:multiLevelType w:val="hybridMultilevel"/>
    <w:tmpl w:val="9EBAD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9AC2A1D"/>
    <w:multiLevelType w:val="hybridMultilevel"/>
    <w:tmpl w:val="CA6A034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3B4E6269"/>
    <w:multiLevelType w:val="hybridMultilevel"/>
    <w:tmpl w:val="48CC475E"/>
    <w:lvl w:ilvl="0" w:tplc="08CE05F0">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15:restartNumberingAfterBreak="0">
    <w:nsid w:val="3D760ED9"/>
    <w:multiLevelType w:val="hybridMultilevel"/>
    <w:tmpl w:val="95A4585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40C33FA1"/>
    <w:multiLevelType w:val="multilevel"/>
    <w:tmpl w:val="89867CF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43C051CE"/>
    <w:multiLevelType w:val="hybridMultilevel"/>
    <w:tmpl w:val="1F5C652C"/>
    <w:lvl w:ilvl="0" w:tplc="100A0001">
      <w:start w:val="1"/>
      <w:numFmt w:val="bullet"/>
      <w:lvlText w:val=""/>
      <w:lvlJc w:val="left"/>
      <w:pPr>
        <w:ind w:left="786" w:hanging="360"/>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49B1EA4"/>
    <w:multiLevelType w:val="hybridMultilevel"/>
    <w:tmpl w:val="87F4027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488E43DD"/>
    <w:multiLevelType w:val="hybridMultilevel"/>
    <w:tmpl w:val="72AA8818"/>
    <w:lvl w:ilvl="0" w:tplc="100A0001">
      <w:start w:val="1"/>
      <w:numFmt w:val="bullet"/>
      <w:lvlText w:val=""/>
      <w:lvlJc w:val="left"/>
      <w:pPr>
        <w:ind w:left="786" w:hanging="360"/>
      </w:pPr>
      <w:rPr>
        <w:rFonts w:ascii="Symbol" w:hAnsi="Symbol" w:hint="default"/>
      </w:rPr>
    </w:lvl>
    <w:lvl w:ilvl="1" w:tplc="100A0003" w:tentative="1">
      <w:start w:val="1"/>
      <w:numFmt w:val="bullet"/>
      <w:lvlText w:val="o"/>
      <w:lvlJc w:val="left"/>
      <w:pPr>
        <w:ind w:left="1506" w:hanging="360"/>
      </w:pPr>
      <w:rPr>
        <w:rFonts w:ascii="Courier New" w:hAnsi="Courier New" w:cs="Courier New" w:hint="default"/>
      </w:rPr>
    </w:lvl>
    <w:lvl w:ilvl="2" w:tplc="100A0005" w:tentative="1">
      <w:start w:val="1"/>
      <w:numFmt w:val="bullet"/>
      <w:lvlText w:val=""/>
      <w:lvlJc w:val="left"/>
      <w:pPr>
        <w:ind w:left="2226" w:hanging="360"/>
      </w:pPr>
      <w:rPr>
        <w:rFonts w:ascii="Wingdings" w:hAnsi="Wingdings" w:hint="default"/>
      </w:rPr>
    </w:lvl>
    <w:lvl w:ilvl="3" w:tplc="100A0001" w:tentative="1">
      <w:start w:val="1"/>
      <w:numFmt w:val="bullet"/>
      <w:lvlText w:val=""/>
      <w:lvlJc w:val="left"/>
      <w:pPr>
        <w:ind w:left="2946" w:hanging="360"/>
      </w:pPr>
      <w:rPr>
        <w:rFonts w:ascii="Symbol" w:hAnsi="Symbol" w:hint="default"/>
      </w:rPr>
    </w:lvl>
    <w:lvl w:ilvl="4" w:tplc="100A0003" w:tentative="1">
      <w:start w:val="1"/>
      <w:numFmt w:val="bullet"/>
      <w:lvlText w:val="o"/>
      <w:lvlJc w:val="left"/>
      <w:pPr>
        <w:ind w:left="3666" w:hanging="360"/>
      </w:pPr>
      <w:rPr>
        <w:rFonts w:ascii="Courier New" w:hAnsi="Courier New" w:cs="Courier New" w:hint="default"/>
      </w:rPr>
    </w:lvl>
    <w:lvl w:ilvl="5" w:tplc="100A0005" w:tentative="1">
      <w:start w:val="1"/>
      <w:numFmt w:val="bullet"/>
      <w:lvlText w:val=""/>
      <w:lvlJc w:val="left"/>
      <w:pPr>
        <w:ind w:left="4386" w:hanging="360"/>
      </w:pPr>
      <w:rPr>
        <w:rFonts w:ascii="Wingdings" w:hAnsi="Wingdings" w:hint="default"/>
      </w:rPr>
    </w:lvl>
    <w:lvl w:ilvl="6" w:tplc="100A0001" w:tentative="1">
      <w:start w:val="1"/>
      <w:numFmt w:val="bullet"/>
      <w:lvlText w:val=""/>
      <w:lvlJc w:val="left"/>
      <w:pPr>
        <w:ind w:left="5106" w:hanging="360"/>
      </w:pPr>
      <w:rPr>
        <w:rFonts w:ascii="Symbol" w:hAnsi="Symbol" w:hint="default"/>
      </w:rPr>
    </w:lvl>
    <w:lvl w:ilvl="7" w:tplc="100A0003" w:tentative="1">
      <w:start w:val="1"/>
      <w:numFmt w:val="bullet"/>
      <w:lvlText w:val="o"/>
      <w:lvlJc w:val="left"/>
      <w:pPr>
        <w:ind w:left="5826" w:hanging="360"/>
      </w:pPr>
      <w:rPr>
        <w:rFonts w:ascii="Courier New" w:hAnsi="Courier New" w:cs="Courier New" w:hint="default"/>
      </w:rPr>
    </w:lvl>
    <w:lvl w:ilvl="8" w:tplc="100A0005" w:tentative="1">
      <w:start w:val="1"/>
      <w:numFmt w:val="bullet"/>
      <w:lvlText w:val=""/>
      <w:lvlJc w:val="left"/>
      <w:pPr>
        <w:ind w:left="6546" w:hanging="360"/>
      </w:pPr>
      <w:rPr>
        <w:rFonts w:ascii="Wingdings" w:hAnsi="Wingdings" w:hint="default"/>
      </w:rPr>
    </w:lvl>
  </w:abstractNum>
  <w:abstractNum w:abstractNumId="29" w15:restartNumberingAfterBreak="0">
    <w:nsid w:val="4DF862F8"/>
    <w:multiLevelType w:val="hybridMultilevel"/>
    <w:tmpl w:val="6D501FD2"/>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0" w15:restartNumberingAfterBreak="0">
    <w:nsid w:val="500A53D0"/>
    <w:multiLevelType w:val="hybridMultilevel"/>
    <w:tmpl w:val="D2348AE8"/>
    <w:lvl w:ilvl="0" w:tplc="79448484">
      <w:start w:val="1"/>
      <w:numFmt w:val="bullet"/>
      <w:lvlText w:val=""/>
      <w:lvlJc w:val="left"/>
      <w:pPr>
        <w:ind w:left="720" w:hanging="360"/>
      </w:pPr>
      <w:rPr>
        <w:rFonts w:ascii="Symbol" w:hAnsi="Symbo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2067E8E"/>
    <w:multiLevelType w:val="multilevel"/>
    <w:tmpl w:val="1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5748DF"/>
    <w:multiLevelType w:val="hybridMultilevel"/>
    <w:tmpl w:val="9A3EEA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4B902D6"/>
    <w:multiLevelType w:val="multilevel"/>
    <w:tmpl w:val="FB80E4B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573A1DEA"/>
    <w:multiLevelType w:val="hybridMultilevel"/>
    <w:tmpl w:val="8F56450E"/>
    <w:lvl w:ilvl="0" w:tplc="100A0001">
      <w:start w:val="1"/>
      <w:numFmt w:val="bullet"/>
      <w:lvlText w:val=""/>
      <w:lvlJc w:val="left"/>
      <w:pPr>
        <w:ind w:left="786" w:hanging="360"/>
      </w:pPr>
      <w:rPr>
        <w:rFonts w:ascii="Symbol" w:hAnsi="Symbol" w:hint="default"/>
      </w:rPr>
    </w:lvl>
    <w:lvl w:ilvl="1" w:tplc="100A0003" w:tentative="1">
      <w:start w:val="1"/>
      <w:numFmt w:val="bullet"/>
      <w:lvlText w:val="o"/>
      <w:lvlJc w:val="left"/>
      <w:pPr>
        <w:ind w:left="1506" w:hanging="360"/>
      </w:pPr>
      <w:rPr>
        <w:rFonts w:ascii="Courier New" w:hAnsi="Courier New" w:cs="Courier New" w:hint="default"/>
      </w:rPr>
    </w:lvl>
    <w:lvl w:ilvl="2" w:tplc="100A0005" w:tentative="1">
      <w:start w:val="1"/>
      <w:numFmt w:val="bullet"/>
      <w:lvlText w:val=""/>
      <w:lvlJc w:val="left"/>
      <w:pPr>
        <w:ind w:left="2226" w:hanging="360"/>
      </w:pPr>
      <w:rPr>
        <w:rFonts w:ascii="Wingdings" w:hAnsi="Wingdings" w:hint="default"/>
      </w:rPr>
    </w:lvl>
    <w:lvl w:ilvl="3" w:tplc="100A0001" w:tentative="1">
      <w:start w:val="1"/>
      <w:numFmt w:val="bullet"/>
      <w:lvlText w:val=""/>
      <w:lvlJc w:val="left"/>
      <w:pPr>
        <w:ind w:left="2946" w:hanging="360"/>
      </w:pPr>
      <w:rPr>
        <w:rFonts w:ascii="Symbol" w:hAnsi="Symbol" w:hint="default"/>
      </w:rPr>
    </w:lvl>
    <w:lvl w:ilvl="4" w:tplc="100A0003" w:tentative="1">
      <w:start w:val="1"/>
      <w:numFmt w:val="bullet"/>
      <w:lvlText w:val="o"/>
      <w:lvlJc w:val="left"/>
      <w:pPr>
        <w:ind w:left="3666" w:hanging="360"/>
      </w:pPr>
      <w:rPr>
        <w:rFonts w:ascii="Courier New" w:hAnsi="Courier New" w:cs="Courier New" w:hint="default"/>
      </w:rPr>
    </w:lvl>
    <w:lvl w:ilvl="5" w:tplc="100A0005" w:tentative="1">
      <w:start w:val="1"/>
      <w:numFmt w:val="bullet"/>
      <w:lvlText w:val=""/>
      <w:lvlJc w:val="left"/>
      <w:pPr>
        <w:ind w:left="4386" w:hanging="360"/>
      </w:pPr>
      <w:rPr>
        <w:rFonts w:ascii="Wingdings" w:hAnsi="Wingdings" w:hint="default"/>
      </w:rPr>
    </w:lvl>
    <w:lvl w:ilvl="6" w:tplc="100A0001" w:tentative="1">
      <w:start w:val="1"/>
      <w:numFmt w:val="bullet"/>
      <w:lvlText w:val=""/>
      <w:lvlJc w:val="left"/>
      <w:pPr>
        <w:ind w:left="5106" w:hanging="360"/>
      </w:pPr>
      <w:rPr>
        <w:rFonts w:ascii="Symbol" w:hAnsi="Symbol" w:hint="default"/>
      </w:rPr>
    </w:lvl>
    <w:lvl w:ilvl="7" w:tplc="100A0003" w:tentative="1">
      <w:start w:val="1"/>
      <w:numFmt w:val="bullet"/>
      <w:lvlText w:val="o"/>
      <w:lvlJc w:val="left"/>
      <w:pPr>
        <w:ind w:left="5826" w:hanging="360"/>
      </w:pPr>
      <w:rPr>
        <w:rFonts w:ascii="Courier New" w:hAnsi="Courier New" w:cs="Courier New" w:hint="default"/>
      </w:rPr>
    </w:lvl>
    <w:lvl w:ilvl="8" w:tplc="100A0005" w:tentative="1">
      <w:start w:val="1"/>
      <w:numFmt w:val="bullet"/>
      <w:lvlText w:val=""/>
      <w:lvlJc w:val="left"/>
      <w:pPr>
        <w:ind w:left="6546" w:hanging="360"/>
      </w:pPr>
      <w:rPr>
        <w:rFonts w:ascii="Wingdings" w:hAnsi="Wingdings" w:hint="default"/>
      </w:rPr>
    </w:lvl>
  </w:abstractNum>
  <w:abstractNum w:abstractNumId="35" w15:restartNumberingAfterBreak="0">
    <w:nsid w:val="59C9335C"/>
    <w:multiLevelType w:val="hybridMultilevel"/>
    <w:tmpl w:val="11AA2E2C"/>
    <w:lvl w:ilvl="0" w:tplc="08CE05F0">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36" w15:restartNumberingAfterBreak="0">
    <w:nsid w:val="5E861072"/>
    <w:multiLevelType w:val="hybridMultilevel"/>
    <w:tmpl w:val="D520AF66"/>
    <w:lvl w:ilvl="0" w:tplc="100A000F">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37" w15:restartNumberingAfterBreak="0">
    <w:nsid w:val="61292193"/>
    <w:multiLevelType w:val="multilevel"/>
    <w:tmpl w:val="1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4FF6045"/>
    <w:multiLevelType w:val="hybridMultilevel"/>
    <w:tmpl w:val="5BD43C98"/>
    <w:lvl w:ilvl="0" w:tplc="615C95F4">
      <w:start w:val="1"/>
      <w:numFmt w:val="decimal"/>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9" w15:restartNumberingAfterBreak="0">
    <w:nsid w:val="666D3E5C"/>
    <w:multiLevelType w:val="hybridMultilevel"/>
    <w:tmpl w:val="27065CFA"/>
    <w:lvl w:ilvl="0" w:tplc="08CE05F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6A630A7"/>
    <w:multiLevelType w:val="hybridMultilevel"/>
    <w:tmpl w:val="5B264B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6AD45F1"/>
    <w:multiLevelType w:val="multilevel"/>
    <w:tmpl w:val="D6868256"/>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5D12267"/>
    <w:multiLevelType w:val="hybridMultilevel"/>
    <w:tmpl w:val="6BF86594"/>
    <w:lvl w:ilvl="0" w:tplc="0C0A0001">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43" w15:restartNumberingAfterBreak="0">
    <w:nsid w:val="75E76016"/>
    <w:multiLevelType w:val="hybridMultilevel"/>
    <w:tmpl w:val="00D8B910"/>
    <w:lvl w:ilvl="0" w:tplc="2F24DF9C">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4" w15:restartNumberingAfterBreak="0">
    <w:nsid w:val="78E3020E"/>
    <w:multiLevelType w:val="multilevel"/>
    <w:tmpl w:val="1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C312A85"/>
    <w:multiLevelType w:val="hybridMultilevel"/>
    <w:tmpl w:val="53C4D744"/>
    <w:lvl w:ilvl="0" w:tplc="0C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6" w15:restartNumberingAfterBreak="0">
    <w:nsid w:val="7DE16F24"/>
    <w:multiLevelType w:val="multilevel"/>
    <w:tmpl w:val="1B94764E"/>
    <w:lvl w:ilvl="0">
      <w:start w:val="1"/>
      <w:numFmt w:val="decimal"/>
      <w:lvlText w:val="%1."/>
      <w:lvlJc w:val="left"/>
      <w:pPr>
        <w:ind w:left="450" w:hanging="450"/>
      </w:pPr>
      <w:rPr>
        <w:rFonts w:eastAsia="Arial" w:cs="Arial" w:hint="default"/>
        <w:b/>
      </w:rPr>
    </w:lvl>
    <w:lvl w:ilvl="1">
      <w:start w:val="2"/>
      <w:numFmt w:val="decimal"/>
      <w:lvlText w:val="%1.%2."/>
      <w:lvlJc w:val="left"/>
      <w:pPr>
        <w:ind w:left="720" w:hanging="720"/>
      </w:pPr>
      <w:rPr>
        <w:rFonts w:eastAsia="Arial" w:cs="Arial" w:hint="default"/>
        <w:b/>
      </w:rPr>
    </w:lvl>
    <w:lvl w:ilvl="2">
      <w:start w:val="1"/>
      <w:numFmt w:val="decimal"/>
      <w:lvlText w:val="%1.%2.%3."/>
      <w:lvlJc w:val="left"/>
      <w:pPr>
        <w:ind w:left="720" w:hanging="720"/>
      </w:pPr>
      <w:rPr>
        <w:rFonts w:eastAsia="Arial" w:cs="Arial" w:hint="default"/>
        <w:b/>
      </w:rPr>
    </w:lvl>
    <w:lvl w:ilvl="3">
      <w:start w:val="1"/>
      <w:numFmt w:val="decimal"/>
      <w:lvlText w:val="%1.%2.%3.%4."/>
      <w:lvlJc w:val="left"/>
      <w:pPr>
        <w:ind w:left="1080" w:hanging="1080"/>
      </w:pPr>
      <w:rPr>
        <w:rFonts w:eastAsia="Arial" w:cs="Arial" w:hint="default"/>
        <w:b/>
      </w:rPr>
    </w:lvl>
    <w:lvl w:ilvl="4">
      <w:start w:val="1"/>
      <w:numFmt w:val="decimal"/>
      <w:lvlText w:val="%1.%2.%3.%4.%5."/>
      <w:lvlJc w:val="left"/>
      <w:pPr>
        <w:ind w:left="1440" w:hanging="1440"/>
      </w:pPr>
      <w:rPr>
        <w:rFonts w:eastAsia="Arial" w:cs="Arial" w:hint="default"/>
        <w:b/>
      </w:rPr>
    </w:lvl>
    <w:lvl w:ilvl="5">
      <w:start w:val="1"/>
      <w:numFmt w:val="decimal"/>
      <w:lvlText w:val="%1.%2.%3.%4.%5.%6."/>
      <w:lvlJc w:val="left"/>
      <w:pPr>
        <w:ind w:left="1440" w:hanging="1440"/>
      </w:pPr>
      <w:rPr>
        <w:rFonts w:eastAsia="Arial" w:cs="Arial" w:hint="default"/>
        <w:b/>
      </w:rPr>
    </w:lvl>
    <w:lvl w:ilvl="6">
      <w:start w:val="1"/>
      <w:numFmt w:val="decimal"/>
      <w:lvlText w:val="%1.%2.%3.%4.%5.%6.%7."/>
      <w:lvlJc w:val="left"/>
      <w:pPr>
        <w:ind w:left="1800" w:hanging="1800"/>
      </w:pPr>
      <w:rPr>
        <w:rFonts w:eastAsia="Arial" w:cs="Arial" w:hint="default"/>
        <w:b/>
      </w:rPr>
    </w:lvl>
    <w:lvl w:ilvl="7">
      <w:start w:val="1"/>
      <w:numFmt w:val="decimal"/>
      <w:lvlText w:val="%1.%2.%3.%4.%5.%6.%7.%8."/>
      <w:lvlJc w:val="left"/>
      <w:pPr>
        <w:ind w:left="2160" w:hanging="2160"/>
      </w:pPr>
      <w:rPr>
        <w:rFonts w:eastAsia="Arial" w:cs="Arial" w:hint="default"/>
        <w:b/>
      </w:rPr>
    </w:lvl>
    <w:lvl w:ilvl="8">
      <w:start w:val="1"/>
      <w:numFmt w:val="decimal"/>
      <w:lvlText w:val="%1.%2.%3.%4.%5.%6.%7.%8.%9."/>
      <w:lvlJc w:val="left"/>
      <w:pPr>
        <w:ind w:left="2160" w:hanging="2160"/>
      </w:pPr>
      <w:rPr>
        <w:rFonts w:eastAsia="Arial" w:cs="Arial" w:hint="default"/>
        <w:b/>
      </w:rPr>
    </w:lvl>
  </w:abstractNum>
  <w:abstractNum w:abstractNumId="47" w15:restartNumberingAfterBreak="0">
    <w:nsid w:val="7ED62F04"/>
    <w:multiLevelType w:val="multilevel"/>
    <w:tmpl w:val="D6868256"/>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38"/>
  </w:num>
  <w:num w:numId="2">
    <w:abstractNumId w:val="22"/>
  </w:num>
  <w:num w:numId="3">
    <w:abstractNumId w:val="17"/>
  </w:num>
  <w:num w:numId="4">
    <w:abstractNumId w:val="7"/>
  </w:num>
  <w:num w:numId="5">
    <w:abstractNumId w:val="29"/>
  </w:num>
  <w:num w:numId="6">
    <w:abstractNumId w:val="43"/>
  </w:num>
  <w:num w:numId="7">
    <w:abstractNumId w:val="14"/>
  </w:num>
  <w:num w:numId="8">
    <w:abstractNumId w:val="44"/>
  </w:num>
  <w:num w:numId="9">
    <w:abstractNumId w:val="31"/>
  </w:num>
  <w:num w:numId="10">
    <w:abstractNumId w:val="12"/>
  </w:num>
  <w:num w:numId="11">
    <w:abstractNumId w:val="37"/>
  </w:num>
  <w:num w:numId="12">
    <w:abstractNumId w:val="4"/>
  </w:num>
  <w:num w:numId="13">
    <w:abstractNumId w:val="35"/>
  </w:num>
  <w:num w:numId="14">
    <w:abstractNumId w:val="42"/>
  </w:num>
  <w:num w:numId="15">
    <w:abstractNumId w:val="18"/>
  </w:num>
  <w:num w:numId="16">
    <w:abstractNumId w:val="45"/>
  </w:num>
  <w:num w:numId="17">
    <w:abstractNumId w:val="11"/>
  </w:num>
  <w:num w:numId="18">
    <w:abstractNumId w:val="8"/>
  </w:num>
  <w:num w:numId="19">
    <w:abstractNumId w:val="24"/>
  </w:num>
  <w:num w:numId="20">
    <w:abstractNumId w:val="0"/>
  </w:num>
  <w:num w:numId="21">
    <w:abstractNumId w:val="23"/>
  </w:num>
  <w:num w:numId="22">
    <w:abstractNumId w:val="19"/>
  </w:num>
  <w:num w:numId="23">
    <w:abstractNumId w:val="1"/>
  </w:num>
  <w:num w:numId="24">
    <w:abstractNumId w:val="9"/>
  </w:num>
  <w:num w:numId="25">
    <w:abstractNumId w:val="20"/>
  </w:num>
  <w:num w:numId="26">
    <w:abstractNumId w:val="2"/>
  </w:num>
  <w:num w:numId="27">
    <w:abstractNumId w:val="39"/>
  </w:num>
  <w:num w:numId="28">
    <w:abstractNumId w:val="32"/>
  </w:num>
  <w:num w:numId="29">
    <w:abstractNumId w:val="30"/>
  </w:num>
  <w:num w:numId="30">
    <w:abstractNumId w:val="40"/>
  </w:num>
  <w:num w:numId="31">
    <w:abstractNumId w:val="6"/>
  </w:num>
  <w:num w:numId="32">
    <w:abstractNumId w:val="15"/>
  </w:num>
  <w:num w:numId="33">
    <w:abstractNumId w:val="16"/>
  </w:num>
  <w:num w:numId="34">
    <w:abstractNumId w:val="21"/>
  </w:num>
  <w:num w:numId="35">
    <w:abstractNumId w:val="28"/>
  </w:num>
  <w:num w:numId="36">
    <w:abstractNumId w:val="34"/>
  </w:num>
  <w:num w:numId="37">
    <w:abstractNumId w:val="26"/>
  </w:num>
  <w:num w:numId="38">
    <w:abstractNumId w:val="36"/>
  </w:num>
  <w:num w:numId="39">
    <w:abstractNumId w:val="13"/>
  </w:num>
  <w:num w:numId="40">
    <w:abstractNumId w:val="27"/>
  </w:num>
  <w:num w:numId="41">
    <w:abstractNumId w:val="47"/>
  </w:num>
  <w:num w:numId="42">
    <w:abstractNumId w:val="41"/>
  </w:num>
  <w:num w:numId="43">
    <w:abstractNumId w:val="33"/>
  </w:num>
  <w:num w:numId="44">
    <w:abstractNumId w:val="3"/>
  </w:num>
  <w:num w:numId="45">
    <w:abstractNumId w:val="46"/>
  </w:num>
  <w:num w:numId="46">
    <w:abstractNumId w:val="25"/>
  </w:num>
  <w:num w:numId="47">
    <w:abstractNumId w:val="10"/>
  </w:num>
  <w:num w:numId="48">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19C1"/>
    <w:rsid w:val="000046C0"/>
    <w:rsid w:val="00006A98"/>
    <w:rsid w:val="00007D9D"/>
    <w:rsid w:val="00011742"/>
    <w:rsid w:val="00013945"/>
    <w:rsid w:val="0001705F"/>
    <w:rsid w:val="00017199"/>
    <w:rsid w:val="00017BA6"/>
    <w:rsid w:val="00020F33"/>
    <w:rsid w:val="00022740"/>
    <w:rsid w:val="000253BA"/>
    <w:rsid w:val="000255A7"/>
    <w:rsid w:val="00030E53"/>
    <w:rsid w:val="000346F6"/>
    <w:rsid w:val="000350D8"/>
    <w:rsid w:val="00036FB4"/>
    <w:rsid w:val="000453E6"/>
    <w:rsid w:val="00057228"/>
    <w:rsid w:val="000630E3"/>
    <w:rsid w:val="000635C2"/>
    <w:rsid w:val="00070403"/>
    <w:rsid w:val="00070D14"/>
    <w:rsid w:val="00071F79"/>
    <w:rsid w:val="00072A58"/>
    <w:rsid w:val="00073238"/>
    <w:rsid w:val="000734FC"/>
    <w:rsid w:val="00076A40"/>
    <w:rsid w:val="00077788"/>
    <w:rsid w:val="00077C1C"/>
    <w:rsid w:val="00080074"/>
    <w:rsid w:val="00081687"/>
    <w:rsid w:val="00084B8F"/>
    <w:rsid w:val="00085AAA"/>
    <w:rsid w:val="00086889"/>
    <w:rsid w:val="00090410"/>
    <w:rsid w:val="00090624"/>
    <w:rsid w:val="00091184"/>
    <w:rsid w:val="00096043"/>
    <w:rsid w:val="00097AC0"/>
    <w:rsid w:val="000A1B66"/>
    <w:rsid w:val="000A26AE"/>
    <w:rsid w:val="000A33FC"/>
    <w:rsid w:val="000A4E25"/>
    <w:rsid w:val="000A53D1"/>
    <w:rsid w:val="000A6133"/>
    <w:rsid w:val="000A67BE"/>
    <w:rsid w:val="000B002C"/>
    <w:rsid w:val="000B0A91"/>
    <w:rsid w:val="000B12B2"/>
    <w:rsid w:val="000B3163"/>
    <w:rsid w:val="000C161A"/>
    <w:rsid w:val="000C277B"/>
    <w:rsid w:val="000C6253"/>
    <w:rsid w:val="000C6F94"/>
    <w:rsid w:val="000C7625"/>
    <w:rsid w:val="000D035D"/>
    <w:rsid w:val="000D2041"/>
    <w:rsid w:val="000D3A07"/>
    <w:rsid w:val="000D63B1"/>
    <w:rsid w:val="000D76C3"/>
    <w:rsid w:val="000E0AA7"/>
    <w:rsid w:val="000E0EA0"/>
    <w:rsid w:val="000E121F"/>
    <w:rsid w:val="000E26BD"/>
    <w:rsid w:val="000E524D"/>
    <w:rsid w:val="000E64AE"/>
    <w:rsid w:val="000F0395"/>
    <w:rsid w:val="000F5E8A"/>
    <w:rsid w:val="000F6AE9"/>
    <w:rsid w:val="000F6B7B"/>
    <w:rsid w:val="001005F9"/>
    <w:rsid w:val="00101665"/>
    <w:rsid w:val="00105ACF"/>
    <w:rsid w:val="001062C3"/>
    <w:rsid w:val="00110A72"/>
    <w:rsid w:val="00111443"/>
    <w:rsid w:val="001134F7"/>
    <w:rsid w:val="00114793"/>
    <w:rsid w:val="0011538C"/>
    <w:rsid w:val="00116A0C"/>
    <w:rsid w:val="00123B3E"/>
    <w:rsid w:val="00126669"/>
    <w:rsid w:val="001309CE"/>
    <w:rsid w:val="00130F17"/>
    <w:rsid w:val="001311D0"/>
    <w:rsid w:val="0013182E"/>
    <w:rsid w:val="00132B48"/>
    <w:rsid w:val="00133A8E"/>
    <w:rsid w:val="00136615"/>
    <w:rsid w:val="001372FF"/>
    <w:rsid w:val="00137746"/>
    <w:rsid w:val="00140045"/>
    <w:rsid w:val="001431A0"/>
    <w:rsid w:val="0014449F"/>
    <w:rsid w:val="00144F6D"/>
    <w:rsid w:val="001517E9"/>
    <w:rsid w:val="0015249A"/>
    <w:rsid w:val="001536B7"/>
    <w:rsid w:val="00156D6C"/>
    <w:rsid w:val="00161070"/>
    <w:rsid w:val="00163028"/>
    <w:rsid w:val="00164645"/>
    <w:rsid w:val="001647B4"/>
    <w:rsid w:val="001678D6"/>
    <w:rsid w:val="00172E7B"/>
    <w:rsid w:val="00174107"/>
    <w:rsid w:val="001744D4"/>
    <w:rsid w:val="0017640E"/>
    <w:rsid w:val="0017646E"/>
    <w:rsid w:val="00176BE0"/>
    <w:rsid w:val="00177F56"/>
    <w:rsid w:val="00181DBC"/>
    <w:rsid w:val="00182268"/>
    <w:rsid w:val="00183340"/>
    <w:rsid w:val="00184C38"/>
    <w:rsid w:val="001857CB"/>
    <w:rsid w:val="00187137"/>
    <w:rsid w:val="001908CB"/>
    <w:rsid w:val="00192113"/>
    <w:rsid w:val="00193BF6"/>
    <w:rsid w:val="00194F7C"/>
    <w:rsid w:val="00194FEF"/>
    <w:rsid w:val="001961A8"/>
    <w:rsid w:val="001A126E"/>
    <w:rsid w:val="001A2911"/>
    <w:rsid w:val="001A3FF1"/>
    <w:rsid w:val="001A4013"/>
    <w:rsid w:val="001A5298"/>
    <w:rsid w:val="001A5DFC"/>
    <w:rsid w:val="001A5EB8"/>
    <w:rsid w:val="001B08B2"/>
    <w:rsid w:val="001B12C0"/>
    <w:rsid w:val="001B2AF1"/>
    <w:rsid w:val="001B4096"/>
    <w:rsid w:val="001C2696"/>
    <w:rsid w:val="001C37AE"/>
    <w:rsid w:val="001C3CD1"/>
    <w:rsid w:val="001C660C"/>
    <w:rsid w:val="001C73DA"/>
    <w:rsid w:val="001C796A"/>
    <w:rsid w:val="001E32C5"/>
    <w:rsid w:val="001E34FF"/>
    <w:rsid w:val="001E62E4"/>
    <w:rsid w:val="001F488B"/>
    <w:rsid w:val="001F4900"/>
    <w:rsid w:val="0020059C"/>
    <w:rsid w:val="002006E1"/>
    <w:rsid w:val="0020166D"/>
    <w:rsid w:val="00203272"/>
    <w:rsid w:val="00203431"/>
    <w:rsid w:val="00205E5C"/>
    <w:rsid w:val="002102B1"/>
    <w:rsid w:val="00210803"/>
    <w:rsid w:val="00212A6A"/>
    <w:rsid w:val="00212D83"/>
    <w:rsid w:val="00216329"/>
    <w:rsid w:val="002168B8"/>
    <w:rsid w:val="00216BEE"/>
    <w:rsid w:val="002179B8"/>
    <w:rsid w:val="00220D74"/>
    <w:rsid w:val="002241FB"/>
    <w:rsid w:val="002277D6"/>
    <w:rsid w:val="00227929"/>
    <w:rsid w:val="00227B89"/>
    <w:rsid w:val="00227C72"/>
    <w:rsid w:val="00235AFE"/>
    <w:rsid w:val="0024016C"/>
    <w:rsid w:val="002427D5"/>
    <w:rsid w:val="00247D7C"/>
    <w:rsid w:val="00251A0F"/>
    <w:rsid w:val="00251BDB"/>
    <w:rsid w:val="002520B8"/>
    <w:rsid w:val="00253B90"/>
    <w:rsid w:val="00253D6F"/>
    <w:rsid w:val="00262DFB"/>
    <w:rsid w:val="00263731"/>
    <w:rsid w:val="002644C6"/>
    <w:rsid w:val="00264F93"/>
    <w:rsid w:val="0026629D"/>
    <w:rsid w:val="00267618"/>
    <w:rsid w:val="00271CA7"/>
    <w:rsid w:val="002730AD"/>
    <w:rsid w:val="00276C06"/>
    <w:rsid w:val="00280D09"/>
    <w:rsid w:val="00283192"/>
    <w:rsid w:val="0028540A"/>
    <w:rsid w:val="00285604"/>
    <w:rsid w:val="00285CCB"/>
    <w:rsid w:val="00290373"/>
    <w:rsid w:val="0029095A"/>
    <w:rsid w:val="00290EFA"/>
    <w:rsid w:val="002969D4"/>
    <w:rsid w:val="002A3614"/>
    <w:rsid w:val="002A7852"/>
    <w:rsid w:val="002B1273"/>
    <w:rsid w:val="002B212C"/>
    <w:rsid w:val="002B790F"/>
    <w:rsid w:val="002C0489"/>
    <w:rsid w:val="002C1DB3"/>
    <w:rsid w:val="002C1F0E"/>
    <w:rsid w:val="002C2CA1"/>
    <w:rsid w:val="002C5E3D"/>
    <w:rsid w:val="002C6196"/>
    <w:rsid w:val="002C7DC3"/>
    <w:rsid w:val="002D4C50"/>
    <w:rsid w:val="002E02AF"/>
    <w:rsid w:val="002E4616"/>
    <w:rsid w:val="002E5E04"/>
    <w:rsid w:val="002F230D"/>
    <w:rsid w:val="002F5797"/>
    <w:rsid w:val="002F6A2E"/>
    <w:rsid w:val="002F7C2C"/>
    <w:rsid w:val="00300C38"/>
    <w:rsid w:val="0030108E"/>
    <w:rsid w:val="00301306"/>
    <w:rsid w:val="003045EF"/>
    <w:rsid w:val="00304D1B"/>
    <w:rsid w:val="00305268"/>
    <w:rsid w:val="00307E9E"/>
    <w:rsid w:val="00311601"/>
    <w:rsid w:val="00312E94"/>
    <w:rsid w:val="00313B56"/>
    <w:rsid w:val="0031435A"/>
    <w:rsid w:val="00315705"/>
    <w:rsid w:val="00316BF1"/>
    <w:rsid w:val="00324FE6"/>
    <w:rsid w:val="003301E3"/>
    <w:rsid w:val="00330349"/>
    <w:rsid w:val="00333737"/>
    <w:rsid w:val="00334323"/>
    <w:rsid w:val="0033509A"/>
    <w:rsid w:val="00335B1C"/>
    <w:rsid w:val="003374A0"/>
    <w:rsid w:val="00337E0E"/>
    <w:rsid w:val="00344710"/>
    <w:rsid w:val="00345E0B"/>
    <w:rsid w:val="00347C67"/>
    <w:rsid w:val="00350B43"/>
    <w:rsid w:val="00350BD9"/>
    <w:rsid w:val="003519E1"/>
    <w:rsid w:val="00351B95"/>
    <w:rsid w:val="00354762"/>
    <w:rsid w:val="00355991"/>
    <w:rsid w:val="0035664D"/>
    <w:rsid w:val="003626A9"/>
    <w:rsid w:val="0036317F"/>
    <w:rsid w:val="00364BDD"/>
    <w:rsid w:val="00364FC9"/>
    <w:rsid w:val="00372A5C"/>
    <w:rsid w:val="00374A01"/>
    <w:rsid w:val="00375AB9"/>
    <w:rsid w:val="003763C3"/>
    <w:rsid w:val="003775B5"/>
    <w:rsid w:val="00377F52"/>
    <w:rsid w:val="00380F3F"/>
    <w:rsid w:val="003845F9"/>
    <w:rsid w:val="00384D89"/>
    <w:rsid w:val="0038508E"/>
    <w:rsid w:val="0038594E"/>
    <w:rsid w:val="00386558"/>
    <w:rsid w:val="003865CD"/>
    <w:rsid w:val="00387DC7"/>
    <w:rsid w:val="00390FB5"/>
    <w:rsid w:val="0039306B"/>
    <w:rsid w:val="00395BD7"/>
    <w:rsid w:val="00396435"/>
    <w:rsid w:val="0039790E"/>
    <w:rsid w:val="00397B76"/>
    <w:rsid w:val="003A0862"/>
    <w:rsid w:val="003A29EA"/>
    <w:rsid w:val="003A4C68"/>
    <w:rsid w:val="003B2A0F"/>
    <w:rsid w:val="003B346E"/>
    <w:rsid w:val="003C1B52"/>
    <w:rsid w:val="003C26F1"/>
    <w:rsid w:val="003C30C8"/>
    <w:rsid w:val="003C5D2F"/>
    <w:rsid w:val="003C6D60"/>
    <w:rsid w:val="003D3A1B"/>
    <w:rsid w:val="003D4376"/>
    <w:rsid w:val="003D604F"/>
    <w:rsid w:val="003D6A40"/>
    <w:rsid w:val="003E3A5C"/>
    <w:rsid w:val="003E50E8"/>
    <w:rsid w:val="003F0DA1"/>
    <w:rsid w:val="003F4386"/>
    <w:rsid w:val="003F549B"/>
    <w:rsid w:val="003F794E"/>
    <w:rsid w:val="004002BB"/>
    <w:rsid w:val="004009C3"/>
    <w:rsid w:val="00401017"/>
    <w:rsid w:val="00407A25"/>
    <w:rsid w:val="0041049D"/>
    <w:rsid w:val="0041222D"/>
    <w:rsid w:val="0041353A"/>
    <w:rsid w:val="004135C3"/>
    <w:rsid w:val="00415110"/>
    <w:rsid w:val="00415F0F"/>
    <w:rsid w:val="004170F4"/>
    <w:rsid w:val="004208CC"/>
    <w:rsid w:val="00420AEE"/>
    <w:rsid w:val="004214A2"/>
    <w:rsid w:val="00423644"/>
    <w:rsid w:val="00424431"/>
    <w:rsid w:val="0042634C"/>
    <w:rsid w:val="00427DA0"/>
    <w:rsid w:val="00433770"/>
    <w:rsid w:val="0043746E"/>
    <w:rsid w:val="004415E3"/>
    <w:rsid w:val="0044192D"/>
    <w:rsid w:val="00441E4F"/>
    <w:rsid w:val="00443B2F"/>
    <w:rsid w:val="00444564"/>
    <w:rsid w:val="004451CA"/>
    <w:rsid w:val="00445C17"/>
    <w:rsid w:val="004535CB"/>
    <w:rsid w:val="00456BED"/>
    <w:rsid w:val="00456E0D"/>
    <w:rsid w:val="00462110"/>
    <w:rsid w:val="0046257E"/>
    <w:rsid w:val="00462DC3"/>
    <w:rsid w:val="0047037B"/>
    <w:rsid w:val="00470E7F"/>
    <w:rsid w:val="00473216"/>
    <w:rsid w:val="00473842"/>
    <w:rsid w:val="00475442"/>
    <w:rsid w:val="00475BD9"/>
    <w:rsid w:val="004768AE"/>
    <w:rsid w:val="00482A72"/>
    <w:rsid w:val="004862B3"/>
    <w:rsid w:val="00491B40"/>
    <w:rsid w:val="0049695A"/>
    <w:rsid w:val="00496A9A"/>
    <w:rsid w:val="00497E22"/>
    <w:rsid w:val="004A1DA1"/>
    <w:rsid w:val="004A28BF"/>
    <w:rsid w:val="004A3E1B"/>
    <w:rsid w:val="004A5244"/>
    <w:rsid w:val="004A7119"/>
    <w:rsid w:val="004B1C24"/>
    <w:rsid w:val="004B3580"/>
    <w:rsid w:val="004C0D1F"/>
    <w:rsid w:val="004C119A"/>
    <w:rsid w:val="004C1F5B"/>
    <w:rsid w:val="004C3DE2"/>
    <w:rsid w:val="004C5280"/>
    <w:rsid w:val="004C559D"/>
    <w:rsid w:val="004C5FFF"/>
    <w:rsid w:val="004C7339"/>
    <w:rsid w:val="004D1437"/>
    <w:rsid w:val="004D3043"/>
    <w:rsid w:val="004D3EBB"/>
    <w:rsid w:val="004D4C6B"/>
    <w:rsid w:val="004D4F25"/>
    <w:rsid w:val="004D717E"/>
    <w:rsid w:val="004E5101"/>
    <w:rsid w:val="004F05D9"/>
    <w:rsid w:val="004F0778"/>
    <w:rsid w:val="0051203A"/>
    <w:rsid w:val="00512709"/>
    <w:rsid w:val="005147FB"/>
    <w:rsid w:val="00515CF8"/>
    <w:rsid w:val="00520A13"/>
    <w:rsid w:val="005218FC"/>
    <w:rsid w:val="00524F35"/>
    <w:rsid w:val="00525C26"/>
    <w:rsid w:val="00526117"/>
    <w:rsid w:val="005328EA"/>
    <w:rsid w:val="00533816"/>
    <w:rsid w:val="00534344"/>
    <w:rsid w:val="005350C2"/>
    <w:rsid w:val="0053616D"/>
    <w:rsid w:val="0054229C"/>
    <w:rsid w:val="00543495"/>
    <w:rsid w:val="0054755B"/>
    <w:rsid w:val="005508B7"/>
    <w:rsid w:val="005529D9"/>
    <w:rsid w:val="005529DC"/>
    <w:rsid w:val="00552BE0"/>
    <w:rsid w:val="005533D4"/>
    <w:rsid w:val="0055411D"/>
    <w:rsid w:val="00555CCC"/>
    <w:rsid w:val="00562259"/>
    <w:rsid w:val="0056523A"/>
    <w:rsid w:val="005716BA"/>
    <w:rsid w:val="005717CC"/>
    <w:rsid w:val="00572115"/>
    <w:rsid w:val="00573AD2"/>
    <w:rsid w:val="0057516A"/>
    <w:rsid w:val="0057657D"/>
    <w:rsid w:val="00577E8E"/>
    <w:rsid w:val="0058021F"/>
    <w:rsid w:val="00583A8E"/>
    <w:rsid w:val="005855C5"/>
    <w:rsid w:val="0058667F"/>
    <w:rsid w:val="00590CDB"/>
    <w:rsid w:val="00596234"/>
    <w:rsid w:val="005A1F9E"/>
    <w:rsid w:val="005A26A7"/>
    <w:rsid w:val="005A2FC0"/>
    <w:rsid w:val="005A34D2"/>
    <w:rsid w:val="005A5C29"/>
    <w:rsid w:val="005B08A8"/>
    <w:rsid w:val="005B11CF"/>
    <w:rsid w:val="005B19D2"/>
    <w:rsid w:val="005B1D0D"/>
    <w:rsid w:val="005B5859"/>
    <w:rsid w:val="005B6CD7"/>
    <w:rsid w:val="005C4E4C"/>
    <w:rsid w:val="005C5D23"/>
    <w:rsid w:val="005D0FAC"/>
    <w:rsid w:val="005D12AB"/>
    <w:rsid w:val="005D20C8"/>
    <w:rsid w:val="005D3094"/>
    <w:rsid w:val="005D3422"/>
    <w:rsid w:val="005D53B2"/>
    <w:rsid w:val="005D6798"/>
    <w:rsid w:val="005D6B33"/>
    <w:rsid w:val="005D778A"/>
    <w:rsid w:val="005E0E16"/>
    <w:rsid w:val="005E1218"/>
    <w:rsid w:val="005E3432"/>
    <w:rsid w:val="005E3FDE"/>
    <w:rsid w:val="005E54F9"/>
    <w:rsid w:val="005E6BDC"/>
    <w:rsid w:val="005F07DC"/>
    <w:rsid w:val="005F247D"/>
    <w:rsid w:val="005F343C"/>
    <w:rsid w:val="005F346C"/>
    <w:rsid w:val="005F4C56"/>
    <w:rsid w:val="005F60BB"/>
    <w:rsid w:val="005F67B5"/>
    <w:rsid w:val="005F7E17"/>
    <w:rsid w:val="00600884"/>
    <w:rsid w:val="00600EB6"/>
    <w:rsid w:val="00601E5D"/>
    <w:rsid w:val="006078F9"/>
    <w:rsid w:val="00607FE5"/>
    <w:rsid w:val="0061026A"/>
    <w:rsid w:val="00613503"/>
    <w:rsid w:val="006167BD"/>
    <w:rsid w:val="00620C41"/>
    <w:rsid w:val="00624EF9"/>
    <w:rsid w:val="00627C30"/>
    <w:rsid w:val="0063054C"/>
    <w:rsid w:val="00633781"/>
    <w:rsid w:val="006363D7"/>
    <w:rsid w:val="00641344"/>
    <w:rsid w:val="00641948"/>
    <w:rsid w:val="00642736"/>
    <w:rsid w:val="00643FDE"/>
    <w:rsid w:val="00644744"/>
    <w:rsid w:val="006463AA"/>
    <w:rsid w:val="00646410"/>
    <w:rsid w:val="006471BE"/>
    <w:rsid w:val="00650F28"/>
    <w:rsid w:val="00661203"/>
    <w:rsid w:val="00662586"/>
    <w:rsid w:val="006644F1"/>
    <w:rsid w:val="00670389"/>
    <w:rsid w:val="0067166B"/>
    <w:rsid w:val="006718EE"/>
    <w:rsid w:val="006761B4"/>
    <w:rsid w:val="00680515"/>
    <w:rsid w:val="006823C1"/>
    <w:rsid w:val="00683D9E"/>
    <w:rsid w:val="006877B6"/>
    <w:rsid w:val="006901E9"/>
    <w:rsid w:val="006904CB"/>
    <w:rsid w:val="006929D3"/>
    <w:rsid w:val="00693130"/>
    <w:rsid w:val="00693BB9"/>
    <w:rsid w:val="006A1030"/>
    <w:rsid w:val="006A11FF"/>
    <w:rsid w:val="006A1720"/>
    <w:rsid w:val="006A2FED"/>
    <w:rsid w:val="006A321B"/>
    <w:rsid w:val="006A6F1A"/>
    <w:rsid w:val="006B05DE"/>
    <w:rsid w:val="006B269D"/>
    <w:rsid w:val="006B2916"/>
    <w:rsid w:val="006B517E"/>
    <w:rsid w:val="006B5F60"/>
    <w:rsid w:val="006C0619"/>
    <w:rsid w:val="006C1344"/>
    <w:rsid w:val="006C1FB0"/>
    <w:rsid w:val="006C4456"/>
    <w:rsid w:val="006D0F0E"/>
    <w:rsid w:val="006D33A5"/>
    <w:rsid w:val="006D42FD"/>
    <w:rsid w:val="006D44AE"/>
    <w:rsid w:val="006D6753"/>
    <w:rsid w:val="006D6BA5"/>
    <w:rsid w:val="006E0B83"/>
    <w:rsid w:val="006E3F4A"/>
    <w:rsid w:val="006E4F72"/>
    <w:rsid w:val="006E7813"/>
    <w:rsid w:val="006F35E4"/>
    <w:rsid w:val="006F588F"/>
    <w:rsid w:val="006F6AA1"/>
    <w:rsid w:val="00700B95"/>
    <w:rsid w:val="00701076"/>
    <w:rsid w:val="0070171E"/>
    <w:rsid w:val="00706BEB"/>
    <w:rsid w:val="00707AD3"/>
    <w:rsid w:val="00707DA9"/>
    <w:rsid w:val="00710ED1"/>
    <w:rsid w:val="007120BA"/>
    <w:rsid w:val="00712767"/>
    <w:rsid w:val="00715EAA"/>
    <w:rsid w:val="0072297D"/>
    <w:rsid w:val="00724A42"/>
    <w:rsid w:val="00727E25"/>
    <w:rsid w:val="00730E74"/>
    <w:rsid w:val="00733667"/>
    <w:rsid w:val="00733F49"/>
    <w:rsid w:val="00741838"/>
    <w:rsid w:val="0074276E"/>
    <w:rsid w:val="007522A1"/>
    <w:rsid w:val="00754B84"/>
    <w:rsid w:val="00754DE8"/>
    <w:rsid w:val="007550D6"/>
    <w:rsid w:val="00755C7A"/>
    <w:rsid w:val="00756FB8"/>
    <w:rsid w:val="007600C9"/>
    <w:rsid w:val="007618A7"/>
    <w:rsid w:val="00762551"/>
    <w:rsid w:val="007637D4"/>
    <w:rsid w:val="00766F99"/>
    <w:rsid w:val="007670B0"/>
    <w:rsid w:val="00767199"/>
    <w:rsid w:val="00770826"/>
    <w:rsid w:val="00770A1B"/>
    <w:rsid w:val="007724AD"/>
    <w:rsid w:val="00773424"/>
    <w:rsid w:val="007765B4"/>
    <w:rsid w:val="007800D7"/>
    <w:rsid w:val="00781125"/>
    <w:rsid w:val="00781592"/>
    <w:rsid w:val="007817C3"/>
    <w:rsid w:val="007832B0"/>
    <w:rsid w:val="007849B6"/>
    <w:rsid w:val="00784F94"/>
    <w:rsid w:val="00785396"/>
    <w:rsid w:val="00785C9F"/>
    <w:rsid w:val="00785FAB"/>
    <w:rsid w:val="00787FF3"/>
    <w:rsid w:val="00790A61"/>
    <w:rsid w:val="007952BE"/>
    <w:rsid w:val="00797F2D"/>
    <w:rsid w:val="007A05A8"/>
    <w:rsid w:val="007A1BE0"/>
    <w:rsid w:val="007A3013"/>
    <w:rsid w:val="007A4408"/>
    <w:rsid w:val="007A4559"/>
    <w:rsid w:val="007A5DD8"/>
    <w:rsid w:val="007B1E69"/>
    <w:rsid w:val="007B31AA"/>
    <w:rsid w:val="007B438E"/>
    <w:rsid w:val="007B491D"/>
    <w:rsid w:val="007C0630"/>
    <w:rsid w:val="007C0A2B"/>
    <w:rsid w:val="007C2997"/>
    <w:rsid w:val="007D0084"/>
    <w:rsid w:val="007D0377"/>
    <w:rsid w:val="007D2166"/>
    <w:rsid w:val="007D4EA9"/>
    <w:rsid w:val="007D5CD1"/>
    <w:rsid w:val="007E20F0"/>
    <w:rsid w:val="007E2B94"/>
    <w:rsid w:val="007E34BC"/>
    <w:rsid w:val="007E41F9"/>
    <w:rsid w:val="007E55EF"/>
    <w:rsid w:val="007E5722"/>
    <w:rsid w:val="007E7424"/>
    <w:rsid w:val="007F2C47"/>
    <w:rsid w:val="007F32D0"/>
    <w:rsid w:val="007F34B3"/>
    <w:rsid w:val="007F43F7"/>
    <w:rsid w:val="007F4B1E"/>
    <w:rsid w:val="00800223"/>
    <w:rsid w:val="00800A40"/>
    <w:rsid w:val="008068FC"/>
    <w:rsid w:val="00811801"/>
    <w:rsid w:val="00811BE1"/>
    <w:rsid w:val="00811E4B"/>
    <w:rsid w:val="008129AD"/>
    <w:rsid w:val="00816EE3"/>
    <w:rsid w:val="008204CE"/>
    <w:rsid w:val="00823047"/>
    <w:rsid w:val="00823807"/>
    <w:rsid w:val="00824C7F"/>
    <w:rsid w:val="008250D0"/>
    <w:rsid w:val="00825624"/>
    <w:rsid w:val="00825E3D"/>
    <w:rsid w:val="00826031"/>
    <w:rsid w:val="00827A28"/>
    <w:rsid w:val="00834945"/>
    <w:rsid w:val="00835F85"/>
    <w:rsid w:val="0084070E"/>
    <w:rsid w:val="00840781"/>
    <w:rsid w:val="0084603D"/>
    <w:rsid w:val="008469AE"/>
    <w:rsid w:val="00847DB5"/>
    <w:rsid w:val="00850E05"/>
    <w:rsid w:val="00850EC4"/>
    <w:rsid w:val="008517BF"/>
    <w:rsid w:val="00857EAB"/>
    <w:rsid w:val="00861D3F"/>
    <w:rsid w:val="00862585"/>
    <w:rsid w:val="00864D01"/>
    <w:rsid w:val="00865677"/>
    <w:rsid w:val="00866EA0"/>
    <w:rsid w:val="0086785B"/>
    <w:rsid w:val="00871205"/>
    <w:rsid w:val="00871978"/>
    <w:rsid w:val="00871ADF"/>
    <w:rsid w:val="00874CD2"/>
    <w:rsid w:val="00877319"/>
    <w:rsid w:val="00877D33"/>
    <w:rsid w:val="00880715"/>
    <w:rsid w:val="00883386"/>
    <w:rsid w:val="00883991"/>
    <w:rsid w:val="008843DF"/>
    <w:rsid w:val="00886BF6"/>
    <w:rsid w:val="00893D50"/>
    <w:rsid w:val="00894400"/>
    <w:rsid w:val="0089561D"/>
    <w:rsid w:val="00895DFB"/>
    <w:rsid w:val="00896C23"/>
    <w:rsid w:val="008A0B14"/>
    <w:rsid w:val="008A12FC"/>
    <w:rsid w:val="008A1B79"/>
    <w:rsid w:val="008A411A"/>
    <w:rsid w:val="008A6388"/>
    <w:rsid w:val="008A7510"/>
    <w:rsid w:val="008B026A"/>
    <w:rsid w:val="008B1D83"/>
    <w:rsid w:val="008B3387"/>
    <w:rsid w:val="008B43D6"/>
    <w:rsid w:val="008B4977"/>
    <w:rsid w:val="008B6075"/>
    <w:rsid w:val="008B6E4F"/>
    <w:rsid w:val="008C13A6"/>
    <w:rsid w:val="008C15CE"/>
    <w:rsid w:val="008C1990"/>
    <w:rsid w:val="008C3890"/>
    <w:rsid w:val="008C40BA"/>
    <w:rsid w:val="008C5891"/>
    <w:rsid w:val="008C7544"/>
    <w:rsid w:val="008D0BE9"/>
    <w:rsid w:val="008D63D9"/>
    <w:rsid w:val="008E2F10"/>
    <w:rsid w:val="008E2F9C"/>
    <w:rsid w:val="008E311E"/>
    <w:rsid w:val="008E3336"/>
    <w:rsid w:val="008E3E74"/>
    <w:rsid w:val="008E42F0"/>
    <w:rsid w:val="008E4D53"/>
    <w:rsid w:val="008E4E9D"/>
    <w:rsid w:val="008E6D21"/>
    <w:rsid w:val="008E7E64"/>
    <w:rsid w:val="008F1580"/>
    <w:rsid w:val="008F2E2D"/>
    <w:rsid w:val="008F3A66"/>
    <w:rsid w:val="008F3C9E"/>
    <w:rsid w:val="00900455"/>
    <w:rsid w:val="009009E1"/>
    <w:rsid w:val="00900D65"/>
    <w:rsid w:val="00902CA1"/>
    <w:rsid w:val="009033F0"/>
    <w:rsid w:val="00905F33"/>
    <w:rsid w:val="00906E8C"/>
    <w:rsid w:val="00910D04"/>
    <w:rsid w:val="00912A10"/>
    <w:rsid w:val="0091537C"/>
    <w:rsid w:val="009154E4"/>
    <w:rsid w:val="009179ED"/>
    <w:rsid w:val="00922D50"/>
    <w:rsid w:val="009237C7"/>
    <w:rsid w:val="00923F5F"/>
    <w:rsid w:val="009253C5"/>
    <w:rsid w:val="00926038"/>
    <w:rsid w:val="00931772"/>
    <w:rsid w:val="00942476"/>
    <w:rsid w:val="009438DB"/>
    <w:rsid w:val="00943B61"/>
    <w:rsid w:val="00944AE0"/>
    <w:rsid w:val="009467E3"/>
    <w:rsid w:val="00950FE9"/>
    <w:rsid w:val="00952ED9"/>
    <w:rsid w:val="00956C16"/>
    <w:rsid w:val="00957156"/>
    <w:rsid w:val="00960DF3"/>
    <w:rsid w:val="00963424"/>
    <w:rsid w:val="00963E26"/>
    <w:rsid w:val="009640AA"/>
    <w:rsid w:val="00964BC3"/>
    <w:rsid w:val="00965B0B"/>
    <w:rsid w:val="009717B3"/>
    <w:rsid w:val="00972CBF"/>
    <w:rsid w:val="009731F5"/>
    <w:rsid w:val="0097626B"/>
    <w:rsid w:val="00976270"/>
    <w:rsid w:val="0097665F"/>
    <w:rsid w:val="00977DFE"/>
    <w:rsid w:val="009803F1"/>
    <w:rsid w:val="00980874"/>
    <w:rsid w:val="00981D2B"/>
    <w:rsid w:val="00985F99"/>
    <w:rsid w:val="00986C05"/>
    <w:rsid w:val="009905FD"/>
    <w:rsid w:val="00990C92"/>
    <w:rsid w:val="00993221"/>
    <w:rsid w:val="00993FD5"/>
    <w:rsid w:val="009943FB"/>
    <w:rsid w:val="009A077C"/>
    <w:rsid w:val="009A5294"/>
    <w:rsid w:val="009A59E4"/>
    <w:rsid w:val="009B0A85"/>
    <w:rsid w:val="009B0B8E"/>
    <w:rsid w:val="009B0E9E"/>
    <w:rsid w:val="009B1B3B"/>
    <w:rsid w:val="009B2F22"/>
    <w:rsid w:val="009B48B5"/>
    <w:rsid w:val="009B7852"/>
    <w:rsid w:val="009C0156"/>
    <w:rsid w:val="009C2737"/>
    <w:rsid w:val="009C41E1"/>
    <w:rsid w:val="009C5280"/>
    <w:rsid w:val="009C7307"/>
    <w:rsid w:val="009D19F4"/>
    <w:rsid w:val="009D26B1"/>
    <w:rsid w:val="009D345D"/>
    <w:rsid w:val="009D41DC"/>
    <w:rsid w:val="009E377A"/>
    <w:rsid w:val="009F0C5B"/>
    <w:rsid w:val="009F330D"/>
    <w:rsid w:val="009F4A7B"/>
    <w:rsid w:val="009F7F51"/>
    <w:rsid w:val="00A00B93"/>
    <w:rsid w:val="00A00E79"/>
    <w:rsid w:val="00A06A45"/>
    <w:rsid w:val="00A1123A"/>
    <w:rsid w:val="00A1282E"/>
    <w:rsid w:val="00A14514"/>
    <w:rsid w:val="00A16DAE"/>
    <w:rsid w:val="00A247DB"/>
    <w:rsid w:val="00A25B86"/>
    <w:rsid w:val="00A26A5B"/>
    <w:rsid w:val="00A31AF8"/>
    <w:rsid w:val="00A32781"/>
    <w:rsid w:val="00A32E52"/>
    <w:rsid w:val="00A34EFA"/>
    <w:rsid w:val="00A35C30"/>
    <w:rsid w:val="00A4013F"/>
    <w:rsid w:val="00A52DC4"/>
    <w:rsid w:val="00A60D34"/>
    <w:rsid w:val="00A64731"/>
    <w:rsid w:val="00A67A3C"/>
    <w:rsid w:val="00A73027"/>
    <w:rsid w:val="00A73DC8"/>
    <w:rsid w:val="00A754CA"/>
    <w:rsid w:val="00A76443"/>
    <w:rsid w:val="00A805CF"/>
    <w:rsid w:val="00A81059"/>
    <w:rsid w:val="00A83A74"/>
    <w:rsid w:val="00A8479A"/>
    <w:rsid w:val="00A85D1E"/>
    <w:rsid w:val="00A86A4F"/>
    <w:rsid w:val="00A87D15"/>
    <w:rsid w:val="00AA02FB"/>
    <w:rsid w:val="00AA182A"/>
    <w:rsid w:val="00AA4F68"/>
    <w:rsid w:val="00AA510A"/>
    <w:rsid w:val="00AA58BD"/>
    <w:rsid w:val="00AB4F72"/>
    <w:rsid w:val="00AB60C4"/>
    <w:rsid w:val="00AC0D1C"/>
    <w:rsid w:val="00AC0F3A"/>
    <w:rsid w:val="00AC265D"/>
    <w:rsid w:val="00AC317D"/>
    <w:rsid w:val="00AC3ADC"/>
    <w:rsid w:val="00AC5C22"/>
    <w:rsid w:val="00AC6B34"/>
    <w:rsid w:val="00AC70CC"/>
    <w:rsid w:val="00AD1BCD"/>
    <w:rsid w:val="00AD3770"/>
    <w:rsid w:val="00AD4AD2"/>
    <w:rsid w:val="00AD6AD0"/>
    <w:rsid w:val="00AE059F"/>
    <w:rsid w:val="00AE57DF"/>
    <w:rsid w:val="00AF04FF"/>
    <w:rsid w:val="00AF1563"/>
    <w:rsid w:val="00AF4A78"/>
    <w:rsid w:val="00AF4E29"/>
    <w:rsid w:val="00AF5719"/>
    <w:rsid w:val="00B00D0A"/>
    <w:rsid w:val="00B01AEB"/>
    <w:rsid w:val="00B0360C"/>
    <w:rsid w:val="00B045BC"/>
    <w:rsid w:val="00B045F5"/>
    <w:rsid w:val="00B05CDF"/>
    <w:rsid w:val="00B07721"/>
    <w:rsid w:val="00B07B8D"/>
    <w:rsid w:val="00B10D2E"/>
    <w:rsid w:val="00B11E62"/>
    <w:rsid w:val="00B14D36"/>
    <w:rsid w:val="00B20768"/>
    <w:rsid w:val="00B24B1A"/>
    <w:rsid w:val="00B27661"/>
    <w:rsid w:val="00B34331"/>
    <w:rsid w:val="00B34443"/>
    <w:rsid w:val="00B35925"/>
    <w:rsid w:val="00B35FAB"/>
    <w:rsid w:val="00B37106"/>
    <w:rsid w:val="00B40169"/>
    <w:rsid w:val="00B41F07"/>
    <w:rsid w:val="00B44022"/>
    <w:rsid w:val="00B44D88"/>
    <w:rsid w:val="00B47353"/>
    <w:rsid w:val="00B47842"/>
    <w:rsid w:val="00B504A4"/>
    <w:rsid w:val="00B5167D"/>
    <w:rsid w:val="00B52322"/>
    <w:rsid w:val="00B5603C"/>
    <w:rsid w:val="00B56BC8"/>
    <w:rsid w:val="00B57981"/>
    <w:rsid w:val="00B57BBF"/>
    <w:rsid w:val="00B62ED0"/>
    <w:rsid w:val="00B63EF6"/>
    <w:rsid w:val="00B668E0"/>
    <w:rsid w:val="00B728D7"/>
    <w:rsid w:val="00B8171A"/>
    <w:rsid w:val="00B8232B"/>
    <w:rsid w:val="00B8268E"/>
    <w:rsid w:val="00B853CB"/>
    <w:rsid w:val="00B863F0"/>
    <w:rsid w:val="00B91A45"/>
    <w:rsid w:val="00B92105"/>
    <w:rsid w:val="00B92701"/>
    <w:rsid w:val="00B92B3A"/>
    <w:rsid w:val="00B945BD"/>
    <w:rsid w:val="00B94DA2"/>
    <w:rsid w:val="00B97353"/>
    <w:rsid w:val="00BA1491"/>
    <w:rsid w:val="00BA237B"/>
    <w:rsid w:val="00BA2CF1"/>
    <w:rsid w:val="00BA3CDB"/>
    <w:rsid w:val="00BA633F"/>
    <w:rsid w:val="00BA6922"/>
    <w:rsid w:val="00BB2A20"/>
    <w:rsid w:val="00BB34A5"/>
    <w:rsid w:val="00BB5770"/>
    <w:rsid w:val="00BC28C9"/>
    <w:rsid w:val="00BC2C85"/>
    <w:rsid w:val="00BC48AC"/>
    <w:rsid w:val="00BC6580"/>
    <w:rsid w:val="00BD5200"/>
    <w:rsid w:val="00BD567E"/>
    <w:rsid w:val="00BD597F"/>
    <w:rsid w:val="00BE01E3"/>
    <w:rsid w:val="00BE1885"/>
    <w:rsid w:val="00BE78D0"/>
    <w:rsid w:val="00BF442B"/>
    <w:rsid w:val="00BF61C9"/>
    <w:rsid w:val="00C0019B"/>
    <w:rsid w:val="00C013C7"/>
    <w:rsid w:val="00C03C24"/>
    <w:rsid w:val="00C03FEC"/>
    <w:rsid w:val="00C05BF3"/>
    <w:rsid w:val="00C06246"/>
    <w:rsid w:val="00C06531"/>
    <w:rsid w:val="00C1010C"/>
    <w:rsid w:val="00C11A77"/>
    <w:rsid w:val="00C123ED"/>
    <w:rsid w:val="00C15D40"/>
    <w:rsid w:val="00C17B14"/>
    <w:rsid w:val="00C20D94"/>
    <w:rsid w:val="00C24227"/>
    <w:rsid w:val="00C24C93"/>
    <w:rsid w:val="00C3009E"/>
    <w:rsid w:val="00C31879"/>
    <w:rsid w:val="00C32179"/>
    <w:rsid w:val="00C32957"/>
    <w:rsid w:val="00C34881"/>
    <w:rsid w:val="00C34F7A"/>
    <w:rsid w:val="00C353A4"/>
    <w:rsid w:val="00C35583"/>
    <w:rsid w:val="00C36FBF"/>
    <w:rsid w:val="00C40492"/>
    <w:rsid w:val="00C416F4"/>
    <w:rsid w:val="00C42A6D"/>
    <w:rsid w:val="00C50A37"/>
    <w:rsid w:val="00C5146E"/>
    <w:rsid w:val="00C5179C"/>
    <w:rsid w:val="00C5196C"/>
    <w:rsid w:val="00C5239B"/>
    <w:rsid w:val="00C52C66"/>
    <w:rsid w:val="00C53001"/>
    <w:rsid w:val="00C54C34"/>
    <w:rsid w:val="00C550F1"/>
    <w:rsid w:val="00C57EC8"/>
    <w:rsid w:val="00C61878"/>
    <w:rsid w:val="00C64492"/>
    <w:rsid w:val="00C741DE"/>
    <w:rsid w:val="00C75A9C"/>
    <w:rsid w:val="00C8098C"/>
    <w:rsid w:val="00C8471B"/>
    <w:rsid w:val="00C865EE"/>
    <w:rsid w:val="00C86CBC"/>
    <w:rsid w:val="00C93FC9"/>
    <w:rsid w:val="00C94D06"/>
    <w:rsid w:val="00C94E19"/>
    <w:rsid w:val="00CA270D"/>
    <w:rsid w:val="00CA3A7E"/>
    <w:rsid w:val="00CA4747"/>
    <w:rsid w:val="00CA64D3"/>
    <w:rsid w:val="00CA712D"/>
    <w:rsid w:val="00CA7794"/>
    <w:rsid w:val="00CA77EA"/>
    <w:rsid w:val="00CB45EA"/>
    <w:rsid w:val="00CB55F0"/>
    <w:rsid w:val="00CB6132"/>
    <w:rsid w:val="00CB6992"/>
    <w:rsid w:val="00CB6CDC"/>
    <w:rsid w:val="00CB7939"/>
    <w:rsid w:val="00CB79E2"/>
    <w:rsid w:val="00CC2564"/>
    <w:rsid w:val="00CC5A65"/>
    <w:rsid w:val="00CC7F3F"/>
    <w:rsid w:val="00CD4552"/>
    <w:rsid w:val="00CE095C"/>
    <w:rsid w:val="00CE45F8"/>
    <w:rsid w:val="00CE6C14"/>
    <w:rsid w:val="00CF50FA"/>
    <w:rsid w:val="00CF60F0"/>
    <w:rsid w:val="00CF7329"/>
    <w:rsid w:val="00CF7A8C"/>
    <w:rsid w:val="00CF7EF3"/>
    <w:rsid w:val="00D011E8"/>
    <w:rsid w:val="00D03DD5"/>
    <w:rsid w:val="00D06D3B"/>
    <w:rsid w:val="00D114DF"/>
    <w:rsid w:val="00D15236"/>
    <w:rsid w:val="00D17612"/>
    <w:rsid w:val="00D208AD"/>
    <w:rsid w:val="00D209C0"/>
    <w:rsid w:val="00D252BA"/>
    <w:rsid w:val="00D30650"/>
    <w:rsid w:val="00D3159B"/>
    <w:rsid w:val="00D33C7E"/>
    <w:rsid w:val="00D358C8"/>
    <w:rsid w:val="00D36313"/>
    <w:rsid w:val="00D4519E"/>
    <w:rsid w:val="00D4651F"/>
    <w:rsid w:val="00D479E9"/>
    <w:rsid w:val="00D52FFF"/>
    <w:rsid w:val="00D5606E"/>
    <w:rsid w:val="00D5752D"/>
    <w:rsid w:val="00D6528F"/>
    <w:rsid w:val="00D6606E"/>
    <w:rsid w:val="00D67144"/>
    <w:rsid w:val="00D67A25"/>
    <w:rsid w:val="00D704B9"/>
    <w:rsid w:val="00D71580"/>
    <w:rsid w:val="00D728CC"/>
    <w:rsid w:val="00D72C0A"/>
    <w:rsid w:val="00D75A76"/>
    <w:rsid w:val="00D802A2"/>
    <w:rsid w:val="00D81A8A"/>
    <w:rsid w:val="00D833B0"/>
    <w:rsid w:val="00D85B0C"/>
    <w:rsid w:val="00D86DFB"/>
    <w:rsid w:val="00D92BAE"/>
    <w:rsid w:val="00D9756B"/>
    <w:rsid w:val="00DA470A"/>
    <w:rsid w:val="00DA5EC5"/>
    <w:rsid w:val="00DB1F68"/>
    <w:rsid w:val="00DB5EF8"/>
    <w:rsid w:val="00DC300B"/>
    <w:rsid w:val="00DC3A66"/>
    <w:rsid w:val="00DC5E2B"/>
    <w:rsid w:val="00DC6632"/>
    <w:rsid w:val="00DC7BAF"/>
    <w:rsid w:val="00DD0303"/>
    <w:rsid w:val="00DD04AC"/>
    <w:rsid w:val="00DD3137"/>
    <w:rsid w:val="00DD5EF7"/>
    <w:rsid w:val="00DD7B59"/>
    <w:rsid w:val="00DD7FD8"/>
    <w:rsid w:val="00DE34AD"/>
    <w:rsid w:val="00DE5E66"/>
    <w:rsid w:val="00DF0087"/>
    <w:rsid w:val="00DF1C6B"/>
    <w:rsid w:val="00DF2904"/>
    <w:rsid w:val="00DF2B2D"/>
    <w:rsid w:val="00DF3FCB"/>
    <w:rsid w:val="00DF6BC2"/>
    <w:rsid w:val="00DF6F78"/>
    <w:rsid w:val="00DF78FB"/>
    <w:rsid w:val="00E03209"/>
    <w:rsid w:val="00E06530"/>
    <w:rsid w:val="00E10755"/>
    <w:rsid w:val="00E12A2F"/>
    <w:rsid w:val="00E12F24"/>
    <w:rsid w:val="00E15E1A"/>
    <w:rsid w:val="00E213C0"/>
    <w:rsid w:val="00E21A1B"/>
    <w:rsid w:val="00E242EB"/>
    <w:rsid w:val="00E31774"/>
    <w:rsid w:val="00E332D4"/>
    <w:rsid w:val="00E447C7"/>
    <w:rsid w:val="00E45E8C"/>
    <w:rsid w:val="00E46004"/>
    <w:rsid w:val="00E47427"/>
    <w:rsid w:val="00E47621"/>
    <w:rsid w:val="00E514A2"/>
    <w:rsid w:val="00E51CAE"/>
    <w:rsid w:val="00E64695"/>
    <w:rsid w:val="00E67B4F"/>
    <w:rsid w:val="00E72DF2"/>
    <w:rsid w:val="00E73E36"/>
    <w:rsid w:val="00E74F85"/>
    <w:rsid w:val="00E77241"/>
    <w:rsid w:val="00E80949"/>
    <w:rsid w:val="00E816BD"/>
    <w:rsid w:val="00E85D8D"/>
    <w:rsid w:val="00E9731C"/>
    <w:rsid w:val="00EA0265"/>
    <w:rsid w:val="00EA2048"/>
    <w:rsid w:val="00EA34B3"/>
    <w:rsid w:val="00EA5757"/>
    <w:rsid w:val="00EA69E4"/>
    <w:rsid w:val="00EA6CB2"/>
    <w:rsid w:val="00EB23D4"/>
    <w:rsid w:val="00EB2B64"/>
    <w:rsid w:val="00EB5730"/>
    <w:rsid w:val="00EB7093"/>
    <w:rsid w:val="00EB79B3"/>
    <w:rsid w:val="00EC12DD"/>
    <w:rsid w:val="00EC320B"/>
    <w:rsid w:val="00EC5A13"/>
    <w:rsid w:val="00EC62D4"/>
    <w:rsid w:val="00ED4910"/>
    <w:rsid w:val="00ED4B72"/>
    <w:rsid w:val="00EE07B4"/>
    <w:rsid w:val="00EE189D"/>
    <w:rsid w:val="00EE3544"/>
    <w:rsid w:val="00EE369E"/>
    <w:rsid w:val="00EF002A"/>
    <w:rsid w:val="00EF1296"/>
    <w:rsid w:val="00EF1738"/>
    <w:rsid w:val="00EF3A62"/>
    <w:rsid w:val="00EF6946"/>
    <w:rsid w:val="00EF785F"/>
    <w:rsid w:val="00EF7E99"/>
    <w:rsid w:val="00F04EFB"/>
    <w:rsid w:val="00F05EE8"/>
    <w:rsid w:val="00F1085A"/>
    <w:rsid w:val="00F1303E"/>
    <w:rsid w:val="00F16E88"/>
    <w:rsid w:val="00F20520"/>
    <w:rsid w:val="00F208B8"/>
    <w:rsid w:val="00F208CE"/>
    <w:rsid w:val="00F21B8E"/>
    <w:rsid w:val="00F26337"/>
    <w:rsid w:val="00F26FA9"/>
    <w:rsid w:val="00F30D17"/>
    <w:rsid w:val="00F3186D"/>
    <w:rsid w:val="00F376F2"/>
    <w:rsid w:val="00F41034"/>
    <w:rsid w:val="00F45380"/>
    <w:rsid w:val="00F46FDA"/>
    <w:rsid w:val="00F47138"/>
    <w:rsid w:val="00F54BDC"/>
    <w:rsid w:val="00F5552A"/>
    <w:rsid w:val="00F559A3"/>
    <w:rsid w:val="00F568CA"/>
    <w:rsid w:val="00F57207"/>
    <w:rsid w:val="00F5739C"/>
    <w:rsid w:val="00F62DFF"/>
    <w:rsid w:val="00F62F6F"/>
    <w:rsid w:val="00F63861"/>
    <w:rsid w:val="00F64375"/>
    <w:rsid w:val="00F648A6"/>
    <w:rsid w:val="00F648F6"/>
    <w:rsid w:val="00F66298"/>
    <w:rsid w:val="00F71131"/>
    <w:rsid w:val="00F728E3"/>
    <w:rsid w:val="00F72DB1"/>
    <w:rsid w:val="00F72F31"/>
    <w:rsid w:val="00F73484"/>
    <w:rsid w:val="00F73899"/>
    <w:rsid w:val="00F75815"/>
    <w:rsid w:val="00F94ADB"/>
    <w:rsid w:val="00F967C0"/>
    <w:rsid w:val="00F97C94"/>
    <w:rsid w:val="00FA0EBE"/>
    <w:rsid w:val="00FA3760"/>
    <w:rsid w:val="00FA4AEB"/>
    <w:rsid w:val="00FA4DAC"/>
    <w:rsid w:val="00FB000B"/>
    <w:rsid w:val="00FB090F"/>
    <w:rsid w:val="00FB32B8"/>
    <w:rsid w:val="00FB405D"/>
    <w:rsid w:val="00FB43F7"/>
    <w:rsid w:val="00FB4B42"/>
    <w:rsid w:val="00FB500F"/>
    <w:rsid w:val="00FB6E59"/>
    <w:rsid w:val="00FB75BA"/>
    <w:rsid w:val="00FB79E8"/>
    <w:rsid w:val="00FC0889"/>
    <w:rsid w:val="00FC0EC2"/>
    <w:rsid w:val="00FC1D59"/>
    <w:rsid w:val="00FC2A00"/>
    <w:rsid w:val="00FC4901"/>
    <w:rsid w:val="00FC6EF1"/>
    <w:rsid w:val="00FD08A5"/>
    <w:rsid w:val="00FD627E"/>
    <w:rsid w:val="00FE0B6C"/>
    <w:rsid w:val="00FE343F"/>
    <w:rsid w:val="00FE51FC"/>
    <w:rsid w:val="00FE68AB"/>
    <w:rsid w:val="00FE6FB2"/>
    <w:rsid w:val="00FF0552"/>
    <w:rsid w:val="00FF148F"/>
    <w:rsid w:val="00FF1C4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6047C"/>
  <w15:chartTrackingRefBased/>
  <w15:docId w15:val="{6AA3AE55-CD91-42D2-AE4C-1BB8871D2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4" w:unhideWhenUsed="1" w:qFormat="1"/>
    <w:lsdException w:name="heading 3" w:semiHidden="1" w:uiPriority="5"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41FB"/>
    <w:pPr>
      <w:spacing w:after="0" w:line="240" w:lineRule="auto"/>
    </w:pPr>
    <w:rPr>
      <w:sz w:val="24"/>
      <w:szCs w:val="24"/>
      <w:lang w:val="es-ES_tradnl"/>
    </w:rPr>
  </w:style>
  <w:style w:type="paragraph" w:styleId="Ttulo1">
    <w:name w:val="heading 1"/>
    <w:basedOn w:val="Normal"/>
    <w:next w:val="Normal"/>
    <w:link w:val="Ttulo1Car"/>
    <w:uiPriority w:val="9"/>
    <w:qFormat/>
    <w:rsid w:val="00A76443"/>
    <w:pPr>
      <w:keepNext/>
      <w:keepLines/>
      <w:spacing w:before="240" w:line="276" w:lineRule="auto"/>
      <w:outlineLvl w:val="0"/>
    </w:pPr>
    <w:rPr>
      <w:rFonts w:asciiTheme="majorHAnsi" w:eastAsiaTheme="majorEastAsia" w:hAnsiTheme="majorHAnsi" w:cstheme="majorBidi"/>
      <w:b/>
      <w:color w:val="2F5496" w:themeColor="accent1" w:themeShade="BF"/>
      <w:sz w:val="32"/>
      <w:szCs w:val="32"/>
      <w:lang w:val="es-ES"/>
    </w:rPr>
  </w:style>
  <w:style w:type="paragraph" w:styleId="Ttulo2">
    <w:name w:val="heading 2"/>
    <w:basedOn w:val="Normal"/>
    <w:next w:val="Normal"/>
    <w:link w:val="Ttulo2Car"/>
    <w:uiPriority w:val="4"/>
    <w:qFormat/>
    <w:rsid w:val="00A76443"/>
    <w:pPr>
      <w:keepNext/>
      <w:spacing w:after="240"/>
      <w:outlineLvl w:val="1"/>
    </w:pPr>
    <w:rPr>
      <w:rFonts w:eastAsiaTheme="majorEastAsia" w:cstheme="majorBidi"/>
      <w:color w:val="44546A" w:themeColor="text2"/>
      <w:sz w:val="36"/>
      <w:szCs w:val="26"/>
      <w:lang w:val="es-ES"/>
    </w:rPr>
  </w:style>
  <w:style w:type="paragraph" w:styleId="Ttulo3">
    <w:name w:val="heading 3"/>
    <w:basedOn w:val="Normal"/>
    <w:next w:val="Normal"/>
    <w:link w:val="Ttulo3Car"/>
    <w:uiPriority w:val="5"/>
    <w:unhideWhenUsed/>
    <w:qFormat/>
    <w:rsid w:val="00A76443"/>
    <w:pPr>
      <w:keepNext/>
      <w:keepLines/>
      <w:spacing w:before="40" w:line="276" w:lineRule="auto"/>
      <w:outlineLvl w:val="2"/>
    </w:pPr>
    <w:rPr>
      <w:rFonts w:asciiTheme="majorHAnsi" w:eastAsiaTheme="majorEastAsia" w:hAnsiTheme="majorHAnsi" w:cstheme="majorBidi"/>
      <w:b/>
      <w:color w:val="1F3763" w:themeColor="accent1" w:themeShade="7F"/>
      <w:lang w:val="es-ES"/>
    </w:rPr>
  </w:style>
  <w:style w:type="paragraph" w:styleId="Ttulo4">
    <w:name w:val="heading 4"/>
    <w:basedOn w:val="Normal"/>
    <w:next w:val="Normal"/>
    <w:link w:val="Ttulo4Car"/>
    <w:uiPriority w:val="9"/>
    <w:unhideWhenUsed/>
    <w:qFormat/>
    <w:rsid w:val="00CC2564"/>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8B1D83"/>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eastAsia="es-GT"/>
    </w:rPr>
  </w:style>
  <w:style w:type="paragraph" w:styleId="Prrafodelista">
    <w:name w:val="List Paragraph"/>
    <w:basedOn w:val="Normal"/>
    <w:uiPriority w:val="34"/>
    <w:qFormat/>
    <w:rsid w:val="002241FB"/>
    <w:pPr>
      <w:ind w:left="720"/>
      <w:contextualSpacing/>
    </w:pPr>
  </w:style>
  <w:style w:type="table" w:styleId="Tablaconcuadrcula">
    <w:name w:val="Table Grid"/>
    <w:basedOn w:val="Tablanormal"/>
    <w:uiPriority w:val="39"/>
    <w:rsid w:val="00224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principaldelfax">
    <w:name w:val="Texto principal del fax"/>
    <w:basedOn w:val="Normal"/>
    <w:qFormat/>
    <w:rsid w:val="00980874"/>
    <w:pPr>
      <w:framePr w:hSpace="180" w:wrap="around" w:vAnchor="text" w:hAnchor="text" w:y="55"/>
    </w:pPr>
    <w:rPr>
      <w:sz w:val="18"/>
      <w:szCs w:val="22"/>
      <w:lang w:val="es-ES" w:eastAsia="zh-CN"/>
    </w:rPr>
  </w:style>
  <w:style w:type="character" w:customStyle="1" w:styleId="Ttulo1Car">
    <w:name w:val="Título 1 Car"/>
    <w:basedOn w:val="Fuentedeprrafopredeter"/>
    <w:link w:val="Ttulo1"/>
    <w:uiPriority w:val="9"/>
    <w:rsid w:val="00A76443"/>
    <w:rPr>
      <w:rFonts w:asciiTheme="majorHAnsi" w:eastAsiaTheme="majorEastAsia" w:hAnsiTheme="majorHAnsi" w:cstheme="majorBidi"/>
      <w:b/>
      <w:color w:val="2F5496" w:themeColor="accent1" w:themeShade="BF"/>
      <w:sz w:val="32"/>
      <w:szCs w:val="32"/>
      <w:lang w:val="es-ES"/>
    </w:rPr>
  </w:style>
  <w:style w:type="character" w:customStyle="1" w:styleId="Ttulo2Car">
    <w:name w:val="Título 2 Car"/>
    <w:basedOn w:val="Fuentedeprrafopredeter"/>
    <w:link w:val="Ttulo2"/>
    <w:uiPriority w:val="4"/>
    <w:rsid w:val="00A76443"/>
    <w:rPr>
      <w:rFonts w:eastAsiaTheme="majorEastAsia" w:cstheme="majorBidi"/>
      <w:color w:val="44546A" w:themeColor="text2"/>
      <w:sz w:val="36"/>
      <w:szCs w:val="26"/>
      <w:lang w:val="es-ES"/>
    </w:rPr>
  </w:style>
  <w:style w:type="character" w:customStyle="1" w:styleId="Ttulo3Car">
    <w:name w:val="Título 3 Car"/>
    <w:basedOn w:val="Fuentedeprrafopredeter"/>
    <w:link w:val="Ttulo3"/>
    <w:uiPriority w:val="5"/>
    <w:rsid w:val="00A76443"/>
    <w:rPr>
      <w:rFonts w:asciiTheme="majorHAnsi" w:eastAsiaTheme="majorEastAsia" w:hAnsiTheme="majorHAnsi" w:cstheme="majorBidi"/>
      <w:b/>
      <w:color w:val="1F3763" w:themeColor="accent1" w:themeShade="7F"/>
      <w:sz w:val="24"/>
      <w:szCs w:val="24"/>
      <w:lang w:val="es-ES"/>
    </w:rPr>
  </w:style>
  <w:style w:type="numbering" w:customStyle="1" w:styleId="Sinlista1">
    <w:name w:val="Sin lista1"/>
    <w:next w:val="Sinlista"/>
    <w:uiPriority w:val="99"/>
    <w:semiHidden/>
    <w:unhideWhenUsed/>
    <w:rsid w:val="00A76443"/>
  </w:style>
  <w:style w:type="paragraph" w:styleId="Ttulo">
    <w:name w:val="Title"/>
    <w:basedOn w:val="Normal"/>
    <w:link w:val="TtuloCar"/>
    <w:uiPriority w:val="1"/>
    <w:qFormat/>
    <w:rsid w:val="00A76443"/>
    <w:pPr>
      <w:spacing w:after="200"/>
    </w:pPr>
    <w:rPr>
      <w:rFonts w:asciiTheme="majorHAnsi" w:eastAsiaTheme="majorEastAsia" w:hAnsiTheme="majorHAnsi" w:cstheme="majorBidi"/>
      <w:b/>
      <w:bCs/>
      <w:color w:val="44546A" w:themeColor="text2"/>
      <w:sz w:val="72"/>
      <w:szCs w:val="52"/>
      <w:lang w:val="es-ES"/>
    </w:rPr>
  </w:style>
  <w:style w:type="character" w:customStyle="1" w:styleId="TtuloCar">
    <w:name w:val="Título Car"/>
    <w:basedOn w:val="Fuentedeprrafopredeter"/>
    <w:link w:val="Ttulo"/>
    <w:uiPriority w:val="1"/>
    <w:rsid w:val="00A76443"/>
    <w:rPr>
      <w:rFonts w:asciiTheme="majorHAnsi" w:eastAsiaTheme="majorEastAsia" w:hAnsiTheme="majorHAnsi" w:cstheme="majorBidi"/>
      <w:b/>
      <w:bCs/>
      <w:color w:val="44546A" w:themeColor="text2"/>
      <w:sz w:val="72"/>
      <w:szCs w:val="52"/>
      <w:lang w:val="es-ES"/>
    </w:rPr>
  </w:style>
  <w:style w:type="paragraph" w:styleId="Subttulo">
    <w:name w:val="Subtitle"/>
    <w:basedOn w:val="Normal"/>
    <w:link w:val="SubttuloCar"/>
    <w:uiPriority w:val="2"/>
    <w:qFormat/>
    <w:rsid w:val="00A76443"/>
    <w:pPr>
      <w:framePr w:hSpace="180" w:wrap="around" w:vAnchor="text" w:hAnchor="margin" w:y="1167"/>
      <w:spacing w:line="276" w:lineRule="auto"/>
    </w:pPr>
    <w:rPr>
      <w:rFonts w:eastAsiaTheme="minorEastAsia"/>
      <w:caps/>
      <w:color w:val="44546A" w:themeColor="text2"/>
      <w:spacing w:val="20"/>
      <w:sz w:val="32"/>
      <w:szCs w:val="22"/>
      <w:lang w:val="es-ES"/>
    </w:rPr>
  </w:style>
  <w:style w:type="character" w:customStyle="1" w:styleId="SubttuloCar">
    <w:name w:val="Subtítulo Car"/>
    <w:basedOn w:val="Fuentedeprrafopredeter"/>
    <w:link w:val="Subttulo"/>
    <w:uiPriority w:val="2"/>
    <w:rsid w:val="00A76443"/>
    <w:rPr>
      <w:rFonts w:eastAsiaTheme="minorEastAsia"/>
      <w:caps/>
      <w:color w:val="44546A" w:themeColor="text2"/>
      <w:spacing w:val="20"/>
      <w:sz w:val="32"/>
      <w:lang w:val="es-ES"/>
    </w:rPr>
  </w:style>
  <w:style w:type="character" w:styleId="Hipervnculo">
    <w:name w:val="Hyperlink"/>
    <w:uiPriority w:val="99"/>
    <w:unhideWhenUsed/>
    <w:rsid w:val="00A76443"/>
    <w:rPr>
      <w:color w:val="0000FF"/>
      <w:u w:val="single"/>
    </w:rPr>
  </w:style>
  <w:style w:type="paragraph" w:styleId="TtuloTDC">
    <w:name w:val="TOC Heading"/>
    <w:basedOn w:val="Ttulo1"/>
    <w:next w:val="Normal"/>
    <w:uiPriority w:val="39"/>
    <w:unhideWhenUsed/>
    <w:qFormat/>
    <w:rsid w:val="00A76443"/>
    <w:pPr>
      <w:spacing w:line="259" w:lineRule="auto"/>
      <w:outlineLvl w:val="9"/>
    </w:pPr>
    <w:rPr>
      <w:b w:val="0"/>
      <w:lang w:val="es-GT" w:eastAsia="es-GT"/>
    </w:rPr>
  </w:style>
  <w:style w:type="paragraph" w:styleId="TDC2">
    <w:name w:val="toc 2"/>
    <w:basedOn w:val="Normal"/>
    <w:next w:val="Normal"/>
    <w:autoRedefine/>
    <w:uiPriority w:val="39"/>
    <w:unhideWhenUsed/>
    <w:rsid w:val="00A76443"/>
    <w:pPr>
      <w:spacing w:after="100" w:line="276" w:lineRule="auto"/>
      <w:ind w:left="280"/>
    </w:pPr>
    <w:rPr>
      <w:rFonts w:eastAsiaTheme="minorEastAsia"/>
      <w:b/>
      <w:color w:val="44546A" w:themeColor="text2"/>
      <w:sz w:val="28"/>
      <w:szCs w:val="22"/>
      <w:lang w:val="es-ES"/>
    </w:rPr>
  </w:style>
  <w:style w:type="paragraph" w:styleId="TDC3">
    <w:name w:val="toc 3"/>
    <w:basedOn w:val="Normal"/>
    <w:next w:val="Normal"/>
    <w:autoRedefine/>
    <w:uiPriority w:val="39"/>
    <w:unhideWhenUsed/>
    <w:rsid w:val="00A76443"/>
    <w:pPr>
      <w:spacing w:after="100" w:line="276" w:lineRule="auto"/>
      <w:ind w:left="560"/>
    </w:pPr>
    <w:rPr>
      <w:rFonts w:eastAsiaTheme="minorEastAsia"/>
      <w:b/>
      <w:color w:val="44546A" w:themeColor="text2"/>
      <w:sz w:val="28"/>
      <w:szCs w:val="22"/>
      <w:lang w:val="es-ES"/>
    </w:rPr>
  </w:style>
  <w:style w:type="paragraph" w:styleId="Textodeglobo">
    <w:name w:val="Balloon Text"/>
    <w:basedOn w:val="Normal"/>
    <w:link w:val="TextodegloboCar"/>
    <w:uiPriority w:val="99"/>
    <w:semiHidden/>
    <w:unhideWhenUsed/>
    <w:rsid w:val="00A76443"/>
    <w:rPr>
      <w:rFonts w:ascii="Segoe UI" w:eastAsiaTheme="minorEastAsia" w:hAnsi="Segoe UI" w:cs="Segoe UI"/>
      <w:b/>
      <w:color w:val="44546A" w:themeColor="text2"/>
      <w:sz w:val="18"/>
      <w:szCs w:val="18"/>
      <w:lang w:val="es-ES"/>
    </w:rPr>
  </w:style>
  <w:style w:type="character" w:customStyle="1" w:styleId="TextodegloboCar">
    <w:name w:val="Texto de globo Car"/>
    <w:basedOn w:val="Fuentedeprrafopredeter"/>
    <w:link w:val="Textodeglobo"/>
    <w:uiPriority w:val="99"/>
    <w:semiHidden/>
    <w:rsid w:val="00A76443"/>
    <w:rPr>
      <w:rFonts w:ascii="Segoe UI" w:eastAsiaTheme="minorEastAsia" w:hAnsi="Segoe UI" w:cs="Segoe UI"/>
      <w:b/>
      <w:color w:val="44546A" w:themeColor="text2"/>
      <w:sz w:val="18"/>
      <w:szCs w:val="18"/>
      <w:lang w:val="es-ES"/>
    </w:rPr>
  </w:style>
  <w:style w:type="character" w:styleId="Mencinsinresolver">
    <w:name w:val="Unresolved Mention"/>
    <w:basedOn w:val="Fuentedeprrafopredeter"/>
    <w:uiPriority w:val="99"/>
    <w:semiHidden/>
    <w:unhideWhenUsed/>
    <w:rsid w:val="00A76443"/>
    <w:rPr>
      <w:color w:val="605E5C"/>
      <w:shd w:val="clear" w:color="auto" w:fill="E1DFDD"/>
    </w:rPr>
  </w:style>
  <w:style w:type="paragraph" w:styleId="HTMLconformatoprevio">
    <w:name w:val="HTML Preformatted"/>
    <w:basedOn w:val="Normal"/>
    <w:link w:val="HTMLconformatoprevioCar"/>
    <w:uiPriority w:val="99"/>
    <w:semiHidden/>
    <w:unhideWhenUsed/>
    <w:rsid w:val="00A76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A76443"/>
    <w:rPr>
      <w:rFonts w:ascii="Courier New" w:eastAsia="Times New Roman" w:hAnsi="Courier New" w:cs="Courier New"/>
      <w:sz w:val="20"/>
      <w:szCs w:val="20"/>
      <w:lang w:val="es-MX" w:eastAsia="es-MX"/>
    </w:rPr>
  </w:style>
  <w:style w:type="character" w:customStyle="1" w:styleId="y2iqfc">
    <w:name w:val="y2iqfc"/>
    <w:basedOn w:val="Fuentedeprrafopredeter"/>
    <w:rsid w:val="00A76443"/>
  </w:style>
  <w:style w:type="character" w:styleId="Refdecomentario">
    <w:name w:val="annotation reference"/>
    <w:basedOn w:val="Fuentedeprrafopredeter"/>
    <w:uiPriority w:val="99"/>
    <w:semiHidden/>
    <w:unhideWhenUsed/>
    <w:rsid w:val="00AB4F72"/>
    <w:rPr>
      <w:sz w:val="16"/>
      <w:szCs w:val="16"/>
    </w:rPr>
  </w:style>
  <w:style w:type="paragraph" w:styleId="Textocomentario">
    <w:name w:val="annotation text"/>
    <w:basedOn w:val="Normal"/>
    <w:link w:val="TextocomentarioCar"/>
    <w:uiPriority w:val="99"/>
    <w:semiHidden/>
    <w:unhideWhenUsed/>
    <w:rsid w:val="00AB4F72"/>
    <w:rPr>
      <w:sz w:val="20"/>
      <w:szCs w:val="20"/>
    </w:rPr>
  </w:style>
  <w:style w:type="character" w:customStyle="1" w:styleId="TextocomentarioCar">
    <w:name w:val="Texto comentario Car"/>
    <w:basedOn w:val="Fuentedeprrafopredeter"/>
    <w:link w:val="Textocomentario"/>
    <w:uiPriority w:val="99"/>
    <w:semiHidden/>
    <w:rsid w:val="00AB4F72"/>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AB4F72"/>
    <w:rPr>
      <w:b/>
      <w:bCs/>
    </w:rPr>
  </w:style>
  <w:style w:type="character" w:customStyle="1" w:styleId="AsuntodelcomentarioCar">
    <w:name w:val="Asunto del comentario Car"/>
    <w:basedOn w:val="TextocomentarioCar"/>
    <w:link w:val="Asuntodelcomentario"/>
    <w:uiPriority w:val="99"/>
    <w:semiHidden/>
    <w:rsid w:val="00AB4F72"/>
    <w:rPr>
      <w:b/>
      <w:bCs/>
      <w:sz w:val="20"/>
      <w:szCs w:val="20"/>
      <w:lang w:val="es-ES_tradnl"/>
    </w:rPr>
  </w:style>
  <w:style w:type="paragraph" w:styleId="Revisin">
    <w:name w:val="Revision"/>
    <w:hidden/>
    <w:uiPriority w:val="99"/>
    <w:semiHidden/>
    <w:rsid w:val="00AC3ADC"/>
    <w:pPr>
      <w:spacing w:after="0" w:line="240" w:lineRule="auto"/>
    </w:pPr>
    <w:rPr>
      <w:sz w:val="24"/>
      <w:szCs w:val="24"/>
      <w:lang w:val="es-ES_tradnl"/>
    </w:rPr>
  </w:style>
  <w:style w:type="character" w:customStyle="1" w:styleId="Ttulo4Car">
    <w:name w:val="Título 4 Car"/>
    <w:basedOn w:val="Fuentedeprrafopredeter"/>
    <w:link w:val="Ttulo4"/>
    <w:uiPriority w:val="9"/>
    <w:rsid w:val="00CC2564"/>
    <w:rPr>
      <w:rFonts w:asciiTheme="majorHAnsi" w:eastAsiaTheme="majorEastAsia" w:hAnsiTheme="majorHAnsi" w:cstheme="majorBidi"/>
      <w:i/>
      <w:iCs/>
      <w:color w:val="2F5496" w:themeColor="accent1" w:themeShade="BF"/>
      <w:sz w:val="24"/>
      <w:szCs w:val="24"/>
      <w:lang w:val="es-ES_tradnl"/>
    </w:rPr>
  </w:style>
  <w:style w:type="character" w:customStyle="1" w:styleId="Ttulo5Car">
    <w:name w:val="Título 5 Car"/>
    <w:basedOn w:val="Fuentedeprrafopredeter"/>
    <w:link w:val="Ttulo5"/>
    <w:uiPriority w:val="9"/>
    <w:rsid w:val="008B1D83"/>
    <w:rPr>
      <w:rFonts w:asciiTheme="majorHAnsi" w:eastAsiaTheme="majorEastAsia" w:hAnsiTheme="majorHAnsi" w:cstheme="majorBidi"/>
      <w:color w:val="2F5496" w:themeColor="accent1" w:themeShade="BF"/>
      <w:sz w:val="24"/>
      <w:szCs w:val="24"/>
      <w:lang w:val="es-ES_tradnl"/>
    </w:rPr>
  </w:style>
  <w:style w:type="paragraph" w:styleId="TDC1">
    <w:name w:val="toc 1"/>
    <w:basedOn w:val="Normal"/>
    <w:next w:val="Normal"/>
    <w:autoRedefine/>
    <w:uiPriority w:val="39"/>
    <w:unhideWhenUsed/>
    <w:rsid w:val="00524F35"/>
    <w:pPr>
      <w:spacing w:after="100"/>
    </w:pPr>
  </w:style>
  <w:style w:type="paragraph" w:styleId="TDC4">
    <w:name w:val="toc 4"/>
    <w:basedOn w:val="Normal"/>
    <w:next w:val="Normal"/>
    <w:autoRedefine/>
    <w:uiPriority w:val="39"/>
    <w:unhideWhenUsed/>
    <w:rsid w:val="00C353A4"/>
    <w:pPr>
      <w:spacing w:after="100"/>
      <w:ind w:left="720"/>
    </w:pPr>
  </w:style>
  <w:style w:type="paragraph" w:styleId="TDC5">
    <w:name w:val="toc 5"/>
    <w:basedOn w:val="Normal"/>
    <w:next w:val="Normal"/>
    <w:autoRedefine/>
    <w:uiPriority w:val="39"/>
    <w:unhideWhenUsed/>
    <w:rsid w:val="00C353A4"/>
    <w:pPr>
      <w:spacing w:after="100"/>
      <w:ind w:left="960"/>
    </w:pPr>
  </w:style>
  <w:style w:type="paragraph" w:styleId="Textonotapie">
    <w:name w:val="footnote text"/>
    <w:basedOn w:val="Normal"/>
    <w:link w:val="TextonotapieCar"/>
    <w:uiPriority w:val="99"/>
    <w:unhideWhenUsed/>
    <w:rsid w:val="001A5298"/>
    <w:rPr>
      <w:sz w:val="20"/>
      <w:szCs w:val="20"/>
    </w:rPr>
  </w:style>
  <w:style w:type="character" w:customStyle="1" w:styleId="TextonotapieCar">
    <w:name w:val="Texto nota pie Car"/>
    <w:basedOn w:val="Fuentedeprrafopredeter"/>
    <w:link w:val="Textonotapie"/>
    <w:uiPriority w:val="99"/>
    <w:rsid w:val="001A5298"/>
    <w:rPr>
      <w:sz w:val="20"/>
      <w:szCs w:val="20"/>
      <w:lang w:val="es-ES_tradnl"/>
    </w:rPr>
  </w:style>
  <w:style w:type="character" w:styleId="Refdenotaalpie">
    <w:name w:val="footnote reference"/>
    <w:basedOn w:val="Fuentedeprrafopredeter"/>
    <w:uiPriority w:val="99"/>
    <w:semiHidden/>
    <w:unhideWhenUsed/>
    <w:rsid w:val="001A5298"/>
    <w:rPr>
      <w:vertAlign w:val="superscript"/>
    </w:rPr>
  </w:style>
  <w:style w:type="paragraph" w:styleId="Sinespaciado">
    <w:name w:val="No Spacing"/>
    <w:link w:val="SinespaciadoCar"/>
    <w:uiPriority w:val="1"/>
    <w:qFormat/>
    <w:rsid w:val="00FC6EF1"/>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FC6EF1"/>
    <w:rPr>
      <w:rFonts w:eastAsiaTheme="minorEastAsia"/>
      <w:lang w:val="es-ES" w:eastAsia="es-ES"/>
    </w:rPr>
  </w:style>
  <w:style w:type="character" w:styleId="Nmerodepgina">
    <w:name w:val="page number"/>
    <w:basedOn w:val="Fuentedeprrafopredeter"/>
    <w:uiPriority w:val="99"/>
    <w:semiHidden/>
    <w:unhideWhenUsed/>
    <w:rsid w:val="0035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36256">
      <w:bodyDiv w:val="1"/>
      <w:marLeft w:val="0"/>
      <w:marRight w:val="0"/>
      <w:marTop w:val="0"/>
      <w:marBottom w:val="0"/>
      <w:divBdr>
        <w:top w:val="none" w:sz="0" w:space="0" w:color="auto"/>
        <w:left w:val="none" w:sz="0" w:space="0" w:color="auto"/>
        <w:bottom w:val="none" w:sz="0" w:space="0" w:color="auto"/>
        <w:right w:val="none" w:sz="0" w:space="0" w:color="auto"/>
      </w:divBdr>
    </w:div>
    <w:div w:id="470488743">
      <w:bodyDiv w:val="1"/>
      <w:marLeft w:val="0"/>
      <w:marRight w:val="0"/>
      <w:marTop w:val="0"/>
      <w:marBottom w:val="0"/>
      <w:divBdr>
        <w:top w:val="none" w:sz="0" w:space="0" w:color="auto"/>
        <w:left w:val="none" w:sz="0" w:space="0" w:color="auto"/>
        <w:bottom w:val="none" w:sz="0" w:space="0" w:color="auto"/>
        <w:right w:val="none" w:sz="0" w:space="0" w:color="auto"/>
      </w:divBdr>
    </w:div>
    <w:div w:id="754012751">
      <w:bodyDiv w:val="1"/>
      <w:marLeft w:val="0"/>
      <w:marRight w:val="0"/>
      <w:marTop w:val="0"/>
      <w:marBottom w:val="0"/>
      <w:divBdr>
        <w:top w:val="none" w:sz="0" w:space="0" w:color="auto"/>
        <w:left w:val="none" w:sz="0" w:space="0" w:color="auto"/>
        <w:bottom w:val="none" w:sz="0" w:space="0" w:color="auto"/>
        <w:right w:val="none" w:sz="0" w:space="0" w:color="auto"/>
      </w:divBdr>
    </w:div>
    <w:div w:id="776367140">
      <w:bodyDiv w:val="1"/>
      <w:marLeft w:val="0"/>
      <w:marRight w:val="0"/>
      <w:marTop w:val="0"/>
      <w:marBottom w:val="0"/>
      <w:divBdr>
        <w:top w:val="none" w:sz="0" w:space="0" w:color="auto"/>
        <w:left w:val="none" w:sz="0" w:space="0" w:color="auto"/>
        <w:bottom w:val="none" w:sz="0" w:space="0" w:color="auto"/>
        <w:right w:val="none" w:sz="0" w:space="0" w:color="auto"/>
      </w:divBdr>
    </w:div>
    <w:div w:id="929042161">
      <w:bodyDiv w:val="1"/>
      <w:marLeft w:val="0"/>
      <w:marRight w:val="0"/>
      <w:marTop w:val="0"/>
      <w:marBottom w:val="0"/>
      <w:divBdr>
        <w:top w:val="none" w:sz="0" w:space="0" w:color="auto"/>
        <w:left w:val="none" w:sz="0" w:space="0" w:color="auto"/>
        <w:bottom w:val="none" w:sz="0" w:space="0" w:color="auto"/>
        <w:right w:val="none" w:sz="0" w:space="0" w:color="auto"/>
      </w:divBdr>
    </w:div>
    <w:div w:id="1051802421">
      <w:bodyDiv w:val="1"/>
      <w:marLeft w:val="0"/>
      <w:marRight w:val="0"/>
      <w:marTop w:val="0"/>
      <w:marBottom w:val="0"/>
      <w:divBdr>
        <w:top w:val="none" w:sz="0" w:space="0" w:color="auto"/>
        <w:left w:val="none" w:sz="0" w:space="0" w:color="auto"/>
        <w:bottom w:val="none" w:sz="0" w:space="0" w:color="auto"/>
        <w:right w:val="none" w:sz="0" w:space="0" w:color="auto"/>
      </w:divBdr>
      <w:divsChild>
        <w:div w:id="2097433970">
          <w:marLeft w:val="806"/>
          <w:marRight w:val="0"/>
          <w:marTop w:val="0"/>
          <w:marBottom w:val="0"/>
          <w:divBdr>
            <w:top w:val="none" w:sz="0" w:space="0" w:color="auto"/>
            <w:left w:val="none" w:sz="0" w:space="0" w:color="auto"/>
            <w:bottom w:val="none" w:sz="0" w:space="0" w:color="auto"/>
            <w:right w:val="none" w:sz="0" w:space="0" w:color="auto"/>
          </w:divBdr>
        </w:div>
      </w:divsChild>
    </w:div>
    <w:div w:id="1062827461">
      <w:bodyDiv w:val="1"/>
      <w:marLeft w:val="0"/>
      <w:marRight w:val="0"/>
      <w:marTop w:val="0"/>
      <w:marBottom w:val="0"/>
      <w:divBdr>
        <w:top w:val="none" w:sz="0" w:space="0" w:color="auto"/>
        <w:left w:val="none" w:sz="0" w:space="0" w:color="auto"/>
        <w:bottom w:val="none" w:sz="0" w:space="0" w:color="auto"/>
        <w:right w:val="none" w:sz="0" w:space="0" w:color="auto"/>
      </w:divBdr>
    </w:div>
    <w:div w:id="1400861987">
      <w:bodyDiv w:val="1"/>
      <w:marLeft w:val="0"/>
      <w:marRight w:val="0"/>
      <w:marTop w:val="0"/>
      <w:marBottom w:val="0"/>
      <w:divBdr>
        <w:top w:val="none" w:sz="0" w:space="0" w:color="auto"/>
        <w:left w:val="none" w:sz="0" w:space="0" w:color="auto"/>
        <w:bottom w:val="none" w:sz="0" w:space="0" w:color="auto"/>
        <w:right w:val="none" w:sz="0" w:space="0" w:color="auto"/>
      </w:divBdr>
    </w:div>
    <w:div w:id="1569144121">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 w:id="1808353833">
      <w:bodyDiv w:val="1"/>
      <w:marLeft w:val="0"/>
      <w:marRight w:val="0"/>
      <w:marTop w:val="0"/>
      <w:marBottom w:val="0"/>
      <w:divBdr>
        <w:top w:val="none" w:sz="0" w:space="0" w:color="auto"/>
        <w:left w:val="none" w:sz="0" w:space="0" w:color="auto"/>
        <w:bottom w:val="none" w:sz="0" w:space="0" w:color="auto"/>
        <w:right w:val="none" w:sz="0" w:space="0" w:color="auto"/>
      </w:divBdr>
    </w:div>
    <w:div w:id="1911570788">
      <w:bodyDiv w:val="1"/>
      <w:marLeft w:val="0"/>
      <w:marRight w:val="0"/>
      <w:marTop w:val="0"/>
      <w:marBottom w:val="0"/>
      <w:divBdr>
        <w:top w:val="none" w:sz="0" w:space="0" w:color="auto"/>
        <w:left w:val="none" w:sz="0" w:space="0" w:color="auto"/>
        <w:bottom w:val="none" w:sz="0" w:space="0" w:color="auto"/>
        <w:right w:val="none" w:sz="0" w:space="0" w:color="auto"/>
      </w:divBdr>
    </w:div>
    <w:div w:id="1980113584">
      <w:bodyDiv w:val="1"/>
      <w:marLeft w:val="0"/>
      <w:marRight w:val="0"/>
      <w:marTop w:val="0"/>
      <w:marBottom w:val="0"/>
      <w:divBdr>
        <w:top w:val="none" w:sz="0" w:space="0" w:color="auto"/>
        <w:left w:val="none" w:sz="0" w:space="0" w:color="auto"/>
        <w:bottom w:val="none" w:sz="0" w:space="0" w:color="auto"/>
        <w:right w:val="none" w:sz="0" w:space="0" w:color="auto"/>
      </w:divBdr>
      <w:divsChild>
        <w:div w:id="829371791">
          <w:marLeft w:val="446"/>
          <w:marRight w:val="0"/>
          <w:marTop w:val="0"/>
          <w:marBottom w:val="0"/>
          <w:divBdr>
            <w:top w:val="none" w:sz="0" w:space="0" w:color="auto"/>
            <w:left w:val="none" w:sz="0" w:space="0" w:color="auto"/>
            <w:bottom w:val="none" w:sz="0" w:space="0" w:color="auto"/>
            <w:right w:val="none" w:sz="0" w:space="0" w:color="auto"/>
          </w:divBdr>
        </w:div>
        <w:div w:id="1201825734">
          <w:marLeft w:val="446"/>
          <w:marRight w:val="0"/>
          <w:marTop w:val="0"/>
          <w:marBottom w:val="0"/>
          <w:divBdr>
            <w:top w:val="none" w:sz="0" w:space="0" w:color="auto"/>
            <w:left w:val="none" w:sz="0" w:space="0" w:color="auto"/>
            <w:bottom w:val="none" w:sz="0" w:space="0" w:color="auto"/>
            <w:right w:val="none" w:sz="0" w:space="0" w:color="auto"/>
          </w:divBdr>
        </w:div>
        <w:div w:id="1549102281">
          <w:marLeft w:val="446"/>
          <w:marRight w:val="0"/>
          <w:marTop w:val="0"/>
          <w:marBottom w:val="0"/>
          <w:divBdr>
            <w:top w:val="none" w:sz="0" w:space="0" w:color="auto"/>
            <w:left w:val="none" w:sz="0" w:space="0" w:color="auto"/>
            <w:bottom w:val="none" w:sz="0" w:space="0" w:color="auto"/>
            <w:right w:val="none" w:sz="0" w:space="0" w:color="auto"/>
          </w:divBdr>
        </w:div>
        <w:div w:id="454561599">
          <w:marLeft w:val="446"/>
          <w:marRight w:val="0"/>
          <w:marTop w:val="0"/>
          <w:marBottom w:val="0"/>
          <w:divBdr>
            <w:top w:val="none" w:sz="0" w:space="0" w:color="auto"/>
            <w:left w:val="none" w:sz="0" w:space="0" w:color="auto"/>
            <w:bottom w:val="none" w:sz="0" w:space="0" w:color="auto"/>
            <w:right w:val="none" w:sz="0" w:space="0" w:color="auto"/>
          </w:divBdr>
        </w:div>
        <w:div w:id="1966161151">
          <w:marLeft w:val="446"/>
          <w:marRight w:val="0"/>
          <w:marTop w:val="0"/>
          <w:marBottom w:val="0"/>
          <w:divBdr>
            <w:top w:val="none" w:sz="0" w:space="0" w:color="auto"/>
            <w:left w:val="none" w:sz="0" w:space="0" w:color="auto"/>
            <w:bottom w:val="none" w:sz="0" w:space="0" w:color="auto"/>
            <w:right w:val="none" w:sz="0" w:space="0" w:color="auto"/>
          </w:divBdr>
        </w:div>
        <w:div w:id="1741712104">
          <w:marLeft w:val="446"/>
          <w:marRight w:val="0"/>
          <w:marTop w:val="0"/>
          <w:marBottom w:val="0"/>
          <w:divBdr>
            <w:top w:val="none" w:sz="0" w:space="0" w:color="auto"/>
            <w:left w:val="none" w:sz="0" w:space="0" w:color="auto"/>
            <w:bottom w:val="none" w:sz="0" w:space="0" w:color="auto"/>
            <w:right w:val="none" w:sz="0" w:space="0" w:color="auto"/>
          </w:divBdr>
        </w:div>
      </w:divsChild>
    </w:div>
    <w:div w:id="1990405298">
      <w:bodyDiv w:val="1"/>
      <w:marLeft w:val="0"/>
      <w:marRight w:val="0"/>
      <w:marTop w:val="0"/>
      <w:marBottom w:val="0"/>
      <w:divBdr>
        <w:top w:val="none" w:sz="0" w:space="0" w:color="auto"/>
        <w:left w:val="none" w:sz="0" w:space="0" w:color="auto"/>
        <w:bottom w:val="none" w:sz="0" w:space="0" w:color="auto"/>
        <w:right w:val="none" w:sz="0" w:space="0" w:color="auto"/>
      </w:divBdr>
    </w:div>
    <w:div w:id="20323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enso2018.ine.gob.gt/archivos/resultados_censo2018.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undp.org/es/guatemal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14818-ABC1-4F3A-BC11-F646BBD4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5390</Words>
  <Characters>29648</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Veliz</dc:creator>
  <cp:keywords/>
  <dc:description/>
  <cp:lastModifiedBy>Miriam Lyceth Sandoval Mejía</cp:lastModifiedBy>
  <cp:revision>2</cp:revision>
  <cp:lastPrinted>2025-01-16T17:42:00Z</cp:lastPrinted>
  <dcterms:created xsi:type="dcterms:W3CDTF">2025-01-23T14:59:00Z</dcterms:created>
  <dcterms:modified xsi:type="dcterms:W3CDTF">2025-01-23T14:59:00Z</dcterms:modified>
</cp:coreProperties>
</file>